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19" w:rsidRPr="00813D46" w:rsidRDefault="00096A19" w:rsidP="00096A19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</w:p>
    <w:p w:rsidR="00096A19" w:rsidRPr="00813D46" w:rsidRDefault="00096A19" w:rsidP="00096A19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813D4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5940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5940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5940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70360B" w:rsidRDefault="0070360B" w:rsidP="0070360B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70360B">
        <w:rPr>
          <w:rFonts w:ascii="Times New Roman" w:hAnsi="Times New Roman" w:cs="Times New Roman"/>
          <w:sz w:val="28"/>
          <w:szCs w:val="28"/>
        </w:rPr>
        <w:t>від 22.08.2019 №1508-59-07</w:t>
      </w:r>
    </w:p>
    <w:p w:rsidR="00096A19" w:rsidRPr="0070360B" w:rsidRDefault="00096A19" w:rsidP="00096A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96A19" w:rsidRPr="00813D46" w:rsidRDefault="00096A19" w:rsidP="00096A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Джерельце</w:t>
      </w: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6F3690" w:rsidRPr="006F3690" w:rsidRDefault="006F3690" w:rsidP="006F369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305" w:type="dxa"/>
        <w:tblInd w:w="-176" w:type="dxa"/>
        <w:tblLayout w:type="fixed"/>
        <w:tblLook w:val="04A0"/>
      </w:tblPr>
      <w:tblGrid>
        <w:gridCol w:w="613"/>
        <w:gridCol w:w="2506"/>
        <w:gridCol w:w="1490"/>
        <w:gridCol w:w="1628"/>
        <w:gridCol w:w="1452"/>
        <w:gridCol w:w="1477"/>
        <w:gridCol w:w="1139"/>
      </w:tblGrid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 xml:space="preserve">№ </w:t>
            </w:r>
          </w:p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506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Інвентарний</w:t>
            </w:r>
          </w:p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Первісна</w:t>
            </w:r>
          </w:p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(переоцінена)</w:t>
            </w:r>
          </w:p>
          <w:p w:rsidR="006F3690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вартість</w:t>
            </w:r>
          </w:p>
          <w:p w:rsidR="0065599B" w:rsidRPr="00096A19" w:rsidRDefault="0065599B" w:rsidP="006F3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Сума зносу</w:t>
            </w:r>
          </w:p>
          <w:p w:rsidR="006F3690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(накопиченої амортизації)</w:t>
            </w:r>
          </w:p>
          <w:p w:rsidR="0065599B" w:rsidRPr="00096A19" w:rsidRDefault="0065599B" w:rsidP="006F3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77" w:type="dxa"/>
          </w:tcPr>
          <w:p w:rsidR="006F3690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Балансова вартість</w:t>
            </w:r>
          </w:p>
          <w:p w:rsidR="0065599B" w:rsidRPr="00096A19" w:rsidRDefault="0065599B" w:rsidP="006F3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139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 xml:space="preserve">Дата </w:t>
            </w:r>
          </w:p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вводу</w:t>
            </w:r>
          </w:p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ЗЕМЕЛЬНА ДIЛЯНКА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10110001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1835774,00</w:t>
            </w:r>
          </w:p>
        </w:tc>
        <w:tc>
          <w:tcPr>
            <w:tcW w:w="1452" w:type="dxa"/>
            <w:vAlign w:val="bottom"/>
          </w:tcPr>
          <w:p w:rsidR="006F3690" w:rsidRPr="00096A19" w:rsidRDefault="00B87AF1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1835774,00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10.2012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1964281,00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1471236,00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493045,00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07.1987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ГОСПОДАРСЬКЕ ПРИМIЩЕННЯ(САРАЙ)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10310002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14631,00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11032,55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3598,45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07.1987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ОГОРОЖА (139 сек)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8647,00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5726,35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2920,65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03.2006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ПОГРIБ З НАДБУДОВОЮ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18286,00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18286,00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07.1987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IГРОВИЙ ЕЛЕМЕНТ "МАШИНКА"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14513,00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2055,98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12457,02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6F3690" w:rsidRPr="00096A19" w:rsidTr="00096A19">
        <w:tc>
          <w:tcPr>
            <w:tcW w:w="613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9499,99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791,70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8708,29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05.2018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ВОДОНАГРIВАЧ ARISTON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623,80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461,20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ВОДОНАГРIВАЧ ARISTON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623,80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461,20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ГIРКА МАЛА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8514,00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2908,95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5605,05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ГОЙДАЛКА-БАЛАНСИР "КЛАСIК"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5937,50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296,88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5640,62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2539,00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2453,00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2539,00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2453,00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9847,00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1395,02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8451,98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ДИТЯЧИЙ БУДИНОЧОК "ВЕРАНДА"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14781,25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739,08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14042,17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ДИТЯЧИЙ БУДИНОЧОК "ПОЛЯНКА"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101480014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9940,00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1408,11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8531,89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2695,55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2607,45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2695,55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2607,45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ЕЛЕКТРИЧНА СКОВОРОДА СЕМ-0.2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25400,00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3386,72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22013,28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ЕЛЕКТРОКИП"ЯТИЛЬНИК 50Л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13460,00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5047,65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8412,35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ЕЛЕКТРОКИП"ЯТИЛЬ</w:t>
            </w:r>
            <w:r w:rsidRPr="00096A19">
              <w:rPr>
                <w:rFonts w:ascii="Times New Roman" w:hAnsi="Times New Roman" w:cs="Times New Roman"/>
                <w:color w:val="000000"/>
              </w:rPr>
              <w:lastRenderedPageBreak/>
              <w:t>НИК ЕКГ-100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lastRenderedPageBreak/>
              <w:t>101480025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14732,32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982,16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13750,16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14665,20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366,63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14298,57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К-КТ ДЛЯ СТИМУЛ.СЕНСОР.ВIДЧУТТ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7240,80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181,02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7059,78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16497,60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412,44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16085,16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КАЧАЛКА НА ПРУЖИНI "АВТОМОБIЛЬ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5346,00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1826,55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3519,45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3812,00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1302,57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2509,43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КОМПЛЕКТ "ПАРОВОЗ"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69000,00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3450,00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65550,00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10480011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39779,00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10607,68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29171,32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10480012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8577,00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2287,36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6289,64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ЛIФТ ГРУЗОВИЙ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3410,00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3410,00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01.1987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ЛАРЬ МОРОЗИЛЬНИЙ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13600,00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5099,85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8500,15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М"ЯСОРУБКА ТМ-32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8092,00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6808,35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1283,65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МАШИНА КАРТОПЛЕОЧИСНА МОК-300М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25140,00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8589,50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16550,50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МАШИНА ПРАЛЬНА WIRLPOOL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10480013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48933,00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12233,40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36699,60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МАШИНА ПРОТИРОЧНО-РIЗАЛЬНА МПО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8833,00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7434,45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1398,55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10460002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2770,20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9541,80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2770,20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9541,80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НОУТБУК LENOVO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5187,00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2939,35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2247,65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374,85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625,15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374,85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625,15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ПIАНIНО "УКРАЇНА"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10490003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826,00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826,00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07.1987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ПIСОЧНИЦЯ "ЗОНТИК"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1531,36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9278,64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ПIСОЧНИЦЯ "ЗОНТИК"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101480015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1531,36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9278,64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ПIСОЧНИЦЯ "КОЗИРЬОК"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7731,00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1095,31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6635,69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11527,50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576,36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10951,14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ПIСОЧНИЦЯ З КРИШКОЮ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4986,00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1703,55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3282,45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ПИЛОСОС Thomassuper 30s Aqua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9250,00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1156,20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8093,80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ПИЛОСОС Thomassuper 30s Aqua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9250,00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1156,20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8093,80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ПЛИТА ЕЛЕКТРИЧНА 6-КОНФОРОЧНА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21360,00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8010,00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13350,00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ПЛИТА ПЕ-4Ч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4562,00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2926,90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1635,10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10.2012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10490008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13403,00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13403,00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11.2008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10480010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51500,00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13733,44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37766,56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ПРАСУВАЛЬНИЙ КАТОК HOLEK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101480030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54000,00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3600,00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50400,00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СИЛОВЕ ОБЛАДНАННЯ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10410001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2255,00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2255,00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07.1987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ХОЛОДИЛЬНА КАМЕРА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1917,00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1917,00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07.1987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10490004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1489,00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1489,00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10.2006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8800,00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3885,85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4914,15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10.2014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ШАФА ХОЛОДИЛЬНА 2-Х ДВЕРНА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10490027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37670,00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14126,40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23543,60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ШАФА ХОЛОДИЛЬНА 2-Х ДВЕРНА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15345,00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14836,60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508,40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07.2009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10630036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10630025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876,35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543,65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ПIДЛIТКОВИЙ ДИВАН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1650,00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1444,75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205,25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06.2010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СТIЛ НА ХРОМ.НIЖКАХ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1195,00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1195,00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09.2008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"ВЕСЕЛКА-13"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3165,00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3140,10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24,90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"ВЕСЕЛКА-13"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3165,00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3140,10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24,90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"КАСКАД"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2085,00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2085,00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09.2008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"КАСКАД-II"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2043,00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2024,35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ДИТЯЧА "ДАРИНКА"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1790,00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1656,40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133,60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ДИТЯЧА "ДАРИНКА"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1790,00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1656,40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133,60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ДИТЯЧА "НЕЛЛI"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2528,00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2528,00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ДЛЯ IГРАШОК "АНIЧКА 2"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101630049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9650,00</w:t>
            </w:r>
          </w:p>
        </w:tc>
        <w:tc>
          <w:tcPr>
            <w:tcW w:w="1452" w:type="dxa"/>
            <w:vAlign w:val="bottom"/>
          </w:tcPr>
          <w:p w:rsidR="006F3690" w:rsidRPr="00096A19" w:rsidRDefault="00B87AF1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9650,00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ДЛЯ IГРАШОК "БУДИНОЧОК"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101630047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12500,00</w:t>
            </w:r>
          </w:p>
        </w:tc>
        <w:tc>
          <w:tcPr>
            <w:tcW w:w="1452" w:type="dxa"/>
            <w:vAlign w:val="bottom"/>
          </w:tcPr>
          <w:p w:rsidR="006F3690" w:rsidRPr="00096A19" w:rsidRDefault="00B87AF1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12500,00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ДЛЯ IГРАШОК "ПАЗЛ"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101630048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11550,00</w:t>
            </w:r>
          </w:p>
        </w:tc>
        <w:tc>
          <w:tcPr>
            <w:tcW w:w="1452" w:type="dxa"/>
            <w:vAlign w:val="bottom"/>
          </w:tcPr>
          <w:p w:rsidR="006F3690" w:rsidRPr="00096A19" w:rsidRDefault="00B87AF1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11550,00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10630044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4250,00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1593,90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2656,10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АЛИЧА (2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10810007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38,00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БАГАТОРIЧНI НАСАДЖЕННЯ (5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475,00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319,10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155,90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БЕРЕЗА (5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168,35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81,65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ВЕРБА (2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65,85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34,15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ГОРОБИНА (16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537,15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262,85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ТОПОЛЯ (29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1450,00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972,35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477,65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ТУЯ (МОЛОДI НАСАДЖ 2008) (4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10810010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167,00</w:t>
            </w:r>
          </w:p>
        </w:tc>
        <w:tc>
          <w:tcPr>
            <w:tcW w:w="1452" w:type="dxa"/>
            <w:vAlign w:val="bottom"/>
          </w:tcPr>
          <w:p w:rsidR="006F3690" w:rsidRPr="00096A19" w:rsidRDefault="00B87AF1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167,00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ФРУКТОВI ДЕРЕВА ( 3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201,00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99,00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ЯЛIВЕЦЬ (МОЛОДI НАСАДЖ. 2008) (6шт.)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10810011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119,00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119,00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ЯЛИНА (17 шт.)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10810009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1700,00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885,15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814,85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КИЛИМ 2.4Х3.2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101630046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7200,00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720,00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6480,00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03.2018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КИЛИМ 2Х3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890,00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310,00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АЛЬТАНКА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10310004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3600,00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1140,00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2460,00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БУДИНОЧОК ДЕРЕВ"ЯНИЙ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10310003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823,46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1776,54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01.2016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АКУСТИЧНА СИСТЕМА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1380,00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1106,50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273,50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03.2011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НОУТБУК Asus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2444,00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1525,65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918,35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НОУТБУК К53U-SX1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10480002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2569,00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1668,45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900,55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09.2012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ПРОЕКТОР NEC NP210G DLP 2200Lm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10490013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4067,00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3221,05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845,95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04.2011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ДИТЯЧI МЕБЛI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10630042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1516,65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1983,35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11.2014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ДОШКА КЕРАМIЧНА 100Х300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1583,00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1330,55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252,45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КОРПУСНI МЕБЛI "ДЗВIНОЧОК"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2400,00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1760,00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640,00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КОРПУСНI МЕБЛI "ПIЗНАЙКО"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5300,00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3886,65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1413,35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КУТОЧОК "ЛЮКС"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3520,00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2286,85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1233,15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09.2012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МЕБЛЕВА КОНСТРУКЦIЯ "МАГАЗИН"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096A1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 w:right="-192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1028,15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371,85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МЕБЛЕВА КОНСТРУКЦIЯ "СПОРТЗАЛ"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1468,15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531,85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11.2011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НАБIР МЕБЛIВ"КУТОЧОК МЕТОДИСТА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10640001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7643,00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1357,00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09.2010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СТIНКА "МОНТЕС"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10630045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3900,00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2600,00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11.2015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СТIНОВА ГIРКА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10630040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2900,00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1522,65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1377,35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12.2013</w:t>
            </w:r>
          </w:p>
        </w:tc>
      </w:tr>
      <w:tr w:rsidR="006F3690" w:rsidRPr="00096A19" w:rsidTr="00096A19"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  <w:r w:rsidRPr="00096A1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СТIНОВА ГIРКА "КУХНЯ"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10630041</w:t>
            </w: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1837,65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1662,35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6A19">
              <w:rPr>
                <w:rFonts w:ascii="Times New Roman" w:hAnsi="Times New Roman" w:cs="Times New Roman"/>
                <w:color w:val="000000"/>
              </w:rPr>
              <w:t>12.2013</w:t>
            </w:r>
          </w:p>
        </w:tc>
      </w:tr>
      <w:tr w:rsidR="006F3690" w:rsidRPr="00096A19" w:rsidTr="00096A19">
        <w:trPr>
          <w:trHeight w:val="376"/>
        </w:trPr>
        <w:tc>
          <w:tcPr>
            <w:tcW w:w="613" w:type="dxa"/>
          </w:tcPr>
          <w:p w:rsidR="006F3690" w:rsidRPr="00096A19" w:rsidRDefault="006F3690" w:rsidP="006F3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096A19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96A19">
              <w:rPr>
                <w:rFonts w:ascii="Times New Roman" w:hAnsi="Times New Roman" w:cs="Times New Roman"/>
                <w:b/>
                <w:color w:val="000000"/>
              </w:rPr>
              <w:t>4778323,16</w:t>
            </w:r>
          </w:p>
        </w:tc>
        <w:tc>
          <w:tcPr>
            <w:tcW w:w="1452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96A19">
              <w:rPr>
                <w:rFonts w:ascii="Times New Roman" w:hAnsi="Times New Roman" w:cs="Times New Roman"/>
                <w:b/>
                <w:color w:val="000000"/>
              </w:rPr>
              <w:t>1794271,49</w:t>
            </w:r>
          </w:p>
        </w:tc>
        <w:tc>
          <w:tcPr>
            <w:tcW w:w="1477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96A19">
              <w:rPr>
                <w:rFonts w:ascii="Times New Roman" w:hAnsi="Times New Roman" w:cs="Times New Roman"/>
                <w:b/>
                <w:color w:val="000000"/>
              </w:rPr>
              <w:t>2984051,67</w:t>
            </w:r>
          </w:p>
        </w:tc>
        <w:tc>
          <w:tcPr>
            <w:tcW w:w="1139" w:type="dxa"/>
            <w:vAlign w:val="bottom"/>
          </w:tcPr>
          <w:p w:rsidR="006F3690" w:rsidRPr="00096A19" w:rsidRDefault="006F3690" w:rsidP="006F369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>
      <w:pPr>
        <w:rPr>
          <w:rFonts w:ascii="Times New Roman" w:hAnsi="Times New Roman" w:cs="Times New Roman"/>
          <w:lang w:val="uk-UA"/>
        </w:rPr>
      </w:pPr>
    </w:p>
    <w:p w:rsidR="00096A19" w:rsidRDefault="00096A19">
      <w:pPr>
        <w:rPr>
          <w:rFonts w:ascii="Times New Roman" w:hAnsi="Times New Roman" w:cs="Times New Roman"/>
          <w:lang w:val="uk-UA"/>
        </w:rPr>
      </w:pPr>
    </w:p>
    <w:p w:rsidR="00096A19" w:rsidRPr="00096A19" w:rsidRDefault="00096A19" w:rsidP="00096A19">
      <w:pPr>
        <w:pStyle w:val="aa"/>
        <w:rPr>
          <w:rFonts w:ascii="Times New Roman" w:hAnsi="Times New Roman" w:cs="Times New Roman"/>
          <w:sz w:val="28"/>
          <w:szCs w:val="28"/>
        </w:rPr>
      </w:pPr>
      <w:r w:rsidRPr="00096A19">
        <w:rPr>
          <w:rFonts w:ascii="Times New Roman" w:hAnsi="Times New Roman" w:cs="Times New Roman"/>
          <w:sz w:val="28"/>
          <w:szCs w:val="28"/>
        </w:rPr>
        <w:t>Міський голова</w:t>
      </w:r>
      <w:r w:rsidR="005940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096A1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975E2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096A19" w:rsidRPr="00096A19" w:rsidSect="00096A1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108" w:rsidRDefault="00285108" w:rsidP="00096A19">
      <w:pPr>
        <w:spacing w:after="0" w:line="240" w:lineRule="auto"/>
      </w:pPr>
      <w:r>
        <w:separator/>
      </w:r>
    </w:p>
  </w:endnote>
  <w:endnote w:type="continuationSeparator" w:id="1">
    <w:p w:rsidR="00285108" w:rsidRDefault="00285108" w:rsidP="00096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108" w:rsidRDefault="00285108" w:rsidP="00096A19">
      <w:pPr>
        <w:spacing w:after="0" w:line="240" w:lineRule="auto"/>
      </w:pPr>
      <w:r>
        <w:separator/>
      </w:r>
    </w:p>
  </w:footnote>
  <w:footnote w:type="continuationSeparator" w:id="1">
    <w:p w:rsidR="00285108" w:rsidRDefault="00285108" w:rsidP="00096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7102989"/>
      <w:docPartObj>
        <w:docPartGallery w:val="Page Numbers (Top of Page)"/>
        <w:docPartUnique/>
      </w:docPartObj>
    </w:sdtPr>
    <w:sdtContent>
      <w:p w:rsidR="00096A19" w:rsidRDefault="00152CD4">
        <w:pPr>
          <w:pStyle w:val="a6"/>
          <w:jc w:val="center"/>
        </w:pPr>
        <w:r>
          <w:fldChar w:fldCharType="begin"/>
        </w:r>
        <w:r w:rsidR="00096A19">
          <w:instrText>PAGE   \* MERGEFORMAT</w:instrText>
        </w:r>
        <w:r>
          <w:fldChar w:fldCharType="separate"/>
        </w:r>
        <w:r w:rsidR="0070360B" w:rsidRPr="0070360B">
          <w:rPr>
            <w:noProof/>
            <w:lang w:val="ru-RU"/>
          </w:rPr>
          <w:t>4</w:t>
        </w:r>
        <w:r>
          <w:fldChar w:fldCharType="end"/>
        </w:r>
      </w:p>
    </w:sdtContent>
  </w:sdt>
  <w:p w:rsidR="00096A19" w:rsidRDefault="00096A1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6F7"/>
    <w:rsid w:val="00096A19"/>
    <w:rsid w:val="00152CD4"/>
    <w:rsid w:val="00285108"/>
    <w:rsid w:val="002A38E8"/>
    <w:rsid w:val="002C6F3D"/>
    <w:rsid w:val="005940E8"/>
    <w:rsid w:val="0061322E"/>
    <w:rsid w:val="0065599B"/>
    <w:rsid w:val="006F3690"/>
    <w:rsid w:val="0070360B"/>
    <w:rsid w:val="00B87AF1"/>
    <w:rsid w:val="00BA66F7"/>
    <w:rsid w:val="00BD33FE"/>
    <w:rsid w:val="00D51AEE"/>
    <w:rsid w:val="00E975E2"/>
    <w:rsid w:val="00F12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90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3690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6F3690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6F3690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6F3690"/>
    <w:rPr>
      <w:lang w:val="uk-UA"/>
    </w:rPr>
  </w:style>
  <w:style w:type="paragraph" w:styleId="a8">
    <w:name w:val="footer"/>
    <w:basedOn w:val="a"/>
    <w:link w:val="a9"/>
    <w:uiPriority w:val="99"/>
    <w:unhideWhenUsed/>
    <w:rsid w:val="006F3690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6F3690"/>
    <w:rPr>
      <w:lang w:val="uk-UA"/>
    </w:rPr>
  </w:style>
  <w:style w:type="paragraph" w:styleId="aa">
    <w:name w:val="No Spacing"/>
    <w:uiPriority w:val="1"/>
    <w:qFormat/>
    <w:rsid w:val="006F3690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90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3690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6F3690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6F3690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6F3690"/>
    <w:rPr>
      <w:lang w:val="uk-UA"/>
    </w:rPr>
  </w:style>
  <w:style w:type="paragraph" w:styleId="a8">
    <w:name w:val="footer"/>
    <w:basedOn w:val="a"/>
    <w:link w:val="a9"/>
    <w:uiPriority w:val="99"/>
    <w:unhideWhenUsed/>
    <w:rsid w:val="006F3690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6F3690"/>
    <w:rPr>
      <w:lang w:val="uk-UA"/>
    </w:rPr>
  </w:style>
  <w:style w:type="paragraph" w:styleId="aa">
    <w:name w:val="No Spacing"/>
    <w:uiPriority w:val="1"/>
    <w:qFormat/>
    <w:rsid w:val="006F3690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1417</Words>
  <Characters>8081</Characters>
  <Application>Microsoft Office Word</Application>
  <DocSecurity>0</DocSecurity>
  <Lines>67</Lines>
  <Paragraphs>18</Paragraphs>
  <ScaleCrop>false</ScaleCrop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2019-07-22T07:43:00Z</cp:lastPrinted>
  <dcterms:created xsi:type="dcterms:W3CDTF">2019-06-06T06:49:00Z</dcterms:created>
  <dcterms:modified xsi:type="dcterms:W3CDTF">2019-08-22T12:40:00Z</dcterms:modified>
</cp:coreProperties>
</file>