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634" w:rsidRPr="00993CB6" w:rsidRDefault="003A3634" w:rsidP="003A3634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</w:p>
    <w:p w:rsidR="003A3634" w:rsidRPr="00993CB6" w:rsidRDefault="00601C47" w:rsidP="003A3634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A3634" w:rsidRPr="00993CB6">
        <w:rPr>
          <w:rFonts w:ascii="Times New Roman" w:eastAsia="Calibri" w:hAnsi="Times New Roman" w:cs="Times New Roman"/>
          <w:sz w:val="28"/>
          <w:szCs w:val="28"/>
        </w:rPr>
        <w:t>рішення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A3634"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A3634" w:rsidRPr="00993CB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A3634" w:rsidRPr="00993CB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037316" w:rsidRDefault="00037316" w:rsidP="00037316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від 22.08.2019 №1508-59-07</w:t>
      </w:r>
    </w:p>
    <w:p w:rsidR="003A3634" w:rsidRPr="00037316" w:rsidRDefault="003A3634" w:rsidP="003A363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A3634" w:rsidRDefault="003A3634" w:rsidP="003A36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Калинка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3A3634" w:rsidRPr="00993CB6" w:rsidRDefault="003A3634" w:rsidP="003A363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226"/>
        <w:gridCol w:w="1477"/>
        <w:gridCol w:w="1139"/>
      </w:tblGrid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</w:p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Інвентарний</w:t>
            </w:r>
          </w:p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Первісна</w:t>
            </w:r>
          </w:p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(переоцінена)</w:t>
            </w:r>
          </w:p>
          <w:p w:rsidR="003A3634" w:rsidRDefault="003A3634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</w:t>
            </w:r>
          </w:p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грн..</w:t>
            </w:r>
          </w:p>
        </w:tc>
        <w:tc>
          <w:tcPr>
            <w:tcW w:w="1226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Сума зносу</w:t>
            </w:r>
          </w:p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(накопиченої амортизації)</w:t>
            </w:r>
            <w:r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77" w:type="dxa"/>
          </w:tcPr>
          <w:p w:rsidR="003A3634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Балансова вартість</w:t>
            </w:r>
          </w:p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грн..</w:t>
            </w:r>
          </w:p>
        </w:tc>
        <w:tc>
          <w:tcPr>
            <w:tcW w:w="1139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Дата </w:t>
            </w:r>
          </w:p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вводу</w:t>
            </w:r>
          </w:p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3A3634" w:rsidRPr="00993CB6" w:rsidTr="0059013C">
        <w:tc>
          <w:tcPr>
            <w:tcW w:w="613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ЗЕМЕЛЬНА ДIЛЯНКА (11291 кв.м)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101100001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6938452,62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6938452,62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04.2018</w:t>
            </w:r>
          </w:p>
        </w:tc>
      </w:tr>
      <w:tr w:rsidR="003A3634" w:rsidRPr="00993CB6" w:rsidTr="0059013C">
        <w:tc>
          <w:tcPr>
            <w:tcW w:w="613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БУДIВЛЯ ДНЗ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10310001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783145,00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476836,52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306308,48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11.1982</w:t>
            </w:r>
          </w:p>
        </w:tc>
      </w:tr>
      <w:tr w:rsidR="003A3634" w:rsidRPr="00993CB6" w:rsidTr="0059013C">
        <w:tc>
          <w:tcPr>
            <w:tcW w:w="613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ВОРОТА З КАЛИТКОЮ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10330004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10989,00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4211,92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6777,08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10.2011</w:t>
            </w:r>
          </w:p>
        </w:tc>
      </w:tr>
      <w:tr w:rsidR="003A3634" w:rsidRPr="00993CB6" w:rsidTr="0059013C">
        <w:tc>
          <w:tcPr>
            <w:tcW w:w="613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ЗАБОР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10330003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1326,00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526,44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799,56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07.2011</w:t>
            </w:r>
          </w:p>
        </w:tc>
      </w:tr>
      <w:tr w:rsidR="003A3634" w:rsidRPr="00993CB6" w:rsidTr="0059013C">
        <w:tc>
          <w:tcPr>
            <w:tcW w:w="613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КАЛИТКА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10330002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534,00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212,04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321,96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07.2011</w:t>
            </w:r>
          </w:p>
        </w:tc>
      </w:tr>
      <w:tr w:rsidR="003A3634" w:rsidRPr="00993CB6" w:rsidTr="0059013C">
        <w:tc>
          <w:tcPr>
            <w:tcW w:w="613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ОГОРОЖА МЕТАЛЕВА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10330001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3674,00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2296,88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1377,12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01.2007</w:t>
            </w:r>
          </w:p>
        </w:tc>
      </w:tr>
      <w:tr w:rsidR="003A3634" w:rsidRPr="00993CB6" w:rsidTr="0059013C">
        <w:tc>
          <w:tcPr>
            <w:tcW w:w="613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САРАЙ З ОВОЧЕСХОВИЩЕМ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10310002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8738,00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4895,88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3842,12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11.1982</w:t>
            </w:r>
          </w:p>
        </w:tc>
      </w:tr>
      <w:tr w:rsidR="003A3634" w:rsidRPr="00993CB6" w:rsidTr="0059013C">
        <w:tc>
          <w:tcPr>
            <w:tcW w:w="613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101480017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3A3634" w:rsidRPr="00993CB6" w:rsidTr="0059013C">
        <w:tc>
          <w:tcPr>
            <w:tcW w:w="613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101480020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3A3634" w:rsidRPr="00993CB6" w:rsidTr="0059013C">
        <w:tc>
          <w:tcPr>
            <w:tcW w:w="613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101480016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101480018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БОЙЛЕР 50Л AtlantIc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101480019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7500,00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687,50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6812,50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БФП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10460003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8058,00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2014,50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6043,50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БФП A4 EpsonWorkForcePro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101460005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15303,00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382,59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14920,41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03.2019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10490023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2045,00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1311,92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733,08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ГОЙДАЛКА-БАЛАНСИР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10490022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2045,00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1311,92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733,08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10490020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2663,80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2328,20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10490021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3204,80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1787,20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10490025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2663,80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2328,20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10490024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4992,00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3204,80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1787,20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ДИТЯЧИЙ БУДИНОЧОК "ПОЛЯНКА"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101480010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9940,00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1656,60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8283,40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10490017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3402,12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1900,88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10490016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2828,12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2474,88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10490027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2828,12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2474,88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10490026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5303,00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3402,12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1900,88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02.2014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ЕЛЕКТРИЧНА СКОВОРОДА СЕМ-0.2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101480011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25400,00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4021,73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21378,27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ЕЛЕКТРОКИП"ЯТИЛЬНИК ЭКГ-50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3900,00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2700,00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1200,00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07.2012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ЕЛЕКТРОПЛИТА 6-СЕКЦ З ДУХ.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10490006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5327,00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5327,00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К-КТ БУЛЬБАШКОВ.КОЛОНИ З ТУМБО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101480022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14665,20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733,26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13931,94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К-КТ ДЛЯ СТИМУЛ.СЕНСОР.ВIДЧУТТ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101480024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7240,80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362,04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6878,76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К-КТ СУХОГО КАРКАС.БАСЕЙНУ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101480023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16497,60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824,88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15672,72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КАРТОПЛЕЧИСТКА МОО-1-01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101480007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23880,00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4577,00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19303,00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10490019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3134,00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2009,76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1124,24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КАЧЕЛЬ ОДИНАРНА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10490018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3134,00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2009,76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1124,24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КОМП"ЮТЕР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10480001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5646,00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5646,00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05.2007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10480004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39779,00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11602,15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28176,85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10480005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8577,00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2501,80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6075,20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07.2016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КОПIРОВАЛЬНИЙ АПАРАТ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10490004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1306,00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1306,00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03.2006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ЛАРЬ МОРОЗИЛЬНИЙ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10490030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13600,00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5439,84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8160,16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М"ЯСОРУБКА ТМ 32-М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101480006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23880,00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4577,00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19303,00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МОДУЛЬНИЙ КОМПЛЕКС "ЗАБАВА-4"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101480009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7397,00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1232,80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6164,20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МОРОЗИЛЬНА КАМЕРА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10490003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2393,00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2393,00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08.2004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МОРОЗИЛЬНА КАМЕРА Gorenje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101480014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14000,00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2100,06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11899,94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МУЗИЧНИЙ ЦЕНТР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10490008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1497,00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1497,00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09.2008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10480002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5600,00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4714,16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885,84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01.2011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101460004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2667,60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9644,40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04.2017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10460002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3078,00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9234,00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10460001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12312,00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3078,00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9234,00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12.2016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НОУТБУК 15.6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10480003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3582,00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2447,80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1134,20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08.2012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ОВОЧЕРIЗКА МПО-1-03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101480015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26000,00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2383,37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23616,63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10490028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399,84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600,16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ПИЛОСОС Thomassuper 30s Aqua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101480012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9250,00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1387,44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7862,56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ПРАЛЬНА МАШИНА BOSCH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10490009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13402,00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13402,00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11.2008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ПРАЛЬНА МАШИНА BOSCH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2641,00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2641,00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101480008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55700,00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9747,57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45952,43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ПРАСУВАЛЬНИЙ ПРЕС МАС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101480021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13000,00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1083,30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11916,70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08.2018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ПРОЕКТОР NEC NP110 2000Lm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3752,00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3156,96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595,04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01.2011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ТЕЛЕВIЗОР JVC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10490001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1151,00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1151,00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02.1982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ТЕПЛО ВОДОЛIЧИЛЬНИК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10490002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3508,00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3508,00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10.2003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ХОЛОДИЛЬНИК "НОРД"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10490005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1491,00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1491,00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10.2006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ХОЛОДИЛЬНИК АТЛАНТ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101480013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15500,00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2325,06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13174,94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ХОЛОДИЛЬНИК ПОБУТОВИЙ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10490029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16270,00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6507,84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9762,16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06.2015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ЦИФРОВА КАМЕРА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2234,00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2158,76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75,24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ШВЕЙНА МАШИНА Brother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1330,00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1284,84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45,16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КОМПЛ.МЕБЛIВ ДЛЯ IГРОВОЇ КIМН.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10630031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8804,00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5060,76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3743,24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КОМПЛЕКТ МЕБЛIВ ДЛЯ ВИХОВАТЕЛЯ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10630032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4470,00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2570,00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1900,00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10630008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3274,00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3189,44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84,56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10630021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2800,00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2495,84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304,16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69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10630019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2220,00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3189,44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84,56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04.2010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10630007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3274,00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2037,00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183,00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10630009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1841,00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1793,32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47,68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10630010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1534,00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1494,44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39,56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10630011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1330,00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1295,84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34,16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 "ГОСПОДАРОЧКА"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10630023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853,16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246,84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09.2011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МЕБЛI, IНШI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10630030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17645,00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10145,92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7499,08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МОТОКОСА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1970,00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1970,00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09.2008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НАБIР КУХОН.ПОСУДУ ЗI СТАЛI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10630029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2728,00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1569,04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1158,96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СТIНКА "АССОЛЬ"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10630014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1187,00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1148,72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38,28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СТIНКА "АССОЛЬ"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10630013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1187,00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1148,72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38,28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СТIНКА "АССОЛЬ"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10630017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1153,00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1114,28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38,72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СТIНКА "АССОЛЬ"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10630015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1271,00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1229,32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41,68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СТIНКА "АССОЛЬ"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10630016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1143,00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1105,44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37,56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СТIНКА ДИТЯЧА "ПОТЯГ"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10630020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2700,00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2410,00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290,00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07.2010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СТIНКА ДИТЯЧА "ПОТЯГ"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10630022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2800,00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2168,84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631,16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09.2011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УГЛОВИЙ ДИВАН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6606,00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6606,00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11.2008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ШАФА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10630018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1390,00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1275,84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114,16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04.2010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АБРИКОСА</w:t>
            </w:r>
            <w:r w:rsidRPr="00993CB6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r w:rsidRPr="00993CB6">
              <w:rPr>
                <w:rFonts w:ascii="Times New Roman" w:hAnsi="Times New Roman" w:cs="Times New Roman"/>
                <w:color w:val="000000"/>
              </w:rPr>
              <w:t>7 шт.)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10810007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474,84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225,16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ВИШНЯ (18 шт.)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10810006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1800,00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1224,00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576,00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ГОРIХ (1 шт.)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10810001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66,84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33,16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ГОРОБИНА  (10 шт.)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10810008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341,16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158,84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ГРУША ( 2 шт.)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10810005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137,16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62,84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СЛИВА (15 шт.)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10810004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1500,00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1020,00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480,00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ЯБЛУНЯ ( 18 шт.)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10810003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1800,00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1224,00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576,00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ЯЛИНА (8 шт.)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10810002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270,84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129,16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02.2007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ВИРОБИ ТЕКСТИЛЬНI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10630033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15558,00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8817,20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6740,80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ВИРОБИ ТЕКСТИЛЬНI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10630034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11666,00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6610,56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5055,44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ДОРIЖКА 14.5Х1.0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1187,00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1159,72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27,28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ДОРIЖКА 32.8Х0.8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10630006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2013,00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1961,44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51,56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КИЛИМ 2.45Х5.5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1739,00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1696,52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42,48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09.2009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ВОДОНАГРIВАЧ ЕЛЕКТРИЧНИЙ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10490016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2000,00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1334,16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665,84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10.2012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ОВЕРЛОК "BoutIque-S07D"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10490001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1300,00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1116,84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183,16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ПЛИТА ЕЛЕКТРИЧНА ПЕ-6Н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10490018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4500,00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2927,00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1573,00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12.2012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ШАФА ЖАРОЧНА 3-Х СЕКЦIЙНА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10490017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10041,00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6527,64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3513,36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12.2012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10630028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2800,00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2489,16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410,84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06.2013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10630027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2400,00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1600,00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800,00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10.2012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10630004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2900,00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1678,84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1121,16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КУХНЯ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101630035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7000,00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1224,93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5775,07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09.2017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СТIНКА ДИТЯЧА (ГР. №3)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10630002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1650,00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1417,00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233,00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СТIНКА ДИТЯЧА (ГР. №4)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10630003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944,16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155,84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ШАФА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10630026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2100,00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900,00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06.2012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КИЛИМ 2.5Х3.5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10630005</w:t>
            </w: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1400,00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1203,16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196,84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11.2010</w:t>
            </w:r>
          </w:p>
        </w:tc>
      </w:tr>
      <w:tr w:rsidR="003A3634" w:rsidRPr="00993CB6" w:rsidTr="0059013C"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3A3634" w:rsidRPr="00DD685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 КОМП"ЮТЕР</w:t>
            </w:r>
          </w:p>
        </w:tc>
        <w:tc>
          <w:tcPr>
            <w:tcW w:w="1490" w:type="dxa"/>
            <w:vAlign w:val="bottom"/>
          </w:tcPr>
          <w:p w:rsidR="003A3634" w:rsidRPr="00DD685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101460006</w:t>
            </w:r>
          </w:p>
        </w:tc>
        <w:tc>
          <w:tcPr>
            <w:tcW w:w="1628" w:type="dxa"/>
            <w:vAlign w:val="bottom"/>
          </w:tcPr>
          <w:p w:rsidR="003A3634" w:rsidRPr="00DD685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685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18550,00</w:t>
            </w:r>
          </w:p>
        </w:tc>
        <w:tc>
          <w:tcPr>
            <w:tcW w:w="1226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1477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18550,00</w:t>
            </w:r>
          </w:p>
        </w:tc>
        <w:tc>
          <w:tcPr>
            <w:tcW w:w="1139" w:type="dxa"/>
            <w:vAlign w:val="bottom"/>
          </w:tcPr>
          <w:p w:rsidR="003A3634" w:rsidRPr="002B657C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657C">
              <w:rPr>
                <w:rFonts w:ascii="Times New Roman" w:hAnsi="Times New Roman" w:cs="Times New Roman"/>
                <w:color w:val="000000"/>
              </w:rPr>
              <w:t>06.2019</w:t>
            </w:r>
          </w:p>
        </w:tc>
      </w:tr>
      <w:tr w:rsidR="003A3634" w:rsidRPr="00993CB6" w:rsidTr="0059013C">
        <w:trPr>
          <w:trHeight w:val="376"/>
        </w:trPr>
        <w:tc>
          <w:tcPr>
            <w:tcW w:w="613" w:type="dxa"/>
          </w:tcPr>
          <w:p w:rsidR="003A3634" w:rsidRPr="00993CB6" w:rsidRDefault="003A3634" w:rsidP="0059013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5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993CB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8466761,22</w:t>
            </w:r>
          </w:p>
        </w:tc>
        <w:tc>
          <w:tcPr>
            <w:tcW w:w="1226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758205,54</w:t>
            </w:r>
          </w:p>
        </w:tc>
        <w:tc>
          <w:tcPr>
            <w:tcW w:w="1477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7708555,68</w:t>
            </w:r>
          </w:p>
        </w:tc>
        <w:tc>
          <w:tcPr>
            <w:tcW w:w="1139" w:type="dxa"/>
            <w:vAlign w:val="bottom"/>
          </w:tcPr>
          <w:p w:rsidR="003A3634" w:rsidRPr="00993CB6" w:rsidRDefault="003A3634" w:rsidP="0059013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A3634" w:rsidRDefault="003A3634" w:rsidP="003A3634">
      <w:pPr>
        <w:rPr>
          <w:rFonts w:ascii="Times New Roman" w:hAnsi="Times New Roman" w:cs="Times New Roman"/>
          <w:lang w:val="uk-UA"/>
        </w:rPr>
      </w:pPr>
    </w:p>
    <w:p w:rsidR="003A3634" w:rsidRPr="00993CB6" w:rsidRDefault="003A3634" w:rsidP="003A3634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="00601C4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>І.В.Сапожко</w:t>
      </w:r>
      <w:bookmarkStart w:id="0" w:name="_GoBack"/>
      <w:bookmarkEnd w:id="0"/>
    </w:p>
    <w:sectPr w:rsidR="003A3634" w:rsidRPr="00993CB6" w:rsidSect="00993CB6">
      <w:headerReference w:type="default" r:id="rId6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52D" w:rsidRDefault="007F652D" w:rsidP="00993CB6">
      <w:pPr>
        <w:spacing w:after="0" w:line="240" w:lineRule="auto"/>
      </w:pPr>
      <w:r>
        <w:separator/>
      </w:r>
    </w:p>
  </w:endnote>
  <w:endnote w:type="continuationSeparator" w:id="1">
    <w:p w:rsidR="007F652D" w:rsidRDefault="007F652D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52D" w:rsidRDefault="007F652D" w:rsidP="00993CB6">
      <w:pPr>
        <w:spacing w:after="0" w:line="240" w:lineRule="auto"/>
      </w:pPr>
      <w:r>
        <w:separator/>
      </w:r>
    </w:p>
  </w:footnote>
  <w:footnote w:type="continuationSeparator" w:id="1">
    <w:p w:rsidR="007F652D" w:rsidRDefault="007F652D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993CB6" w:rsidRDefault="00C05D8C">
        <w:pPr>
          <w:pStyle w:val="a6"/>
          <w:jc w:val="center"/>
        </w:pPr>
        <w:r>
          <w:fldChar w:fldCharType="begin"/>
        </w:r>
        <w:r w:rsidR="00993CB6">
          <w:instrText>PAGE   \* MERGEFORMAT</w:instrText>
        </w:r>
        <w:r>
          <w:fldChar w:fldCharType="separate"/>
        </w:r>
        <w:r w:rsidR="00037316" w:rsidRPr="00037316">
          <w:rPr>
            <w:noProof/>
            <w:lang w:val="ru-RU"/>
          </w:rPr>
          <w:t>3</w:t>
        </w:r>
        <w:r>
          <w:fldChar w:fldCharType="end"/>
        </w:r>
      </w:p>
    </w:sdtContent>
  </w:sdt>
  <w:p w:rsidR="00993CB6" w:rsidRDefault="00993CB6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37316"/>
    <w:rsid w:val="00094F7C"/>
    <w:rsid w:val="001A4568"/>
    <w:rsid w:val="003A3634"/>
    <w:rsid w:val="00601C47"/>
    <w:rsid w:val="00755E74"/>
    <w:rsid w:val="007F652D"/>
    <w:rsid w:val="00993CB6"/>
    <w:rsid w:val="00AE4634"/>
    <w:rsid w:val="00BD33FE"/>
    <w:rsid w:val="00C05D8C"/>
    <w:rsid w:val="00C30EBE"/>
    <w:rsid w:val="00CD4E8A"/>
    <w:rsid w:val="00CD65EB"/>
    <w:rsid w:val="00D372A2"/>
    <w:rsid w:val="00E52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9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1142</Words>
  <Characters>6510</Characters>
  <Application>Microsoft Office Word</Application>
  <DocSecurity>0</DocSecurity>
  <Lines>54</Lines>
  <Paragraphs>15</Paragraphs>
  <ScaleCrop>false</ScaleCrop>
  <Company/>
  <LinksUpToDate>false</LinksUpToDate>
  <CharactersWithSpaces>7637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11</cp:revision>
  <cp:lastPrinted>2019-07-22T07:00:00Z</cp:lastPrinted>
  <dcterms:created xsi:type="dcterms:W3CDTF">2019-06-06T06:46:00Z</dcterms:created>
  <dcterms:modified xsi:type="dcterms:W3CDTF">2019-08-22T12:38:00Z</dcterms:modified>
</cp:coreProperties>
</file>