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95" w:type="dxa"/>
        <w:tblInd w:w="-53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21"/>
        <w:gridCol w:w="3273"/>
        <w:gridCol w:w="914"/>
        <w:gridCol w:w="1190"/>
        <w:gridCol w:w="603"/>
        <w:gridCol w:w="1184"/>
        <w:gridCol w:w="1195"/>
        <w:gridCol w:w="1215"/>
      </w:tblGrid>
      <w:tr w:rsidR="00C92E18" w:rsidTr="006927F0">
        <w:trPr>
          <w:trHeight w:val="1531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Додаток 2</w:t>
            </w:r>
          </w:p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рішення</w:t>
            </w:r>
          </w:p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Броварської</w:t>
            </w:r>
            <w:r w:rsidR="005C35F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651A4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міської    ради</w:t>
            </w:r>
          </w:p>
          <w:p w:rsidR="009B7128" w:rsidRPr="009B7128" w:rsidRDefault="009B7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Київської області</w:t>
            </w:r>
          </w:p>
          <w:p w:rsidR="00E16D01" w:rsidRDefault="00E16D01" w:rsidP="00E16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від 20.12.2018 р.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E16D01" w:rsidRDefault="00E16D01" w:rsidP="00E16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1168-50-07</w:t>
            </w:r>
          </w:p>
          <w:p w:rsidR="00C92E18" w:rsidRPr="00E16D01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C92E18" w:rsidTr="006927F0">
        <w:trPr>
          <w:trHeight w:val="876"/>
        </w:trPr>
        <w:tc>
          <w:tcPr>
            <w:tcW w:w="100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C35F2" w:rsidRDefault="00C92E18" w:rsidP="005C35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Перелік</w:t>
            </w:r>
            <w:r w:rsidR="005C35F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комунального майна територіальної</w:t>
            </w:r>
            <w:r w:rsidR="005C35F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громади м. Бровари, що</w:t>
            </w:r>
            <w:r w:rsidR="005C35F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підлягає</w:t>
            </w:r>
          </w:p>
          <w:p w:rsidR="005C35F2" w:rsidRDefault="00C92E18" w:rsidP="005C35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C35F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передачі з  балансу  управління</w:t>
            </w:r>
            <w:r w:rsidR="005C35F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C35F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економіки</w:t>
            </w:r>
            <w:r w:rsidR="005C35F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C35F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Броварської</w:t>
            </w:r>
            <w:r w:rsidR="005C35F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C35F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міської ради </w:t>
            </w:r>
            <w:r w:rsidR="003077F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Київської області </w:t>
            </w:r>
            <w:r w:rsidRPr="005C35F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на баланс  виконавчого</w:t>
            </w:r>
            <w:r w:rsidR="005C35F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C35F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комітету</w:t>
            </w:r>
            <w:r w:rsidR="005C35F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C35F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Броварської</w:t>
            </w:r>
            <w:r w:rsidR="005C35F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C35F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міської ради</w:t>
            </w:r>
            <w:r w:rsidR="003077F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C92E18" w:rsidRDefault="003077FD" w:rsidP="005C35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Київської області</w:t>
            </w:r>
            <w:r w:rsidR="00C92E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</w:tc>
      </w:tr>
      <w:tr w:rsidR="00C92E18" w:rsidTr="006927F0">
        <w:trPr>
          <w:trHeight w:val="259"/>
        </w:trPr>
        <w:tc>
          <w:tcPr>
            <w:tcW w:w="5898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Рахунок 1014 "Машини та обладнання"</w:t>
            </w:r>
          </w:p>
        </w:tc>
        <w:tc>
          <w:tcPr>
            <w:tcW w:w="60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 п/п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Найменування та коротка  характеристика об’єкта основного засобу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Рік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введення в експлуа-тацію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Інвентар-ний          номер 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    шт.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Первісна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вартість грн.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Нарахований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знос грн.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Залишко-ва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вартість грн.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телефон-факс Panasonik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10490001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1356,00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1356,00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 Canon LBP-810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10490003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1519,00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1519,00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 Canon LBP-810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10490005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1519,00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1519,00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телефон-факсPanasonik KX-130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10490006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825,00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825,00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 Canon LBP-810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10490008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1519,00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1519,00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 LPL/ 1100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11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10490012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2393,00</w:t>
            </w:r>
          </w:p>
        </w:tc>
        <w:tc>
          <w:tcPr>
            <w:tcW w:w="11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2393,00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системний блок PH 2,8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10490018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5970,00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5970,00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 НPL 1020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10490019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1495,00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1495,00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 НPL 1020</w:t>
            </w:r>
          </w:p>
        </w:tc>
        <w:tc>
          <w:tcPr>
            <w:tcW w:w="91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1495,00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1495,00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 НPL 1020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10490021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1495,00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1495,00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 НPL 1020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10490022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1495,00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1495,00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комп"ютерSenepron</w:t>
            </w:r>
          </w:p>
        </w:tc>
        <w:tc>
          <w:tcPr>
            <w:tcW w:w="91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1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10490023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3325,00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3325,00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 w:rsidP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комп"ют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компл.з модемом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10490024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4913,00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4913,00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 w:rsidP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комп"ют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ер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компл.з ЖК монітор</w:t>
            </w:r>
          </w:p>
        </w:tc>
        <w:tc>
          <w:tcPr>
            <w:tcW w:w="91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10490025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4825,00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4825,00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 НP LJ 1022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10490026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1293,00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1293,00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 НP LJ 1022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10490027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1293,00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1293,00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комп"ютер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1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10490035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3304,00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3304,00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кондиціонер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10490036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2907,00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2907,00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кондиціонер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10490037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2907,00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2907,00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кондиціонер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10490038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2907,00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2907,00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Pr="00540471" w:rsidRDefault="00C92E18" w:rsidP="00540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комп"ют. в компл</w:t>
            </w:r>
            <w:r w:rsidR="005404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екті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 ЖК монітор</w:t>
            </w:r>
            <w:r w:rsidR="005404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ом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10490039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4068,00</w:t>
            </w:r>
          </w:p>
        </w:tc>
        <w:tc>
          <w:tcPr>
            <w:tcW w:w="11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4068,00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Pr="00540471" w:rsidRDefault="00C92E18" w:rsidP="00540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комп"ют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компл</w:t>
            </w:r>
            <w:r w:rsidR="005404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екті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 ЖК монітор</w:t>
            </w:r>
            <w:r w:rsidR="005404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ом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10490040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4068,00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4068,00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Pr="00540471" w:rsidRDefault="00C92E18" w:rsidP="00540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комп"ют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компл</w:t>
            </w:r>
            <w:r w:rsidR="005404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екті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 ЖК монітор</w:t>
            </w:r>
            <w:r w:rsidR="005404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ом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10490041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4068,00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4068,00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33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2E18" w:rsidRPr="00540471" w:rsidRDefault="00C92E18" w:rsidP="00540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комп"ют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компл</w:t>
            </w:r>
            <w:r w:rsidR="005404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екті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 ЖК </w:t>
            </w:r>
            <w:r w:rsidR="00540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монітор</w:t>
            </w:r>
            <w:r w:rsidR="005404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ом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10490042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4068,00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4068,00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518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5C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опіювальний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Panasonic DP-8020 E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10490043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6989,00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6989,00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комп"ютер в компл.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10480044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5660,00</w:t>
            </w:r>
          </w:p>
        </w:tc>
        <w:tc>
          <w:tcPr>
            <w:tcW w:w="11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5660,00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комп"ютер в компл.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10480045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5660,00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5660,00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Системний блок СРU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10480046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1349,00</w:t>
            </w:r>
          </w:p>
        </w:tc>
        <w:tc>
          <w:tcPr>
            <w:tcW w:w="11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1349,00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Системний блок СРU</w:t>
            </w:r>
          </w:p>
        </w:tc>
        <w:tc>
          <w:tcPr>
            <w:tcW w:w="9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10480047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1349,00</w:t>
            </w:r>
          </w:p>
        </w:tc>
        <w:tc>
          <w:tcPr>
            <w:tcW w:w="11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1349,00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Системний блок СРU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10480048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1349,00</w:t>
            </w:r>
          </w:p>
        </w:tc>
        <w:tc>
          <w:tcPr>
            <w:tcW w:w="11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1349,00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Монітор 19"Samsung 940N/</w:t>
            </w:r>
          </w:p>
        </w:tc>
        <w:tc>
          <w:tcPr>
            <w:tcW w:w="9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10480049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2541,00</w:t>
            </w:r>
          </w:p>
        </w:tc>
        <w:tc>
          <w:tcPr>
            <w:tcW w:w="11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2541,00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Монітор 19"Samsung 940N/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10480050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2541,00</w:t>
            </w:r>
          </w:p>
        </w:tc>
        <w:tc>
          <w:tcPr>
            <w:tcW w:w="11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2541,00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Монітор 19"Samsung 940N/</w:t>
            </w:r>
          </w:p>
        </w:tc>
        <w:tc>
          <w:tcPr>
            <w:tcW w:w="9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10480051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2541,00</w:t>
            </w:r>
          </w:p>
        </w:tc>
        <w:tc>
          <w:tcPr>
            <w:tcW w:w="11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2541,00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518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Вододиспенсер гор/хол води Кулер</w:t>
            </w:r>
          </w:p>
        </w:tc>
        <w:tc>
          <w:tcPr>
            <w:tcW w:w="9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10490044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1244,00</w:t>
            </w:r>
          </w:p>
        </w:tc>
        <w:tc>
          <w:tcPr>
            <w:tcW w:w="11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1244,00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 Asus F 541SC-Xo088D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10480052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8888,00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Pr="003C511B" w:rsidRDefault="003C511B" w:rsidP="006D00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888,00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3C51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8000,00</w:t>
            </w:r>
          </w:p>
        </w:tc>
      </w:tr>
      <w:tr w:rsidR="00C92E18" w:rsidTr="006927F0">
        <w:trPr>
          <w:trHeight w:val="518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P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компютер</w:t>
            </w:r>
            <w:r w:rsidRPr="00C92E1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 Q i4400-405.i/0/ND-FR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10480053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7777,90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3C51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780,00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Pr="00A156ED" w:rsidRDefault="003C511B" w:rsidP="00F865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699</w:t>
            </w:r>
            <w:r w:rsidR="00F8658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="00F8658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</w:tr>
      <w:tr w:rsidR="00C92E18" w:rsidTr="006927F0">
        <w:trPr>
          <w:trHeight w:val="518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персональнийкомп"ютер (в комплекті)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10480054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15690,30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3C51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1572,00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Pr="006D0051" w:rsidRDefault="003C511B" w:rsidP="00F865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14118,</w:t>
            </w:r>
            <w:r w:rsidR="00F8658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</w:tr>
      <w:tr w:rsidR="00C92E18" w:rsidTr="006927F0">
        <w:trPr>
          <w:trHeight w:val="518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персональнийкомп"ютер (в комплекті)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10480055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15690,30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Pr="006D0051" w:rsidRDefault="003C51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1572,00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Pr="006D0051" w:rsidRDefault="003C511B" w:rsidP="00F865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14118,</w:t>
            </w:r>
            <w:r w:rsidR="00F8658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</w:tr>
      <w:tr w:rsidR="00C92E18" w:rsidTr="006927F0">
        <w:trPr>
          <w:trHeight w:val="518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персональнийкомп"ютер (в комплекті)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10480056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15690,30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Pr="006D0051" w:rsidRDefault="003C51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1572,00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Pr="006D0051" w:rsidRDefault="003C511B" w:rsidP="00F865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14118,</w:t>
            </w:r>
            <w:r w:rsidR="00F8658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системний блок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10480057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8150,00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Pr="006D0051" w:rsidRDefault="003C51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816,00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Pr="006D0051" w:rsidRDefault="003C51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7334,00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кондиціонер CH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10480058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16610,00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3C51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690,00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3C511B" w:rsidP="003C51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15920,00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184746,80</w:t>
            </w:r>
          </w:p>
        </w:tc>
        <w:tc>
          <w:tcPr>
            <w:tcW w:w="11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Pr="003C511B" w:rsidRDefault="003C51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104140,00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Pr="006D0051" w:rsidRDefault="003C511B" w:rsidP="00F865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8060</w:t>
            </w:r>
            <w:r w:rsidR="00F865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,</w:t>
            </w:r>
            <w:r w:rsidR="00F865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0</w:t>
            </w:r>
          </w:p>
        </w:tc>
      </w:tr>
      <w:tr w:rsidR="00C92E18" w:rsidTr="006927F0">
        <w:trPr>
          <w:trHeight w:val="146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92E18" w:rsidTr="006927F0">
        <w:trPr>
          <w:trHeight w:val="295"/>
        </w:trPr>
        <w:tc>
          <w:tcPr>
            <w:tcW w:w="4708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2E18" w:rsidRPr="00F8658A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Рахунок 1016 "Інструменти, прилади, інвентар"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 п/п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Найменування та коротка  характеристика об’єкта основного засобу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Рік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введення в експлуа-тацію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Інвентар-ний          номер 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    шт.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Первісна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вартість грн.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Нарахований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знос грн.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Залишко-ва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вартість грн.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Кріслошкіряне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10630004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1244,00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1244,00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Друкарська машинка з шр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10630006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246,00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246,00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 рах.1016</w:t>
            </w:r>
          </w:p>
        </w:tc>
        <w:tc>
          <w:tcPr>
            <w:tcW w:w="9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1490,00</w:t>
            </w:r>
          </w:p>
        </w:tc>
        <w:tc>
          <w:tcPr>
            <w:tcW w:w="11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1490,00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92E18" w:rsidTr="006927F0">
        <w:trPr>
          <w:trHeight w:val="48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2E18" w:rsidTr="006927F0">
        <w:trPr>
          <w:trHeight w:val="259"/>
        </w:trPr>
        <w:tc>
          <w:tcPr>
            <w:tcW w:w="58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Перелік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інших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необоротних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матеріальних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активів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2E18" w:rsidTr="006927F0">
        <w:trPr>
          <w:trHeight w:val="259"/>
        </w:trPr>
        <w:tc>
          <w:tcPr>
            <w:tcW w:w="6501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Рахунок 1113 "Малоцінні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необоротні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матеріальні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активи"</w:t>
            </w:r>
          </w:p>
          <w:p w:rsidR="00F8658A" w:rsidRPr="00F8658A" w:rsidRDefault="00F86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 п/п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Найменування та коротка  характеристика об’єкта основного засобу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Рік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введення в експлуа-тацію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Інвентар-ний          номер 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    шт.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Первісна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вартість грн.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Нарахований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знос грн.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Залишко-ва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вартість грн.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5C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ережевий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фільтр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подовжувач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1136007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блок безперервного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живлення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1136008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501,00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стіл для комп'ютера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1136013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397,00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крісло "Regal"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1136014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сейф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1136017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телефон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настільна лампа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1137030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сейф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1137031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5C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тілець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офісний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1136038-45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5C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приставний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1136048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телефон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1137034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стілець кож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1136054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штори-жалюзі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1136063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стілець кож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1136064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калькулятор "Citizen"SDC-330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1137035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5C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приставний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1136075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печатка колова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1136077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штамп кутовий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1136079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штамп великий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1136080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Контролер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1136088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стілець ISO black C-11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1136089-108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945,00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472,50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481,50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монітор17"LG FLATRONT710HU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1137043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864,00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 Samsung ML -1520OP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1137044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888,00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444,00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444,00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калькулятор 8530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1137046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телефон.апаратPanasjnic КХ-ТS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1137047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5C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ільтр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мережі 5,0 м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1136110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калькулятор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1137048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крісло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1136158-59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214,00</w:t>
            </w:r>
          </w:p>
        </w:tc>
      </w:tr>
      <w:tr w:rsidR="00C92E18" w:rsidTr="006927F0">
        <w:trPr>
          <w:trHeight w:val="346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 w:rsidP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стіл для комп"ютера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1136160-64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1 328,00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5C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ідставка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підмонітор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1136165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5C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офісна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1136188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для одягу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1136189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5C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керівника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1136190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613,00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306,00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5C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письмовий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1136191-92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1 226,00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613,00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613,00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з металобоксами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1136193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613,00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306,00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5C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жалюзі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1136232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1 284,00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642,00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642,00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моніторSamsung 17 795 DF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1137217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746,00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374,00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 HP LJ 1020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1137218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730,00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модем Zyxel (вбудований)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1137219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444,00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222,00</w:t>
            </w:r>
          </w:p>
        </w:tc>
      </w:tr>
      <w:tr w:rsidR="00C92E18" w:rsidTr="006927F0">
        <w:trPr>
          <w:trHeight w:val="518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5C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жерело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безперебійного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живлення APC Back UPS ES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1137220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458,00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холодильник Норд 403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1137057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767,00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384,00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5C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письмовий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1136233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1 226,00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613,00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613,00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з металобоксами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1136234-35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стіл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1136236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409,00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5C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ідставка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манітор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1136237-38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5C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процесор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1136239-40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для паперів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1136241-42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1 432,00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для одягу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1136243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5C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письмовий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1136244-46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1 839,00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918,00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921,00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5C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1136247-48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1 432,00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з металобоксами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1136249-51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1 380,00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690,00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для одягу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1136252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5C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1136253-54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1 432,00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стілписьмовий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1136255-59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3 065,00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1 530,00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1 535,00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з металобоксами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1136260-64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2 300,00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1 150,00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1 150,00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для одягу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1136265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5C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1136266-68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2 148,00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1 074,00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1 074,00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5C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письмовий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1136269-71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1 839,00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918,00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921,00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1136272-73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818,00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409,00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409,00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з металобоксами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1136274-75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 ТNР ТА -253 R/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1137058-60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для одягу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1136276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5C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1136277-84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5 728,00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2 864,00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2 864,00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5C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письмовий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1136285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613,00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306,00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з металобоксами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1136286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5C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ідставка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монітор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1136287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5C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ідставка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процесор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1136288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 Laser HP LJ 1020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1137062-65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2 932,00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1 464,00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1 468,00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Pr="00C92E18" w:rsidRDefault="00C92E18" w:rsidP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кабель 1,8 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принтер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1137066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пам'ять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Flash 2 Gb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1137067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калькулятор Citizen 110/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1137072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пам'ять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Flash 2,0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1137073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Інтернет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Switch-HUB 8- ports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1137074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 w:rsidP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Телефакс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Panas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nicКХ-FТ938UA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1137076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869,00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434,00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434,00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Мережевий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коммутатор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Dlink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1136294-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314,00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Мережевий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коммутатор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Dlink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1136300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 Panasonik KX-TS2363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1137077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 w:rsidP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льна лампа AURORA 220Вт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1137081-82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калькулятор АС-2381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1137083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5C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ільтр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мережевий 7 м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1136301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5C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ільтр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мережевий 5 м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1136302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факс-модем (інтернет)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1137084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485,00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 PANASONIC 2361W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1137085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лампа настільна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1137086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411,00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5C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ережевий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фільтр на 5 розеток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1136304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обігрівач SFTURN ST-OH1247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1137087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415,00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кондиціонер ST- 9HSG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1137088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495,00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495,00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монітор ASUS 19* VW-193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1137089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985,00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492,00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493,00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маршрутизатор D-Link DIR-615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1137090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486,00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 Panasonik 6611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1137091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524,00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клавіатура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1137092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миша для комп"ютера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1137093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лампа настольна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1137094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миша для комп"ютера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1137095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122,50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122,50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флешпам</w:t>
            </w:r>
            <w:r w:rsidR="00B7701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ять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1137097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155,22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77,61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77,61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флешпам</w:t>
            </w:r>
            <w:r w:rsidR="00B7701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ять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1137098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155,22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77,61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77,61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 w:rsidP="00B7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безпров</w:t>
            </w:r>
            <w:r w:rsidR="00B7701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дна миша для комп"ютера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1137099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 w:rsidP="00B7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безпров</w:t>
            </w:r>
            <w:r w:rsidR="00B7701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дна миша для комп"ютера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1137100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 w:rsidP="00B7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безпров</w:t>
            </w:r>
            <w:r w:rsidR="00B7701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дна миша для комп"ютера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1137101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P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засібКЗІ</w:t>
            </w:r>
            <w:r w:rsidRPr="00C92E1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''Secure token -377 mini"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1137102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 w:rsidP="00B7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миша для комп</w:t>
            </w:r>
            <w:r w:rsidR="00B7701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ютера</w:t>
            </w:r>
            <w:r w:rsidR="005C35F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Logitech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1137104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269,94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134,97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134,97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сумка для ноутбука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1137105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599,90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299,95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299,95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нумератор пласт. 6-розрядн.(4846)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1137106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148,98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74,49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74,49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5C35F2" w:rsidP="00B7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безпровідна для комп"ютера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1137107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176,88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88,44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88,44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5C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онітор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92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Philips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11137109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3 050,00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1 525,00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1 525,00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маршрутизатор TP-link TL - WR840N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11137110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220,00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фільтр - подовжувач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11137111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82,50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82,50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2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електрочайник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11137116</w:t>
            </w:r>
          </w:p>
        </w:tc>
        <w:tc>
          <w:tcPr>
            <w:tcW w:w="6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699,00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349,50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349,50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65 714,14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32 831,07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32 883,07</w:t>
            </w: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2E18" w:rsidTr="006927F0">
        <w:trPr>
          <w:trHeight w:val="259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2E18" w:rsidTr="006927F0">
        <w:trPr>
          <w:trHeight w:val="259"/>
        </w:trPr>
        <w:tc>
          <w:tcPr>
            <w:tcW w:w="88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92E18" w:rsidRDefault="005C35F2" w:rsidP="005C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      </w:t>
            </w:r>
            <w:r w:rsidR="00C92E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Міський  голова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                                                              </w:t>
            </w:r>
            <w:r w:rsidR="00C92E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І.В.Сапожко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C92E18" w:rsidRDefault="00C92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962079" w:rsidRDefault="00962079" w:rsidP="00F8658A"/>
    <w:sectPr w:rsidR="00962079" w:rsidSect="00F8658A">
      <w:headerReference w:type="default" r:id="rId6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0FD" w:rsidRDefault="00EE50FD" w:rsidP="00540471">
      <w:pPr>
        <w:spacing w:after="0" w:line="240" w:lineRule="auto"/>
      </w:pPr>
      <w:r>
        <w:separator/>
      </w:r>
    </w:p>
  </w:endnote>
  <w:endnote w:type="continuationSeparator" w:id="1">
    <w:p w:rsidR="00EE50FD" w:rsidRDefault="00EE50FD" w:rsidP="00540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0FD" w:rsidRDefault="00EE50FD" w:rsidP="00540471">
      <w:pPr>
        <w:spacing w:after="0" w:line="240" w:lineRule="auto"/>
      </w:pPr>
      <w:r>
        <w:separator/>
      </w:r>
    </w:p>
  </w:footnote>
  <w:footnote w:type="continuationSeparator" w:id="1">
    <w:p w:rsidR="00EE50FD" w:rsidRDefault="00EE50FD" w:rsidP="00540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1714594"/>
      <w:docPartObj>
        <w:docPartGallery w:val="Page Numbers (Top of Page)"/>
        <w:docPartUnique/>
      </w:docPartObj>
    </w:sdtPr>
    <w:sdtContent>
      <w:p w:rsidR="003C511B" w:rsidRDefault="00564301">
        <w:pPr>
          <w:pStyle w:val="a3"/>
          <w:jc w:val="center"/>
        </w:pPr>
        <w:r>
          <w:fldChar w:fldCharType="begin"/>
        </w:r>
        <w:r w:rsidR="003C511B">
          <w:instrText>PAGE   \* MERGEFORMAT</w:instrText>
        </w:r>
        <w:r>
          <w:fldChar w:fldCharType="separate"/>
        </w:r>
        <w:r w:rsidR="00E16D01">
          <w:rPr>
            <w:noProof/>
          </w:rPr>
          <w:t>5</w:t>
        </w:r>
        <w:r>
          <w:fldChar w:fldCharType="end"/>
        </w:r>
      </w:p>
    </w:sdtContent>
  </w:sdt>
  <w:p w:rsidR="003C511B" w:rsidRDefault="003C511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08AF"/>
    <w:rsid w:val="001340F2"/>
    <w:rsid w:val="001B7B6D"/>
    <w:rsid w:val="003077FD"/>
    <w:rsid w:val="003C511B"/>
    <w:rsid w:val="00540471"/>
    <w:rsid w:val="00564301"/>
    <w:rsid w:val="005C35F2"/>
    <w:rsid w:val="00651A4A"/>
    <w:rsid w:val="006927F0"/>
    <w:rsid w:val="006D0051"/>
    <w:rsid w:val="007B4631"/>
    <w:rsid w:val="00962079"/>
    <w:rsid w:val="009B7128"/>
    <w:rsid w:val="00A156ED"/>
    <w:rsid w:val="00B12843"/>
    <w:rsid w:val="00B77016"/>
    <w:rsid w:val="00B8074A"/>
    <w:rsid w:val="00BA5DA0"/>
    <w:rsid w:val="00C92E18"/>
    <w:rsid w:val="00DA08AF"/>
    <w:rsid w:val="00DC6601"/>
    <w:rsid w:val="00DF0AAB"/>
    <w:rsid w:val="00E16D01"/>
    <w:rsid w:val="00E83B88"/>
    <w:rsid w:val="00EE50FD"/>
    <w:rsid w:val="00F4388A"/>
    <w:rsid w:val="00F8658A"/>
    <w:rsid w:val="00F90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0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0471"/>
  </w:style>
  <w:style w:type="paragraph" w:styleId="a5">
    <w:name w:val="footer"/>
    <w:basedOn w:val="a"/>
    <w:link w:val="a6"/>
    <w:uiPriority w:val="99"/>
    <w:unhideWhenUsed/>
    <w:rsid w:val="00540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04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0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0471"/>
  </w:style>
  <w:style w:type="paragraph" w:styleId="a5">
    <w:name w:val="footer"/>
    <w:basedOn w:val="a"/>
    <w:link w:val="a6"/>
    <w:uiPriority w:val="99"/>
    <w:unhideWhenUsed/>
    <w:rsid w:val="00540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04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6666</Words>
  <Characters>3800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NL</cp:lastModifiedBy>
  <cp:revision>14</cp:revision>
  <cp:lastPrinted>2018-11-19T13:29:00Z</cp:lastPrinted>
  <dcterms:created xsi:type="dcterms:W3CDTF">2018-11-05T07:51:00Z</dcterms:created>
  <dcterms:modified xsi:type="dcterms:W3CDTF">2018-12-21T07:21:00Z</dcterms:modified>
</cp:coreProperties>
</file>