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5F" w:rsidRDefault="008B7B5F" w:rsidP="00C05486">
      <w:pPr>
        <w:ind w:left="552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                                                           Додаток </w:t>
      </w:r>
      <w:r w:rsidR="00A94DA4">
        <w:rPr>
          <w:sz w:val="25"/>
          <w:szCs w:val="25"/>
        </w:rPr>
        <w:t xml:space="preserve"> </w:t>
      </w:r>
    </w:p>
    <w:p w:rsidR="00C05486" w:rsidRDefault="00C05486" w:rsidP="00C05486">
      <w:pPr>
        <w:ind w:left="5529"/>
        <w:rPr>
          <w:sz w:val="25"/>
          <w:szCs w:val="25"/>
        </w:rPr>
      </w:pPr>
      <w:r>
        <w:rPr>
          <w:sz w:val="25"/>
          <w:szCs w:val="25"/>
        </w:rPr>
        <w:t>до Програми діяльності та</w:t>
      </w:r>
    </w:p>
    <w:p w:rsidR="008B7B5F" w:rsidRDefault="008B7B5F" w:rsidP="00C05486">
      <w:pPr>
        <w:ind w:left="5529"/>
        <w:rPr>
          <w:sz w:val="25"/>
          <w:szCs w:val="25"/>
        </w:rPr>
      </w:pPr>
      <w:r>
        <w:rPr>
          <w:sz w:val="25"/>
          <w:szCs w:val="25"/>
        </w:rPr>
        <w:t>фінансової</w:t>
      </w:r>
      <w:r w:rsidR="00C05486">
        <w:rPr>
          <w:sz w:val="25"/>
          <w:szCs w:val="25"/>
        </w:rPr>
        <w:t xml:space="preserve"> </w:t>
      </w:r>
      <w:r w:rsidRPr="0012280B">
        <w:rPr>
          <w:sz w:val="25"/>
          <w:szCs w:val="25"/>
        </w:rPr>
        <w:t xml:space="preserve">підтримки </w:t>
      </w:r>
      <w:r w:rsidR="00C05486">
        <w:rPr>
          <w:sz w:val="25"/>
          <w:szCs w:val="25"/>
        </w:rPr>
        <w:t>Броварська</w:t>
      </w:r>
    </w:p>
    <w:p w:rsidR="008B7B5F" w:rsidRPr="00556116" w:rsidRDefault="008B7B5F" w:rsidP="00C05486">
      <w:pPr>
        <w:ind w:left="5529"/>
        <w:rPr>
          <w:sz w:val="25"/>
          <w:szCs w:val="25"/>
        </w:rPr>
      </w:pPr>
      <w:r>
        <w:rPr>
          <w:sz w:val="25"/>
          <w:szCs w:val="25"/>
        </w:rPr>
        <w:t xml:space="preserve">редакція </w:t>
      </w:r>
      <w:proofErr w:type="spellStart"/>
      <w:r>
        <w:rPr>
          <w:sz w:val="25"/>
          <w:szCs w:val="25"/>
        </w:rPr>
        <w:t>міськрайонного</w:t>
      </w:r>
      <w:proofErr w:type="spellEnd"/>
      <w:r>
        <w:rPr>
          <w:sz w:val="25"/>
          <w:szCs w:val="25"/>
        </w:rPr>
        <w:t xml:space="preserve"> радіомовлення</w:t>
      </w:r>
      <w:r w:rsidR="00C05486" w:rsidRPr="00C05486">
        <w:rPr>
          <w:sz w:val="25"/>
          <w:szCs w:val="25"/>
        </w:rPr>
        <w:t xml:space="preserve"> </w:t>
      </w:r>
      <w:r w:rsidR="00C05486">
        <w:rPr>
          <w:sz w:val="25"/>
          <w:szCs w:val="25"/>
        </w:rPr>
        <w:t>на 201</w:t>
      </w:r>
      <w:r w:rsidR="00C05486">
        <w:rPr>
          <w:sz w:val="25"/>
          <w:szCs w:val="25"/>
          <w:lang w:val="ru-RU"/>
        </w:rPr>
        <w:t>9</w:t>
      </w:r>
      <w:r w:rsidR="00C05486">
        <w:rPr>
          <w:sz w:val="25"/>
          <w:szCs w:val="25"/>
        </w:rPr>
        <w:t>рік</w:t>
      </w:r>
    </w:p>
    <w:p w:rsidR="008B7B5F" w:rsidRDefault="008B7B5F" w:rsidP="00C05486">
      <w:pPr>
        <w:ind w:left="5529"/>
        <w:rPr>
          <w:sz w:val="25"/>
          <w:szCs w:val="25"/>
        </w:rPr>
      </w:pPr>
      <w:r>
        <w:rPr>
          <w:sz w:val="25"/>
          <w:szCs w:val="25"/>
        </w:rPr>
        <w:t xml:space="preserve">від </w:t>
      </w:r>
      <w:r w:rsidR="008F4A6D">
        <w:rPr>
          <w:sz w:val="25"/>
          <w:szCs w:val="25"/>
        </w:rPr>
        <w:t xml:space="preserve"> 30.05.2019 р.</w:t>
      </w:r>
      <w:r>
        <w:rPr>
          <w:sz w:val="25"/>
          <w:szCs w:val="25"/>
        </w:rPr>
        <w:t xml:space="preserve">№ </w:t>
      </w:r>
      <w:bookmarkStart w:id="0" w:name="_GoBack"/>
      <w:bookmarkEnd w:id="0"/>
      <w:r w:rsidR="008F4A6D">
        <w:rPr>
          <w:sz w:val="25"/>
          <w:szCs w:val="25"/>
        </w:rPr>
        <w:t>1435-56-07</w:t>
      </w:r>
    </w:p>
    <w:p w:rsidR="00C05486" w:rsidRPr="008B7B5F" w:rsidRDefault="00C05486" w:rsidP="008B7B5F">
      <w:pPr>
        <w:jc w:val="center"/>
        <w:rPr>
          <w:sz w:val="25"/>
          <w:szCs w:val="25"/>
        </w:rPr>
      </w:pPr>
    </w:p>
    <w:p w:rsidR="00EF30BF" w:rsidRPr="00C05486" w:rsidRDefault="00A66996" w:rsidP="00C0548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486">
        <w:rPr>
          <w:rFonts w:ascii="Times New Roman" w:hAnsi="Times New Roman" w:cs="Times New Roman"/>
          <w:b/>
          <w:sz w:val="28"/>
          <w:szCs w:val="28"/>
          <w:lang w:val="uk-UA"/>
        </w:rPr>
        <w:t>Розрахунок витрат по</w:t>
      </w:r>
    </w:p>
    <w:p w:rsidR="00A66996" w:rsidRPr="00C05486" w:rsidRDefault="00A66996" w:rsidP="00C0548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4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Броварській редакції </w:t>
      </w:r>
      <w:proofErr w:type="spellStart"/>
      <w:r w:rsidRPr="00C05486">
        <w:rPr>
          <w:rFonts w:ascii="Times New Roman" w:hAnsi="Times New Roman" w:cs="Times New Roman"/>
          <w:b/>
          <w:sz w:val="28"/>
          <w:szCs w:val="28"/>
          <w:lang w:val="uk-UA"/>
        </w:rPr>
        <w:t>міськрайонного</w:t>
      </w:r>
      <w:proofErr w:type="spellEnd"/>
      <w:r w:rsidRPr="00C054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радіомовлення</w:t>
      </w:r>
    </w:p>
    <w:p w:rsidR="00A66996" w:rsidRDefault="00A66996" w:rsidP="00C0548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5486">
        <w:rPr>
          <w:rFonts w:ascii="Times New Roman" w:hAnsi="Times New Roman" w:cs="Times New Roman"/>
          <w:b/>
          <w:sz w:val="28"/>
          <w:szCs w:val="28"/>
          <w:lang w:val="uk-UA"/>
        </w:rPr>
        <w:t>КПК 0218410</w:t>
      </w:r>
      <w:r w:rsidR="00C054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05486">
        <w:rPr>
          <w:rFonts w:ascii="Times New Roman" w:hAnsi="Times New Roman" w:cs="Times New Roman"/>
          <w:b/>
          <w:sz w:val="28"/>
          <w:szCs w:val="28"/>
          <w:lang w:val="uk-UA"/>
        </w:rPr>
        <w:t>міський та районний бюджет</w:t>
      </w:r>
      <w:r w:rsidR="00812AB3" w:rsidRPr="00C054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2019 рік</w:t>
      </w:r>
    </w:p>
    <w:p w:rsidR="00C05486" w:rsidRPr="00C05486" w:rsidRDefault="00C05486" w:rsidP="00C05486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100"/>
        <w:gridCol w:w="3546"/>
        <w:gridCol w:w="1177"/>
        <w:gridCol w:w="1826"/>
        <w:gridCol w:w="1862"/>
      </w:tblGrid>
      <w:tr w:rsidR="003B065D" w:rsidRPr="00C05486" w:rsidTr="003B065D">
        <w:trPr>
          <w:trHeight w:val="148"/>
        </w:trPr>
        <w:tc>
          <w:tcPr>
            <w:tcW w:w="1100" w:type="dxa"/>
          </w:tcPr>
          <w:p w:rsidR="00A66996" w:rsidRPr="00C0548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4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546" w:type="dxa"/>
          </w:tcPr>
          <w:p w:rsidR="00A66996" w:rsidRPr="00C0548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054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Найменнування</w:t>
            </w:r>
            <w:proofErr w:type="spellEnd"/>
          </w:p>
        </w:tc>
        <w:tc>
          <w:tcPr>
            <w:tcW w:w="1177" w:type="dxa"/>
          </w:tcPr>
          <w:p w:rsidR="00A66996" w:rsidRPr="00C05486" w:rsidRDefault="0016261D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054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  <w:proofErr w:type="spellEnd"/>
          </w:p>
        </w:tc>
        <w:tc>
          <w:tcPr>
            <w:tcW w:w="1826" w:type="dxa"/>
          </w:tcPr>
          <w:p w:rsidR="00A66996" w:rsidRPr="00C05486" w:rsidRDefault="0016261D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4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Ціна</w:t>
            </w:r>
          </w:p>
        </w:tc>
        <w:tc>
          <w:tcPr>
            <w:tcW w:w="1862" w:type="dxa"/>
          </w:tcPr>
          <w:p w:rsidR="00A66996" w:rsidRPr="00C05486" w:rsidRDefault="0016261D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4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(грн.)</w:t>
            </w:r>
          </w:p>
        </w:tc>
      </w:tr>
      <w:tr w:rsidR="0016261D" w:rsidRPr="00C05486" w:rsidTr="003B065D">
        <w:trPr>
          <w:trHeight w:val="148"/>
        </w:trPr>
        <w:tc>
          <w:tcPr>
            <w:tcW w:w="9511" w:type="dxa"/>
            <w:gridSpan w:val="5"/>
          </w:tcPr>
          <w:p w:rsidR="0016261D" w:rsidRPr="00C05486" w:rsidRDefault="0016261D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0548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2110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6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</w:t>
            </w:r>
          </w:p>
        </w:tc>
        <w:tc>
          <w:tcPr>
            <w:tcW w:w="1177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462136,00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546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вислугу років 20% та 25%</w:t>
            </w:r>
          </w:p>
        </w:tc>
        <w:tc>
          <w:tcPr>
            <w:tcW w:w="1177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39910,00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4305BF" w:rsidRDefault="0016261D" w:rsidP="0016261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6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інтенсивність50%</w:t>
            </w:r>
          </w:p>
        </w:tc>
        <w:tc>
          <w:tcPr>
            <w:tcW w:w="1177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172560,00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6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напруженість50%</w:t>
            </w:r>
          </w:p>
        </w:tc>
        <w:tc>
          <w:tcPr>
            <w:tcW w:w="1177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37200,00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6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технічному персоналу 30%</w:t>
            </w:r>
          </w:p>
        </w:tc>
        <w:tc>
          <w:tcPr>
            <w:tcW w:w="1177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5600,00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6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 50%</w:t>
            </w:r>
          </w:p>
        </w:tc>
        <w:tc>
          <w:tcPr>
            <w:tcW w:w="1177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45600, 00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546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Матеріальна допомога</w:t>
            </w:r>
          </w:p>
        </w:tc>
        <w:tc>
          <w:tcPr>
            <w:tcW w:w="1177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18800,00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546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 до свят</w:t>
            </w:r>
          </w:p>
        </w:tc>
        <w:tc>
          <w:tcPr>
            <w:tcW w:w="1177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71491,00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6" w:type="dxa"/>
          </w:tcPr>
          <w:p w:rsidR="00A66996" w:rsidRPr="004305BF" w:rsidRDefault="0016261D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77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305BF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4305BF" w:rsidRDefault="004305BF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05B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853297,00</w:t>
            </w:r>
          </w:p>
        </w:tc>
      </w:tr>
      <w:tr w:rsidR="004305BF" w:rsidTr="003B065D">
        <w:trPr>
          <w:trHeight w:val="148"/>
        </w:trPr>
        <w:tc>
          <w:tcPr>
            <w:tcW w:w="9511" w:type="dxa"/>
            <w:gridSpan w:val="5"/>
          </w:tcPr>
          <w:p w:rsidR="004305BF" w:rsidRPr="00812AB3" w:rsidRDefault="000A2A96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2A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2120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0A2A9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6" w:type="dxa"/>
          </w:tcPr>
          <w:p w:rsidR="00A66996" w:rsidRPr="000A2A9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Нарахування на заробітну плату 22%</w:t>
            </w:r>
          </w:p>
        </w:tc>
        <w:tc>
          <w:tcPr>
            <w:tcW w:w="1177" w:type="dxa"/>
          </w:tcPr>
          <w:p w:rsidR="00A66996" w:rsidRPr="000A2A96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0A2A96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0A2A9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2A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187725,34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546" w:type="dxa"/>
          </w:tcPr>
          <w:p w:rsidR="00A66996" w:rsidRPr="000A2A96" w:rsidRDefault="000A2A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2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77" w:type="dxa"/>
          </w:tcPr>
          <w:p w:rsidR="00A66996" w:rsidRPr="000A2A9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0A2A9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0A2A96" w:rsidRDefault="000A2A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2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187725,34</w:t>
            </w:r>
          </w:p>
        </w:tc>
      </w:tr>
      <w:tr w:rsidR="000A2A96" w:rsidTr="003B065D">
        <w:trPr>
          <w:trHeight w:val="148"/>
        </w:trPr>
        <w:tc>
          <w:tcPr>
            <w:tcW w:w="9511" w:type="dxa"/>
            <w:gridSpan w:val="5"/>
          </w:tcPr>
          <w:p w:rsidR="000A2A96" w:rsidRPr="00812AB3" w:rsidRDefault="000A2A96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2A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2210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Аккумулятор</w:t>
            </w:r>
            <w:proofErr w:type="spellEnd"/>
          </w:p>
        </w:tc>
        <w:tc>
          <w:tcPr>
            <w:tcW w:w="1177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2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862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Папір А4</w:t>
            </w:r>
          </w:p>
        </w:tc>
        <w:tc>
          <w:tcPr>
            <w:tcW w:w="1177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2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</w:t>
            </w:r>
          </w:p>
        </w:tc>
        <w:tc>
          <w:tcPr>
            <w:tcW w:w="1862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Диктофон цифровий </w:t>
            </w:r>
            <w:proofErr w:type="spellStart"/>
            <w:r w:rsidRPr="00442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Olimpus</w:t>
            </w:r>
            <w:proofErr w:type="spellEnd"/>
          </w:p>
        </w:tc>
        <w:tc>
          <w:tcPr>
            <w:tcW w:w="1177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2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3500</w:t>
            </w: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62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файли</w:t>
            </w:r>
          </w:p>
        </w:tc>
        <w:tc>
          <w:tcPr>
            <w:tcW w:w="1177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182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</w:t>
            </w:r>
          </w:p>
        </w:tc>
        <w:tc>
          <w:tcPr>
            <w:tcW w:w="1862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стійка</w:t>
            </w:r>
          </w:p>
        </w:tc>
        <w:tc>
          <w:tcPr>
            <w:tcW w:w="1177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2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700,00</w:t>
            </w:r>
          </w:p>
        </w:tc>
        <w:tc>
          <w:tcPr>
            <w:tcW w:w="1862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планшет</w:t>
            </w:r>
          </w:p>
        </w:tc>
        <w:tc>
          <w:tcPr>
            <w:tcW w:w="1177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2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5000,00</w:t>
            </w:r>
          </w:p>
        </w:tc>
        <w:tc>
          <w:tcPr>
            <w:tcW w:w="1862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54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Монопод</w:t>
            </w:r>
            <w:r w:rsidRPr="00442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Benro</w:t>
            </w:r>
            <w:proofErr w:type="spellEnd"/>
            <w:r w:rsidRPr="00442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A-48 TB54</w:t>
            </w:r>
          </w:p>
        </w:tc>
        <w:tc>
          <w:tcPr>
            <w:tcW w:w="1177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2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5600</w:t>
            </w: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62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54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2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Powerbank</w:t>
            </w:r>
            <w:proofErr w:type="spellEnd"/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акумулятор </w:t>
            </w:r>
            <w:proofErr w:type="spellStart"/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Носо</w:t>
            </w:r>
            <w:proofErr w:type="spellEnd"/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В31А-3000</w:t>
            </w:r>
          </w:p>
        </w:tc>
        <w:tc>
          <w:tcPr>
            <w:tcW w:w="1177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  <w:tc>
          <w:tcPr>
            <w:tcW w:w="1862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54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2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Sandisk</w:t>
            </w:r>
            <w:proofErr w:type="spellEnd"/>
            <w:r w:rsidRPr="004420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extreme Pro SDHC UHS-IU3 32 </w:t>
            </w: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</w:p>
        </w:tc>
        <w:tc>
          <w:tcPr>
            <w:tcW w:w="1177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6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600,00</w:t>
            </w:r>
          </w:p>
        </w:tc>
        <w:tc>
          <w:tcPr>
            <w:tcW w:w="1862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0A2A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354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Рюкзак для фотоапарата</w:t>
            </w:r>
          </w:p>
        </w:tc>
        <w:tc>
          <w:tcPr>
            <w:tcW w:w="1177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1400,00</w:t>
            </w:r>
          </w:p>
        </w:tc>
        <w:tc>
          <w:tcPr>
            <w:tcW w:w="1862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354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мікрофон</w:t>
            </w:r>
          </w:p>
        </w:tc>
        <w:tc>
          <w:tcPr>
            <w:tcW w:w="1177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2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5500,00</w:t>
            </w:r>
          </w:p>
        </w:tc>
        <w:tc>
          <w:tcPr>
            <w:tcW w:w="1862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4420C6" w:rsidP="004420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354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навушники</w:t>
            </w:r>
          </w:p>
        </w:tc>
        <w:tc>
          <w:tcPr>
            <w:tcW w:w="1177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2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1862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354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Кабелі та кріплення</w:t>
            </w:r>
          </w:p>
        </w:tc>
        <w:tc>
          <w:tcPr>
            <w:tcW w:w="1177" w:type="dxa"/>
          </w:tcPr>
          <w:p w:rsidR="00A66996" w:rsidRPr="004420C6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862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354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вебкамера</w:t>
            </w:r>
            <w:proofErr w:type="spellEnd"/>
          </w:p>
        </w:tc>
        <w:tc>
          <w:tcPr>
            <w:tcW w:w="1177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4000,00</w:t>
            </w:r>
          </w:p>
        </w:tc>
        <w:tc>
          <w:tcPr>
            <w:tcW w:w="1862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4000,00</w:t>
            </w:r>
          </w:p>
        </w:tc>
      </w:tr>
      <w:tr w:rsidR="00CA08F2" w:rsidRPr="004420C6" w:rsidTr="003B065D">
        <w:trPr>
          <w:trHeight w:val="148"/>
        </w:trPr>
        <w:tc>
          <w:tcPr>
            <w:tcW w:w="1100" w:type="dxa"/>
          </w:tcPr>
          <w:p w:rsidR="00A66996" w:rsidRPr="004420C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6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77" w:type="dxa"/>
          </w:tcPr>
          <w:p w:rsidR="00A66996" w:rsidRPr="004420C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4420C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4420C6" w:rsidRDefault="004420C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420C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54300,00</w:t>
            </w:r>
          </w:p>
        </w:tc>
      </w:tr>
      <w:tr w:rsidR="00CA08F2" w:rsidTr="003B065D">
        <w:trPr>
          <w:trHeight w:val="148"/>
        </w:trPr>
        <w:tc>
          <w:tcPr>
            <w:tcW w:w="9511" w:type="dxa"/>
            <w:gridSpan w:val="5"/>
          </w:tcPr>
          <w:p w:rsidR="00CA08F2" w:rsidRPr="00812AB3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2A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2240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CA08F2" w:rsidRDefault="00CA08F2" w:rsidP="00CA08F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оренда каналу дротового </w:t>
            </w: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мовлення</w:t>
            </w:r>
          </w:p>
        </w:tc>
        <w:tc>
          <w:tcPr>
            <w:tcW w:w="1177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82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862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15000,00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54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</w:t>
            </w:r>
            <w:r w:rsidR="00C05486"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зв’язку</w:t>
            </w: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(телефон та </w:t>
            </w:r>
            <w:r w:rsidR="00C05486"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Інтернет</w:t>
            </w: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77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2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250,00</w:t>
            </w:r>
          </w:p>
        </w:tc>
        <w:tc>
          <w:tcPr>
            <w:tcW w:w="1862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3000,00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Розрахунково-касове обслуговування</w:t>
            </w:r>
          </w:p>
        </w:tc>
        <w:tc>
          <w:tcPr>
            <w:tcW w:w="1177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  <w:tc>
          <w:tcPr>
            <w:tcW w:w="1862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55,00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прибирання</w:t>
            </w:r>
          </w:p>
        </w:tc>
        <w:tc>
          <w:tcPr>
            <w:tcW w:w="1177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2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680,00</w:t>
            </w:r>
          </w:p>
        </w:tc>
        <w:tc>
          <w:tcPr>
            <w:tcW w:w="1862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8167,92</w:t>
            </w:r>
          </w:p>
        </w:tc>
      </w:tr>
      <w:tr w:rsidR="003B065D" w:rsidTr="003B065D">
        <w:trPr>
          <w:trHeight w:val="148"/>
        </w:trPr>
        <w:tc>
          <w:tcPr>
            <w:tcW w:w="1100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77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26222,92</w:t>
            </w:r>
          </w:p>
        </w:tc>
      </w:tr>
      <w:tr w:rsidR="00CA08F2" w:rsidTr="003B065D">
        <w:trPr>
          <w:trHeight w:val="148"/>
        </w:trPr>
        <w:tc>
          <w:tcPr>
            <w:tcW w:w="9511" w:type="dxa"/>
            <w:gridSpan w:val="5"/>
          </w:tcPr>
          <w:p w:rsidR="00CA08F2" w:rsidRPr="00812AB3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2A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2271</w:t>
            </w:r>
          </w:p>
        </w:tc>
      </w:tr>
      <w:tr w:rsidR="003B065D" w:rsidTr="003B065D">
        <w:trPr>
          <w:trHeight w:val="278"/>
        </w:trPr>
        <w:tc>
          <w:tcPr>
            <w:tcW w:w="1100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6" w:type="dxa"/>
          </w:tcPr>
          <w:p w:rsidR="00A66996" w:rsidRPr="00812AB3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з теплопостачання</w:t>
            </w:r>
          </w:p>
        </w:tc>
        <w:tc>
          <w:tcPr>
            <w:tcW w:w="1177" w:type="dxa"/>
          </w:tcPr>
          <w:p w:rsidR="00A66996" w:rsidRPr="00812AB3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812AB3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812AB3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2A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16821,34</w:t>
            </w:r>
          </w:p>
        </w:tc>
      </w:tr>
      <w:tr w:rsidR="003B065D" w:rsidTr="003B065D">
        <w:trPr>
          <w:trHeight w:val="370"/>
        </w:trPr>
        <w:tc>
          <w:tcPr>
            <w:tcW w:w="1100" w:type="dxa"/>
          </w:tcPr>
          <w:p w:rsidR="00A6699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546" w:type="dxa"/>
          </w:tcPr>
          <w:p w:rsidR="00A66996" w:rsidRPr="00812AB3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2A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77" w:type="dxa"/>
          </w:tcPr>
          <w:p w:rsidR="00A66996" w:rsidRPr="00812AB3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812AB3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812AB3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2A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16821,34</w:t>
            </w:r>
          </w:p>
        </w:tc>
      </w:tr>
      <w:tr w:rsidR="00CA08F2" w:rsidTr="003B065D">
        <w:trPr>
          <w:trHeight w:val="370"/>
        </w:trPr>
        <w:tc>
          <w:tcPr>
            <w:tcW w:w="9511" w:type="dxa"/>
            <w:gridSpan w:val="5"/>
          </w:tcPr>
          <w:p w:rsidR="00CA08F2" w:rsidRPr="00812AB3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2A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2272</w:t>
            </w:r>
          </w:p>
        </w:tc>
      </w:tr>
      <w:tr w:rsidR="00CA08F2" w:rsidRPr="00CA08F2" w:rsidTr="003B065D">
        <w:trPr>
          <w:trHeight w:val="278"/>
        </w:trPr>
        <w:tc>
          <w:tcPr>
            <w:tcW w:w="1100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водопостачання</w:t>
            </w:r>
          </w:p>
        </w:tc>
        <w:tc>
          <w:tcPr>
            <w:tcW w:w="1177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511,30</w:t>
            </w:r>
          </w:p>
        </w:tc>
      </w:tr>
      <w:tr w:rsidR="00CA08F2" w:rsidRPr="00CA08F2" w:rsidTr="003B065D">
        <w:trPr>
          <w:trHeight w:val="278"/>
        </w:trPr>
        <w:tc>
          <w:tcPr>
            <w:tcW w:w="1100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77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511,30</w:t>
            </w:r>
          </w:p>
        </w:tc>
      </w:tr>
      <w:tr w:rsidR="00CA08F2" w:rsidRPr="00CA08F2" w:rsidTr="003B065D">
        <w:trPr>
          <w:trHeight w:val="370"/>
        </w:trPr>
        <w:tc>
          <w:tcPr>
            <w:tcW w:w="9511" w:type="dxa"/>
            <w:gridSpan w:val="5"/>
          </w:tcPr>
          <w:p w:rsidR="00CA08F2" w:rsidRPr="00BD63B6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63B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2273</w:t>
            </w:r>
          </w:p>
        </w:tc>
      </w:tr>
      <w:tr w:rsidR="003B065D" w:rsidTr="003B065D">
        <w:trPr>
          <w:trHeight w:val="278"/>
        </w:trPr>
        <w:tc>
          <w:tcPr>
            <w:tcW w:w="1100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електроенергії</w:t>
            </w:r>
          </w:p>
        </w:tc>
        <w:tc>
          <w:tcPr>
            <w:tcW w:w="1177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13045,31</w:t>
            </w:r>
          </w:p>
        </w:tc>
      </w:tr>
      <w:tr w:rsidR="003B065D" w:rsidTr="003B065D">
        <w:trPr>
          <w:trHeight w:val="293"/>
        </w:trPr>
        <w:tc>
          <w:tcPr>
            <w:tcW w:w="1100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6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77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CA08F2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CA08F2" w:rsidRDefault="00CA08F2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A08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13045,31</w:t>
            </w:r>
          </w:p>
        </w:tc>
      </w:tr>
      <w:tr w:rsidR="003B065D" w:rsidTr="003B065D">
        <w:trPr>
          <w:trHeight w:val="370"/>
        </w:trPr>
        <w:tc>
          <w:tcPr>
            <w:tcW w:w="1100" w:type="dxa"/>
          </w:tcPr>
          <w:p w:rsidR="00A6699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546" w:type="dxa"/>
          </w:tcPr>
          <w:p w:rsidR="00A6699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177" w:type="dxa"/>
          </w:tcPr>
          <w:p w:rsidR="00A6699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826" w:type="dxa"/>
          </w:tcPr>
          <w:p w:rsidR="00A6699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1862" w:type="dxa"/>
          </w:tcPr>
          <w:p w:rsidR="00A6699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</w:tr>
      <w:tr w:rsidR="003B065D" w:rsidTr="003B065D">
        <w:trPr>
          <w:trHeight w:val="370"/>
        </w:trPr>
        <w:tc>
          <w:tcPr>
            <w:tcW w:w="9511" w:type="dxa"/>
            <w:gridSpan w:val="5"/>
          </w:tcPr>
          <w:p w:rsidR="003B065D" w:rsidRPr="00812AB3" w:rsidRDefault="003B065D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2AB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КЕКВ 3110</w:t>
            </w:r>
          </w:p>
        </w:tc>
      </w:tr>
      <w:tr w:rsidR="003B065D" w:rsidTr="003B065D">
        <w:trPr>
          <w:trHeight w:val="278"/>
        </w:trPr>
        <w:tc>
          <w:tcPr>
            <w:tcW w:w="1100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54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фотоапарат</w:t>
            </w:r>
          </w:p>
        </w:tc>
        <w:tc>
          <w:tcPr>
            <w:tcW w:w="1177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37000,00</w:t>
            </w:r>
          </w:p>
        </w:tc>
        <w:tc>
          <w:tcPr>
            <w:tcW w:w="1862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37000,00</w:t>
            </w:r>
          </w:p>
        </w:tc>
      </w:tr>
      <w:tr w:rsidR="003B065D" w:rsidTr="003B065D">
        <w:trPr>
          <w:trHeight w:val="278"/>
        </w:trPr>
        <w:tc>
          <w:tcPr>
            <w:tcW w:w="1100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54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стедикам</w:t>
            </w:r>
            <w:proofErr w:type="spellEnd"/>
          </w:p>
        </w:tc>
        <w:tc>
          <w:tcPr>
            <w:tcW w:w="1177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12000,00</w:t>
            </w:r>
          </w:p>
        </w:tc>
        <w:tc>
          <w:tcPr>
            <w:tcW w:w="1862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12000,00</w:t>
            </w:r>
          </w:p>
        </w:tc>
      </w:tr>
      <w:tr w:rsidR="003B065D" w:rsidTr="003B065D">
        <w:trPr>
          <w:trHeight w:val="278"/>
        </w:trPr>
        <w:tc>
          <w:tcPr>
            <w:tcW w:w="1100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ноутбук</w:t>
            </w:r>
          </w:p>
        </w:tc>
        <w:tc>
          <w:tcPr>
            <w:tcW w:w="1177" w:type="dxa"/>
          </w:tcPr>
          <w:p w:rsidR="00A66996" w:rsidRPr="003B065D" w:rsidRDefault="00B97FD5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2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7F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862" w:type="dxa"/>
          </w:tcPr>
          <w:p w:rsidR="00A66996" w:rsidRPr="003B065D" w:rsidRDefault="00B97FD5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B065D"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</w:tr>
      <w:tr w:rsidR="003B065D" w:rsidTr="003B065D">
        <w:trPr>
          <w:trHeight w:val="278"/>
        </w:trPr>
        <w:tc>
          <w:tcPr>
            <w:tcW w:w="1100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диктофон</w:t>
            </w:r>
          </w:p>
        </w:tc>
        <w:tc>
          <w:tcPr>
            <w:tcW w:w="1177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7000,00</w:t>
            </w:r>
          </w:p>
        </w:tc>
        <w:tc>
          <w:tcPr>
            <w:tcW w:w="1862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7000,00</w:t>
            </w:r>
          </w:p>
        </w:tc>
      </w:tr>
      <w:tr w:rsidR="003B065D" w:rsidTr="003B065D">
        <w:trPr>
          <w:trHeight w:val="278"/>
        </w:trPr>
        <w:tc>
          <w:tcPr>
            <w:tcW w:w="1100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предусилитель</w:t>
            </w:r>
            <w:proofErr w:type="spellEnd"/>
          </w:p>
        </w:tc>
        <w:tc>
          <w:tcPr>
            <w:tcW w:w="1177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12000,00</w:t>
            </w:r>
          </w:p>
        </w:tc>
        <w:tc>
          <w:tcPr>
            <w:tcW w:w="1862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12000,00</w:t>
            </w:r>
          </w:p>
        </w:tc>
      </w:tr>
      <w:tr w:rsidR="003B065D" w:rsidTr="003B065D">
        <w:trPr>
          <w:trHeight w:val="278"/>
        </w:trPr>
        <w:tc>
          <w:tcPr>
            <w:tcW w:w="1100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54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мікшерний</w:t>
            </w:r>
            <w:proofErr w:type="spellEnd"/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пульт</w:t>
            </w:r>
          </w:p>
        </w:tc>
        <w:tc>
          <w:tcPr>
            <w:tcW w:w="1177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14000,00</w:t>
            </w:r>
          </w:p>
        </w:tc>
        <w:tc>
          <w:tcPr>
            <w:tcW w:w="1862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14000,00</w:t>
            </w:r>
          </w:p>
        </w:tc>
      </w:tr>
      <w:tr w:rsidR="003B065D" w:rsidTr="003B065D">
        <w:trPr>
          <w:trHeight w:val="278"/>
        </w:trPr>
        <w:tc>
          <w:tcPr>
            <w:tcW w:w="1100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54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Студійний монітор</w:t>
            </w:r>
          </w:p>
        </w:tc>
        <w:tc>
          <w:tcPr>
            <w:tcW w:w="1177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2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11000,00</w:t>
            </w:r>
          </w:p>
        </w:tc>
        <w:tc>
          <w:tcPr>
            <w:tcW w:w="1862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11000,00</w:t>
            </w:r>
          </w:p>
        </w:tc>
      </w:tr>
      <w:tr w:rsidR="003B065D" w:rsidTr="003B065D">
        <w:trPr>
          <w:trHeight w:val="278"/>
        </w:trPr>
        <w:tc>
          <w:tcPr>
            <w:tcW w:w="1100" w:type="dxa"/>
          </w:tcPr>
          <w:p w:rsidR="00A66996" w:rsidRPr="003B065D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46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77" w:type="dxa"/>
          </w:tcPr>
          <w:p w:rsidR="00A66996" w:rsidRPr="003B065D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3B065D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3B065D" w:rsidRDefault="003B065D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06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119000,00</w:t>
            </w:r>
          </w:p>
        </w:tc>
      </w:tr>
      <w:tr w:rsidR="003B065D" w:rsidTr="003B065D">
        <w:trPr>
          <w:trHeight w:val="679"/>
        </w:trPr>
        <w:tc>
          <w:tcPr>
            <w:tcW w:w="1100" w:type="dxa"/>
          </w:tcPr>
          <w:p w:rsidR="00A66996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3546" w:type="dxa"/>
          </w:tcPr>
          <w:p w:rsidR="003B065D" w:rsidRPr="00A75642" w:rsidRDefault="003B065D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5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</w:t>
            </w:r>
          </w:p>
          <w:p w:rsidR="00A66996" w:rsidRPr="00A75642" w:rsidRDefault="003B065D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5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КПК0218410</w:t>
            </w:r>
          </w:p>
        </w:tc>
        <w:tc>
          <w:tcPr>
            <w:tcW w:w="1177" w:type="dxa"/>
          </w:tcPr>
          <w:p w:rsidR="00A66996" w:rsidRPr="00A75642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A66996" w:rsidRPr="00A75642" w:rsidRDefault="00A66996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62" w:type="dxa"/>
          </w:tcPr>
          <w:p w:rsidR="00A66996" w:rsidRPr="00A75642" w:rsidRDefault="003B065D" w:rsidP="00A6699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56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1270923,21</w:t>
            </w:r>
          </w:p>
        </w:tc>
      </w:tr>
      <w:tr w:rsidR="003B065D" w:rsidRPr="003B065D" w:rsidTr="006D68C5">
        <w:trPr>
          <w:trHeight w:val="679"/>
        </w:trPr>
        <w:tc>
          <w:tcPr>
            <w:tcW w:w="1100" w:type="dxa"/>
          </w:tcPr>
          <w:p w:rsidR="003B065D" w:rsidRDefault="003B065D" w:rsidP="00A6699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</w:tc>
        <w:tc>
          <w:tcPr>
            <w:tcW w:w="6549" w:type="dxa"/>
            <w:gridSpan w:val="3"/>
          </w:tcPr>
          <w:p w:rsidR="003B065D" w:rsidRPr="003B065D" w:rsidRDefault="003B065D" w:rsidP="003B065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06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Необхідно додатково                                                   </w:t>
            </w:r>
          </w:p>
          <w:p w:rsidR="003B065D" w:rsidRPr="003B065D" w:rsidRDefault="003B065D" w:rsidP="00A6699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62" w:type="dxa"/>
          </w:tcPr>
          <w:p w:rsidR="003B065D" w:rsidRPr="003B065D" w:rsidRDefault="003B065D" w:rsidP="00B97F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B06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B97F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97</w:t>
            </w:r>
            <w:r w:rsidRPr="003B06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694,00</w:t>
            </w:r>
          </w:p>
        </w:tc>
      </w:tr>
    </w:tbl>
    <w:p w:rsidR="00C05486" w:rsidRDefault="00C05486" w:rsidP="003B065D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05486" w:rsidRDefault="00C05486" w:rsidP="003B065D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A66996" w:rsidRPr="003B065D" w:rsidRDefault="008F4A6D" w:rsidP="00C05486">
      <w:pPr>
        <w:pStyle w:val="a3"/>
        <w:ind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П.І.Бабич</w:t>
      </w:r>
    </w:p>
    <w:p w:rsidR="003B065D" w:rsidRPr="003B065D" w:rsidRDefault="00C05486" w:rsidP="003B065D">
      <w:pPr>
        <w:pStyle w:val="a3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B065D" w:rsidRPr="003B065D" w:rsidSect="00DD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0514E"/>
    <w:multiLevelType w:val="hybridMultilevel"/>
    <w:tmpl w:val="48A2E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66996"/>
    <w:rsid w:val="000A2A96"/>
    <w:rsid w:val="0016261D"/>
    <w:rsid w:val="003B065D"/>
    <w:rsid w:val="004305BF"/>
    <w:rsid w:val="004420C6"/>
    <w:rsid w:val="005813AB"/>
    <w:rsid w:val="006F5F59"/>
    <w:rsid w:val="00812AB3"/>
    <w:rsid w:val="008B7B5F"/>
    <w:rsid w:val="008F4A6D"/>
    <w:rsid w:val="00A66996"/>
    <w:rsid w:val="00A75642"/>
    <w:rsid w:val="00A94DA4"/>
    <w:rsid w:val="00B97FD5"/>
    <w:rsid w:val="00BD63B6"/>
    <w:rsid w:val="00C05486"/>
    <w:rsid w:val="00C26AFB"/>
    <w:rsid w:val="00CA08F2"/>
    <w:rsid w:val="00DD0B70"/>
    <w:rsid w:val="00EF3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996"/>
    <w:pPr>
      <w:spacing w:after="0" w:line="240" w:lineRule="auto"/>
    </w:pPr>
  </w:style>
  <w:style w:type="table" w:styleId="a4">
    <w:name w:val="Table Grid"/>
    <w:basedOn w:val="a1"/>
    <w:uiPriority w:val="59"/>
    <w:rsid w:val="00A66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2A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996"/>
    <w:pPr>
      <w:spacing w:after="0" w:line="240" w:lineRule="auto"/>
    </w:pPr>
  </w:style>
  <w:style w:type="table" w:styleId="a4">
    <w:name w:val="Table Grid"/>
    <w:basedOn w:val="a1"/>
    <w:uiPriority w:val="59"/>
    <w:rsid w:val="00A66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2A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2019-05-02T05:29:00Z</cp:lastPrinted>
  <dcterms:created xsi:type="dcterms:W3CDTF">2019-04-25T14:54:00Z</dcterms:created>
  <dcterms:modified xsi:type="dcterms:W3CDTF">2019-05-30T13:32:00Z</dcterms:modified>
</cp:coreProperties>
</file>