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3D42E" w14:textId="694D76A3" w:rsidR="00817FE3" w:rsidRDefault="00817FE3" w:rsidP="00817FE3">
      <w:pPr>
        <w:tabs>
          <w:tab w:val="left" w:pos="5610"/>
          <w:tab w:val="left" w:pos="6358"/>
        </w:tabs>
        <w:spacing w:after="0"/>
        <w:ind w:left="5103"/>
        <w:jc w:val="center"/>
        <w:rPr>
          <w:rFonts w:ascii="Times New Roman" w:hAnsi="Times New Roman"/>
          <w:sz w:val="28"/>
          <w:szCs w:val="28"/>
          <w:lang w:eastAsia="uk-UA"/>
        </w:rPr>
      </w:pPr>
      <w:r>
        <w:rPr>
          <w:rFonts w:ascii="Times New Roman" w:hAnsi="Times New Roman"/>
          <w:b/>
          <w:bCs/>
          <w:sz w:val="24"/>
          <w:szCs w:val="24"/>
        </w:rPr>
        <w:t>ПРОЕКТ</w:t>
      </w:r>
      <w:r>
        <w:rPr>
          <w:rFonts w:ascii="Times New Roman" w:hAnsi="Times New Roman"/>
          <w:b/>
          <w:bCs/>
          <w:sz w:val="24"/>
          <w:szCs w:val="24"/>
        </w:rPr>
        <w:tab/>
      </w:r>
      <w:r>
        <w:rPr>
          <w:rFonts w:ascii="Times New Roman" w:hAnsi="Times New Roman"/>
          <w:sz w:val="28"/>
          <w:szCs w:val="28"/>
        </w:rPr>
        <w:t>№ ПС-261</w:t>
      </w:r>
    </w:p>
    <w:p w14:paraId="6A71CEE5" w14:textId="488FA9D3" w:rsidR="00817FE3" w:rsidRDefault="00817FE3" w:rsidP="008B7FEF">
      <w:pPr>
        <w:widowControl w:val="0"/>
        <w:pBdr>
          <w:top w:val="nil"/>
          <w:left w:val="nil"/>
          <w:bottom w:val="nil"/>
          <w:right w:val="nil"/>
          <w:between w:val="nil"/>
        </w:pBdr>
        <w:spacing w:after="0"/>
        <w:rPr>
          <w:rFonts w:ascii="Times New Roman" w:eastAsia="Times New Roman" w:hAnsi="Times New Roman" w:cs="Times New Roman"/>
          <w:sz w:val="28"/>
          <w:szCs w:val="28"/>
        </w:rPr>
      </w:pPr>
    </w:p>
    <w:p w14:paraId="11F3ED67" w14:textId="0B08C4C7" w:rsidR="00E4152E" w:rsidRDefault="00575FE1" w:rsidP="00817FE3">
      <w:pPr>
        <w:widowControl w:val="0"/>
        <w:pBdr>
          <w:top w:val="nil"/>
          <w:left w:val="nil"/>
          <w:bottom w:val="nil"/>
          <w:right w:val="nil"/>
          <w:between w:val="nil"/>
        </w:pBdr>
        <w:spacing w:after="0"/>
        <w:ind w:left="4320"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Додаток</w:t>
      </w:r>
    </w:p>
    <w:p w14:paraId="02DBF958" w14:textId="2686E0B6" w:rsidR="00575FE1" w:rsidRDefault="00575FE1" w:rsidP="008B7FEF">
      <w:pPr>
        <w:widowControl w:val="0"/>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рішення Броварської міської ради</w:t>
      </w:r>
    </w:p>
    <w:p w14:paraId="3687F644" w14:textId="023D4DCF" w:rsidR="00575FE1" w:rsidRDefault="00575FE1" w:rsidP="008B7FEF">
      <w:pPr>
        <w:widowControl w:val="0"/>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Броварського ра</w:t>
      </w:r>
      <w:r w:rsidR="00F3556D">
        <w:rPr>
          <w:rFonts w:ascii="Times New Roman" w:eastAsia="Times New Roman" w:hAnsi="Times New Roman" w:cs="Times New Roman"/>
          <w:sz w:val="28"/>
          <w:szCs w:val="28"/>
        </w:rPr>
        <w:t>й</w:t>
      </w:r>
      <w:r>
        <w:rPr>
          <w:rFonts w:ascii="Times New Roman" w:eastAsia="Times New Roman" w:hAnsi="Times New Roman" w:cs="Times New Roman"/>
          <w:sz w:val="28"/>
          <w:szCs w:val="28"/>
        </w:rPr>
        <w:t>ону</w:t>
      </w:r>
    </w:p>
    <w:p w14:paraId="6E530B85" w14:textId="33E76A63" w:rsidR="00F3556D" w:rsidRDefault="00F3556D" w:rsidP="008B7FEF">
      <w:pPr>
        <w:widowControl w:val="0"/>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Київської області</w:t>
      </w:r>
    </w:p>
    <w:p w14:paraId="40145E6A" w14:textId="1517EB60" w:rsidR="00F3556D" w:rsidRDefault="00F3556D" w:rsidP="008B7FEF">
      <w:pPr>
        <w:widowControl w:val="0"/>
        <w:pBdr>
          <w:top w:val="nil"/>
          <w:left w:val="nil"/>
          <w:bottom w:val="nil"/>
          <w:right w:val="nil"/>
          <w:between w:val="nil"/>
        </w:pBd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від____________№_______________</w:t>
      </w:r>
    </w:p>
    <w:p w14:paraId="0565076B" w14:textId="77777777" w:rsidR="00F3556D" w:rsidRDefault="00F3556D" w:rsidP="008B7FEF">
      <w:pPr>
        <w:widowControl w:val="0"/>
        <w:pBdr>
          <w:top w:val="nil"/>
          <w:left w:val="nil"/>
          <w:bottom w:val="nil"/>
          <w:right w:val="nil"/>
          <w:between w:val="nil"/>
        </w:pBdr>
        <w:spacing w:after="0"/>
        <w:rPr>
          <w:rFonts w:ascii="Times New Roman" w:eastAsia="Times New Roman" w:hAnsi="Times New Roman" w:cs="Times New Roman"/>
          <w:sz w:val="28"/>
          <w:szCs w:val="28"/>
        </w:rPr>
      </w:pPr>
    </w:p>
    <w:p w14:paraId="1C8B4503" w14:textId="77777777" w:rsidR="001A7147" w:rsidRDefault="001A7147" w:rsidP="008B7FEF">
      <w:pPr>
        <w:widowControl w:val="0"/>
        <w:pBdr>
          <w:top w:val="nil"/>
          <w:left w:val="nil"/>
          <w:bottom w:val="nil"/>
          <w:right w:val="nil"/>
          <w:between w:val="nil"/>
        </w:pBdr>
        <w:spacing w:after="0"/>
        <w:rPr>
          <w:rFonts w:ascii="Times New Roman" w:eastAsia="Times New Roman" w:hAnsi="Times New Roman" w:cs="Times New Roman"/>
          <w:sz w:val="28"/>
          <w:szCs w:val="28"/>
        </w:rPr>
      </w:pPr>
    </w:p>
    <w:p w14:paraId="59F694E4" w14:textId="77777777" w:rsidR="00E4152E" w:rsidRDefault="00E4152E" w:rsidP="00E4152E">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Перелік адміністративних послуг,</w:t>
      </w:r>
    </w:p>
    <w:p w14:paraId="63BAE763" w14:textId="020A041F" w:rsidR="00E4152E" w:rsidRDefault="00E4152E" w:rsidP="00E4152E">
      <w:pPr>
        <w:shd w:val="clear" w:color="auto" w:fill="FFFFFF"/>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які надаються </w:t>
      </w:r>
      <w:r w:rsidR="00A77E95">
        <w:rPr>
          <w:rFonts w:ascii="Times New Roman" w:eastAsia="Times New Roman" w:hAnsi="Times New Roman" w:cs="Times New Roman"/>
          <w:sz w:val="28"/>
          <w:szCs w:val="28"/>
        </w:rPr>
        <w:t>через</w:t>
      </w:r>
      <w:r>
        <w:rPr>
          <w:rFonts w:ascii="Times New Roman" w:eastAsia="Times New Roman" w:hAnsi="Times New Roman" w:cs="Times New Roman"/>
          <w:sz w:val="28"/>
          <w:szCs w:val="28"/>
        </w:rPr>
        <w:t xml:space="preserve"> Центр обслуговування «Прозорий офіс»  виконавчого комітету Броварської міської ради Броварського району Київської області в новій редакції</w:t>
      </w:r>
    </w:p>
    <w:p w14:paraId="144BA4C6" w14:textId="77777777" w:rsidR="00E4152E" w:rsidRDefault="00E4152E" w:rsidP="00E4152E">
      <w:pPr>
        <w:shd w:val="clear" w:color="auto" w:fill="FFFFFF"/>
        <w:spacing w:after="0" w:line="240" w:lineRule="auto"/>
        <w:jc w:val="both"/>
        <w:rPr>
          <w:rFonts w:ascii="Times New Roman" w:eastAsia="Times New Roman" w:hAnsi="Times New Roman" w:cs="Times New Roman"/>
          <w:sz w:val="28"/>
          <w:szCs w:val="28"/>
        </w:rPr>
      </w:pPr>
    </w:p>
    <w:p w14:paraId="3918EE15" w14:textId="6F10CB26" w:rsidR="008B7FEF" w:rsidRDefault="00E4152E" w:rsidP="008B7FEF">
      <w:pPr>
        <w:numPr>
          <w:ilvl w:val="0"/>
          <w:numId w:val="2"/>
        </w:numPr>
        <w:shd w:val="clear" w:color="auto" w:fill="FFFFFF"/>
        <w:spacing w:after="0"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Управління містобудування та архітектури </w:t>
      </w:r>
      <w:r>
        <w:rPr>
          <w:sz w:val="28"/>
          <w:szCs w:val="28"/>
        </w:rPr>
        <w:t> </w:t>
      </w:r>
      <w:r>
        <w:rPr>
          <w:rFonts w:ascii="Times New Roman" w:eastAsia="Times New Roman" w:hAnsi="Times New Roman" w:cs="Times New Roman"/>
          <w:sz w:val="28"/>
          <w:szCs w:val="28"/>
        </w:rPr>
        <w:t>виконавчого комітету Броварської міської</w:t>
      </w:r>
      <w:r w:rsidR="000E76B0">
        <w:rPr>
          <w:rFonts w:ascii="Times New Roman" w:eastAsia="Times New Roman" w:hAnsi="Times New Roman" w:cs="Times New Roman"/>
          <w:sz w:val="28"/>
          <w:szCs w:val="28"/>
        </w:rPr>
        <w:t xml:space="preserve"> ради</w:t>
      </w:r>
      <w:r>
        <w:rPr>
          <w:rFonts w:ascii="Times New Roman" w:eastAsia="Times New Roman" w:hAnsi="Times New Roman" w:cs="Times New Roman"/>
          <w:sz w:val="28"/>
          <w:szCs w:val="28"/>
        </w:rPr>
        <w:t xml:space="preserve"> Броварського району Київської області</w:t>
      </w:r>
    </w:p>
    <w:p w14:paraId="4532B868" w14:textId="77777777" w:rsidR="008B7FEF" w:rsidRPr="008B7FEF" w:rsidRDefault="008B7FEF" w:rsidP="008B7FEF">
      <w:pPr>
        <w:shd w:val="clear" w:color="auto" w:fill="FFFFFF"/>
        <w:spacing w:after="0" w:line="240" w:lineRule="auto"/>
        <w:jc w:val="both"/>
        <w:rPr>
          <w:rFonts w:ascii="Times New Roman" w:eastAsia="Times New Roman" w:hAnsi="Times New Roman" w:cs="Times New Roman"/>
          <w:sz w:val="28"/>
          <w:szCs w:val="28"/>
        </w:rPr>
      </w:pPr>
    </w:p>
    <w:tbl>
      <w:tblPr>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985"/>
      </w:tblGrid>
      <w:tr w:rsidR="001B63C3" w:rsidRPr="001B63C3" w14:paraId="0E1F2999" w14:textId="77777777" w:rsidTr="00A41C82">
        <w:tc>
          <w:tcPr>
            <w:tcW w:w="851" w:type="dxa"/>
          </w:tcPr>
          <w:p w14:paraId="6F5822F3" w14:textId="6F058D66"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w:t>
            </w:r>
          </w:p>
        </w:tc>
        <w:tc>
          <w:tcPr>
            <w:tcW w:w="6804" w:type="dxa"/>
          </w:tcPr>
          <w:p w14:paraId="2341A6BC" w14:textId="430E6316"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Найменування  адміністративної послуги</w:t>
            </w:r>
          </w:p>
        </w:tc>
        <w:tc>
          <w:tcPr>
            <w:tcW w:w="1985" w:type="dxa"/>
          </w:tcPr>
          <w:p w14:paraId="28A647D9" w14:textId="19FC258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Ідентифікатор</w:t>
            </w:r>
          </w:p>
        </w:tc>
      </w:tr>
      <w:tr w:rsidR="001B63C3" w:rsidRPr="001B63C3" w14:paraId="065EDC72" w14:textId="77777777" w:rsidTr="00A41C82">
        <w:tc>
          <w:tcPr>
            <w:tcW w:w="851" w:type="dxa"/>
          </w:tcPr>
          <w:p w14:paraId="7CC462CD" w14:textId="4F7BA903"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1.1</w:t>
            </w:r>
          </w:p>
        </w:tc>
        <w:tc>
          <w:tcPr>
            <w:tcW w:w="6804" w:type="dxa"/>
          </w:tcPr>
          <w:p w14:paraId="150F3EE6" w14:textId="560FB28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Присвоєння адреси об'єкту будівництва після отримання права на виконання будівельних робіт</w:t>
            </w:r>
          </w:p>
        </w:tc>
        <w:tc>
          <w:tcPr>
            <w:tcW w:w="1985" w:type="dxa"/>
          </w:tcPr>
          <w:p w14:paraId="04ECAABE" w14:textId="438F889F" w:rsidR="001B63C3" w:rsidRPr="001B63C3" w:rsidRDefault="00C85AF4" w:rsidP="001B63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00153</w:t>
            </w:r>
          </w:p>
        </w:tc>
      </w:tr>
      <w:tr w:rsidR="001B63C3" w:rsidRPr="001B63C3" w14:paraId="5668B0D3" w14:textId="77777777" w:rsidTr="00A41C82">
        <w:tc>
          <w:tcPr>
            <w:tcW w:w="851" w:type="dxa"/>
          </w:tcPr>
          <w:p w14:paraId="5C8B9D49"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1.2</w:t>
            </w:r>
          </w:p>
        </w:tc>
        <w:tc>
          <w:tcPr>
            <w:tcW w:w="6804" w:type="dxa"/>
          </w:tcPr>
          <w:p w14:paraId="731DD707"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Присвоєння адреси закінченому будівництвом об'єкту (після прийняття в експлуатацію)</w:t>
            </w:r>
          </w:p>
        </w:tc>
        <w:tc>
          <w:tcPr>
            <w:tcW w:w="1985" w:type="dxa"/>
          </w:tcPr>
          <w:p w14:paraId="5ACF1BC1" w14:textId="114DF3BF" w:rsidR="001B63C3" w:rsidRPr="001B63C3" w:rsidRDefault="00C85AF4" w:rsidP="001B63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00153</w:t>
            </w:r>
          </w:p>
        </w:tc>
      </w:tr>
      <w:tr w:rsidR="001B63C3" w:rsidRPr="001B63C3" w14:paraId="59DD0B2B" w14:textId="77777777" w:rsidTr="00A41C82">
        <w:tc>
          <w:tcPr>
            <w:tcW w:w="851" w:type="dxa"/>
          </w:tcPr>
          <w:p w14:paraId="09547635"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1.3</w:t>
            </w:r>
          </w:p>
        </w:tc>
        <w:tc>
          <w:tcPr>
            <w:tcW w:w="6804" w:type="dxa"/>
          </w:tcPr>
          <w:p w14:paraId="084783C8"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Зміна адреси закінченого будівництвом об'єкту у разі об'єднання, поділу або виділення частки</w:t>
            </w:r>
          </w:p>
        </w:tc>
        <w:tc>
          <w:tcPr>
            <w:tcW w:w="1985" w:type="dxa"/>
          </w:tcPr>
          <w:p w14:paraId="3A974FCC" w14:textId="39BCBA46" w:rsidR="001B63C3" w:rsidRPr="001B63C3" w:rsidRDefault="00C85AF4" w:rsidP="001B63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00153</w:t>
            </w:r>
          </w:p>
        </w:tc>
      </w:tr>
      <w:tr w:rsidR="001B63C3" w:rsidRPr="001B63C3" w14:paraId="3F503EAC" w14:textId="77777777" w:rsidTr="00A41C82">
        <w:tc>
          <w:tcPr>
            <w:tcW w:w="851" w:type="dxa"/>
          </w:tcPr>
          <w:p w14:paraId="10024418"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1.4</w:t>
            </w:r>
          </w:p>
        </w:tc>
        <w:tc>
          <w:tcPr>
            <w:tcW w:w="6804" w:type="dxa"/>
          </w:tcPr>
          <w:p w14:paraId="41FB0D88"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Присвоєння адреси самочинно збудованим об'єктам, на які визнано право власності за рішенням суду та об'єктам, що належать до класу наслідків СС1, збудовані на земельній ділянці відповідного цільового призначення без дозвільного документа на виконання будівельних робіт, за результатами технічного обстеження, збудовані у період з 05.08.1992 р. до 09.04.2015 р. індивідуальні (садибні) житлові будинки, садові, дачні будинки загальною площею до 300 м</w:t>
            </w:r>
            <w:r w:rsidRPr="001B63C3">
              <w:rPr>
                <w:rFonts w:ascii="Times New Roman" w:eastAsia="Times New Roman" w:hAnsi="Times New Roman" w:cs="Times New Roman"/>
                <w:sz w:val="28"/>
                <w:szCs w:val="28"/>
                <w:vertAlign w:val="superscript"/>
              </w:rPr>
              <w:t>2</w:t>
            </w:r>
            <w:r w:rsidRPr="001B63C3">
              <w:rPr>
                <w:rFonts w:ascii="Times New Roman" w:eastAsia="Times New Roman" w:hAnsi="Times New Roman" w:cs="Times New Roman"/>
                <w:sz w:val="28"/>
                <w:szCs w:val="28"/>
              </w:rPr>
              <w:t>, а також господарські (присадибні) будівлі і споруди загальною площею до 300 м</w:t>
            </w:r>
            <w:r w:rsidRPr="001B63C3">
              <w:rPr>
                <w:rFonts w:ascii="Times New Roman" w:eastAsia="Times New Roman" w:hAnsi="Times New Roman" w:cs="Times New Roman"/>
                <w:sz w:val="28"/>
                <w:szCs w:val="28"/>
                <w:vertAlign w:val="superscript"/>
              </w:rPr>
              <w:t>2</w:t>
            </w:r>
          </w:p>
        </w:tc>
        <w:tc>
          <w:tcPr>
            <w:tcW w:w="1985" w:type="dxa"/>
          </w:tcPr>
          <w:p w14:paraId="5742F8D1" w14:textId="42C2F487" w:rsidR="001B63C3" w:rsidRPr="001B63C3" w:rsidRDefault="00C85AF4" w:rsidP="001B63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01952</w:t>
            </w:r>
          </w:p>
        </w:tc>
      </w:tr>
      <w:tr w:rsidR="001B63C3" w:rsidRPr="001B63C3" w14:paraId="13E648A0" w14:textId="77777777" w:rsidTr="00A41C82">
        <w:tc>
          <w:tcPr>
            <w:tcW w:w="851" w:type="dxa"/>
          </w:tcPr>
          <w:p w14:paraId="048110AC"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1.5</w:t>
            </w:r>
          </w:p>
        </w:tc>
        <w:tc>
          <w:tcPr>
            <w:tcW w:w="6804" w:type="dxa"/>
          </w:tcPr>
          <w:p w14:paraId="66695533"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Зміна/коригування адреси для упорядкування нумерації об’єктів   нерухомого майна</w:t>
            </w:r>
          </w:p>
        </w:tc>
        <w:tc>
          <w:tcPr>
            <w:tcW w:w="1985" w:type="dxa"/>
          </w:tcPr>
          <w:p w14:paraId="71F660A3" w14:textId="2146C704" w:rsidR="001B63C3" w:rsidRPr="001B63C3" w:rsidRDefault="00C85AF4" w:rsidP="001B63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01240</w:t>
            </w:r>
          </w:p>
        </w:tc>
      </w:tr>
      <w:tr w:rsidR="001B63C3" w:rsidRPr="001B63C3" w14:paraId="4E7608A4" w14:textId="77777777" w:rsidTr="00A41C82">
        <w:tc>
          <w:tcPr>
            <w:tcW w:w="851" w:type="dxa"/>
          </w:tcPr>
          <w:p w14:paraId="047CDBE6"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1.6</w:t>
            </w:r>
          </w:p>
        </w:tc>
        <w:tc>
          <w:tcPr>
            <w:tcW w:w="6804" w:type="dxa"/>
          </w:tcPr>
          <w:p w14:paraId="450CBBC1"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Надання витягу з містобудівної документації</w:t>
            </w:r>
          </w:p>
        </w:tc>
        <w:tc>
          <w:tcPr>
            <w:tcW w:w="1985" w:type="dxa"/>
          </w:tcPr>
          <w:p w14:paraId="148BB39B"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02304</w:t>
            </w:r>
          </w:p>
        </w:tc>
      </w:tr>
      <w:tr w:rsidR="001B63C3" w:rsidRPr="001B63C3" w14:paraId="563CF694" w14:textId="77777777" w:rsidTr="00A41C82">
        <w:tc>
          <w:tcPr>
            <w:tcW w:w="851" w:type="dxa"/>
          </w:tcPr>
          <w:p w14:paraId="2136526C"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1.7</w:t>
            </w:r>
          </w:p>
        </w:tc>
        <w:tc>
          <w:tcPr>
            <w:tcW w:w="6804" w:type="dxa"/>
          </w:tcPr>
          <w:p w14:paraId="3C04C0B7"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Переведення дачних і садових будинків, що відповідають державним будівельним нормам, у жилі будинки</w:t>
            </w:r>
          </w:p>
        </w:tc>
        <w:tc>
          <w:tcPr>
            <w:tcW w:w="1985" w:type="dxa"/>
          </w:tcPr>
          <w:p w14:paraId="1D621143"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01279</w:t>
            </w:r>
          </w:p>
        </w:tc>
      </w:tr>
      <w:tr w:rsidR="001B63C3" w:rsidRPr="001B63C3" w14:paraId="75D3EF13" w14:textId="77777777" w:rsidTr="00A41C82">
        <w:tc>
          <w:tcPr>
            <w:tcW w:w="851" w:type="dxa"/>
          </w:tcPr>
          <w:p w14:paraId="7BCC714A"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lastRenderedPageBreak/>
              <w:t>1.8</w:t>
            </w:r>
          </w:p>
        </w:tc>
        <w:tc>
          <w:tcPr>
            <w:tcW w:w="6804" w:type="dxa"/>
          </w:tcPr>
          <w:p w14:paraId="6D2328CE"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Надання довідки про відповідність місця розташування об'єкта, на яке визнано право власності за рішенням суду, вимогам державних будівельних норм</w:t>
            </w:r>
          </w:p>
        </w:tc>
        <w:tc>
          <w:tcPr>
            <w:tcW w:w="1985" w:type="dxa"/>
          </w:tcPr>
          <w:p w14:paraId="78E149AA"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p>
        </w:tc>
      </w:tr>
      <w:tr w:rsidR="001B63C3" w:rsidRPr="001B63C3" w14:paraId="7C1CCF66" w14:textId="77777777" w:rsidTr="00A41C82">
        <w:tc>
          <w:tcPr>
            <w:tcW w:w="851" w:type="dxa"/>
          </w:tcPr>
          <w:p w14:paraId="5E879088"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1.9</w:t>
            </w:r>
          </w:p>
        </w:tc>
        <w:tc>
          <w:tcPr>
            <w:tcW w:w="6804" w:type="dxa"/>
          </w:tcPr>
          <w:p w14:paraId="11C08927"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Видача повідомлення про погодження намірів щодо влаштування засобів безперешкодного доступу осіб з інвалідністю та інших маломобільних груп населення до об'єктів або їх розумного пристосування</w:t>
            </w:r>
          </w:p>
        </w:tc>
        <w:tc>
          <w:tcPr>
            <w:tcW w:w="1985" w:type="dxa"/>
          </w:tcPr>
          <w:p w14:paraId="225A452F"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p>
        </w:tc>
      </w:tr>
      <w:tr w:rsidR="001B63C3" w:rsidRPr="001B63C3" w14:paraId="6E3CACF1" w14:textId="77777777" w:rsidTr="00A41C82">
        <w:tc>
          <w:tcPr>
            <w:tcW w:w="851" w:type="dxa"/>
          </w:tcPr>
          <w:p w14:paraId="784D6626" w14:textId="77777777" w:rsidR="001B63C3" w:rsidRPr="001B63C3" w:rsidRDefault="001B63C3" w:rsidP="001B63C3">
            <w:pPr>
              <w:spacing w:after="0" w:line="240" w:lineRule="auto"/>
              <w:ind w:right="-243"/>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1.10</w:t>
            </w:r>
          </w:p>
        </w:tc>
        <w:tc>
          <w:tcPr>
            <w:tcW w:w="6804" w:type="dxa"/>
          </w:tcPr>
          <w:p w14:paraId="4C54C7CD"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Внесення до Реєстру будівельної діяльності Єдиної державної електронної системи у сфері будівництва відомостей про документи, які видані до запровадження електронної системи</w:t>
            </w:r>
          </w:p>
        </w:tc>
        <w:tc>
          <w:tcPr>
            <w:tcW w:w="1985" w:type="dxa"/>
          </w:tcPr>
          <w:p w14:paraId="6B81D105"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p>
        </w:tc>
      </w:tr>
      <w:tr w:rsidR="001B63C3" w:rsidRPr="001B63C3" w14:paraId="12D8C5DC" w14:textId="77777777" w:rsidTr="00A41C82">
        <w:tc>
          <w:tcPr>
            <w:tcW w:w="851" w:type="dxa"/>
          </w:tcPr>
          <w:p w14:paraId="28C38AC5"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1.11</w:t>
            </w:r>
          </w:p>
        </w:tc>
        <w:tc>
          <w:tcPr>
            <w:tcW w:w="6804" w:type="dxa"/>
          </w:tcPr>
          <w:p w14:paraId="70AF6CB9"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Надання викопіювання з матеріалів топографічної зйомки населеного пункту   М 1:2000</w:t>
            </w:r>
          </w:p>
        </w:tc>
        <w:tc>
          <w:tcPr>
            <w:tcW w:w="1985" w:type="dxa"/>
          </w:tcPr>
          <w:p w14:paraId="14EAE826"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p>
        </w:tc>
      </w:tr>
      <w:tr w:rsidR="001B63C3" w:rsidRPr="001B63C3" w14:paraId="3C05AF83" w14:textId="77777777" w:rsidTr="00A41C82">
        <w:tc>
          <w:tcPr>
            <w:tcW w:w="851" w:type="dxa"/>
          </w:tcPr>
          <w:p w14:paraId="212B4A69"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1.12</w:t>
            </w:r>
          </w:p>
        </w:tc>
        <w:tc>
          <w:tcPr>
            <w:tcW w:w="6804" w:type="dxa"/>
          </w:tcPr>
          <w:p w14:paraId="14D26E8C"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 xml:space="preserve">Видача містобудівних умов та обмежень для проектування об'єкта будівництва </w:t>
            </w:r>
          </w:p>
        </w:tc>
        <w:tc>
          <w:tcPr>
            <w:tcW w:w="1985" w:type="dxa"/>
          </w:tcPr>
          <w:p w14:paraId="67E7A083" w14:textId="09208C2B" w:rsidR="001B63C3" w:rsidRPr="001B63C3" w:rsidRDefault="00C85AF4" w:rsidP="001B63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00158</w:t>
            </w:r>
          </w:p>
        </w:tc>
      </w:tr>
      <w:tr w:rsidR="001B63C3" w:rsidRPr="001B63C3" w14:paraId="4792EC65" w14:textId="77777777" w:rsidTr="00A41C82">
        <w:tc>
          <w:tcPr>
            <w:tcW w:w="851" w:type="dxa"/>
          </w:tcPr>
          <w:p w14:paraId="412AF9F9"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1.13</w:t>
            </w:r>
          </w:p>
        </w:tc>
        <w:tc>
          <w:tcPr>
            <w:tcW w:w="6804" w:type="dxa"/>
          </w:tcPr>
          <w:p w14:paraId="28C4A6F1"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Внесення змін до містобудівних умов та обмежень забудови земельної ділянки/для проектування об'єкта будівництва</w:t>
            </w:r>
          </w:p>
        </w:tc>
        <w:tc>
          <w:tcPr>
            <w:tcW w:w="1985" w:type="dxa"/>
          </w:tcPr>
          <w:p w14:paraId="1B452B18" w14:textId="7F1ADA37" w:rsidR="001B63C3" w:rsidRPr="001B63C3" w:rsidRDefault="00C85AF4" w:rsidP="001B63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00158</w:t>
            </w:r>
          </w:p>
        </w:tc>
      </w:tr>
      <w:tr w:rsidR="001B63C3" w:rsidRPr="001B63C3" w14:paraId="4534E66C" w14:textId="77777777" w:rsidTr="00A41C82">
        <w:tc>
          <w:tcPr>
            <w:tcW w:w="851" w:type="dxa"/>
          </w:tcPr>
          <w:p w14:paraId="6A83ACC4"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1.14</w:t>
            </w:r>
          </w:p>
        </w:tc>
        <w:tc>
          <w:tcPr>
            <w:tcW w:w="6804" w:type="dxa"/>
          </w:tcPr>
          <w:p w14:paraId="5887BF62"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Видача будівельного паспорта забудови земельної ділянки</w:t>
            </w:r>
          </w:p>
        </w:tc>
        <w:tc>
          <w:tcPr>
            <w:tcW w:w="1985" w:type="dxa"/>
          </w:tcPr>
          <w:p w14:paraId="6AC5E6D2"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00156</w:t>
            </w:r>
          </w:p>
        </w:tc>
      </w:tr>
      <w:tr w:rsidR="001B63C3" w:rsidRPr="001B63C3" w14:paraId="435F8BD6" w14:textId="77777777" w:rsidTr="00A41C82">
        <w:tc>
          <w:tcPr>
            <w:tcW w:w="851" w:type="dxa"/>
          </w:tcPr>
          <w:p w14:paraId="197898E0"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1.15</w:t>
            </w:r>
          </w:p>
        </w:tc>
        <w:tc>
          <w:tcPr>
            <w:tcW w:w="6804" w:type="dxa"/>
          </w:tcPr>
          <w:p w14:paraId="428D8278"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 xml:space="preserve">Надання дубліката будівельного паспорта забудови земельної ділянки </w:t>
            </w:r>
          </w:p>
        </w:tc>
        <w:tc>
          <w:tcPr>
            <w:tcW w:w="1985" w:type="dxa"/>
          </w:tcPr>
          <w:p w14:paraId="49D31F2B"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01192</w:t>
            </w:r>
          </w:p>
        </w:tc>
      </w:tr>
      <w:tr w:rsidR="001B63C3" w:rsidRPr="001B63C3" w14:paraId="456BA51E" w14:textId="77777777" w:rsidTr="00A41C82">
        <w:tc>
          <w:tcPr>
            <w:tcW w:w="851" w:type="dxa"/>
          </w:tcPr>
          <w:p w14:paraId="43847B11"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1.16</w:t>
            </w:r>
          </w:p>
        </w:tc>
        <w:tc>
          <w:tcPr>
            <w:tcW w:w="6804" w:type="dxa"/>
          </w:tcPr>
          <w:p w14:paraId="4C720B59" w14:textId="77777777" w:rsidR="001B63C3" w:rsidRPr="00C85AF4" w:rsidRDefault="001B63C3" w:rsidP="001B63C3">
            <w:pPr>
              <w:spacing w:after="0" w:line="240" w:lineRule="auto"/>
              <w:jc w:val="both"/>
              <w:rPr>
                <w:rFonts w:ascii="Times New Roman" w:eastAsia="Times New Roman" w:hAnsi="Times New Roman" w:cs="Times New Roman"/>
                <w:b/>
                <w:sz w:val="28"/>
                <w:szCs w:val="28"/>
              </w:rPr>
            </w:pPr>
            <w:r w:rsidRPr="00C85AF4">
              <w:rPr>
                <w:rFonts w:ascii="Times New Roman" w:eastAsia="Times New Roman" w:hAnsi="Times New Roman" w:cs="Times New Roman"/>
                <w:sz w:val="28"/>
                <w:szCs w:val="28"/>
              </w:rPr>
              <w:t>Внесення змін до будівельного паспорта забудови земельної ділянки</w:t>
            </w:r>
          </w:p>
        </w:tc>
        <w:tc>
          <w:tcPr>
            <w:tcW w:w="1985" w:type="dxa"/>
          </w:tcPr>
          <w:p w14:paraId="4E2A3CCF" w14:textId="58D80376" w:rsidR="001B63C3" w:rsidRPr="00C85AF4" w:rsidRDefault="00C85AF4" w:rsidP="001B63C3">
            <w:pPr>
              <w:spacing w:after="0" w:line="240" w:lineRule="auto"/>
              <w:jc w:val="both"/>
              <w:rPr>
                <w:rFonts w:ascii="Times New Roman" w:eastAsia="Times New Roman" w:hAnsi="Times New Roman" w:cs="Times New Roman"/>
                <w:sz w:val="28"/>
                <w:szCs w:val="28"/>
              </w:rPr>
            </w:pPr>
            <w:r w:rsidRPr="00C85AF4">
              <w:rPr>
                <w:rFonts w:ascii="Times New Roman" w:eastAsia="Times New Roman" w:hAnsi="Times New Roman" w:cs="Times New Roman"/>
                <w:sz w:val="28"/>
                <w:szCs w:val="28"/>
              </w:rPr>
              <w:t>00156</w:t>
            </w:r>
          </w:p>
        </w:tc>
      </w:tr>
      <w:tr w:rsidR="001B63C3" w:rsidRPr="001B63C3" w14:paraId="69A981B6" w14:textId="77777777" w:rsidTr="00A41C82">
        <w:tc>
          <w:tcPr>
            <w:tcW w:w="851" w:type="dxa"/>
          </w:tcPr>
          <w:p w14:paraId="4DAA5A85"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1.17</w:t>
            </w:r>
          </w:p>
        </w:tc>
        <w:tc>
          <w:tcPr>
            <w:tcW w:w="6804" w:type="dxa"/>
          </w:tcPr>
          <w:p w14:paraId="1B5F8C5E"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 xml:space="preserve">Оформлення паспорта прив’язки тимчасової споруди для провадження підприємницької діяльності </w:t>
            </w:r>
          </w:p>
        </w:tc>
        <w:tc>
          <w:tcPr>
            <w:tcW w:w="1985" w:type="dxa"/>
          </w:tcPr>
          <w:p w14:paraId="3B98A2C7" w14:textId="77777777" w:rsidR="001B63C3" w:rsidRPr="001B63C3" w:rsidRDefault="001B63C3" w:rsidP="001B63C3">
            <w:pPr>
              <w:spacing w:after="0" w:line="240" w:lineRule="auto"/>
              <w:jc w:val="both"/>
              <w:rPr>
                <w:rFonts w:ascii="Times New Roman" w:eastAsia="Times New Roman" w:hAnsi="Times New Roman" w:cs="Times New Roman"/>
                <w:b/>
                <w:sz w:val="28"/>
                <w:szCs w:val="28"/>
              </w:rPr>
            </w:pPr>
            <w:r w:rsidRPr="001B63C3">
              <w:rPr>
                <w:rFonts w:ascii="Times New Roman" w:eastAsia="Times New Roman" w:hAnsi="Times New Roman" w:cs="Times New Roman"/>
                <w:sz w:val="28"/>
                <w:szCs w:val="28"/>
              </w:rPr>
              <w:t>00190</w:t>
            </w:r>
          </w:p>
        </w:tc>
      </w:tr>
      <w:tr w:rsidR="001B63C3" w:rsidRPr="001B63C3" w14:paraId="16E0DBB0" w14:textId="77777777" w:rsidTr="00A41C82">
        <w:tc>
          <w:tcPr>
            <w:tcW w:w="851" w:type="dxa"/>
          </w:tcPr>
          <w:p w14:paraId="26E1FFA8"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1.18</w:t>
            </w:r>
          </w:p>
        </w:tc>
        <w:tc>
          <w:tcPr>
            <w:tcW w:w="6804" w:type="dxa"/>
          </w:tcPr>
          <w:p w14:paraId="47199005"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Продовження строку дії паспорта  прив’язки тимчасової споруди для провадження підприємницької діяльності</w:t>
            </w:r>
          </w:p>
        </w:tc>
        <w:tc>
          <w:tcPr>
            <w:tcW w:w="1985" w:type="dxa"/>
          </w:tcPr>
          <w:p w14:paraId="3AB6EE4D"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00193</w:t>
            </w:r>
          </w:p>
        </w:tc>
      </w:tr>
      <w:tr w:rsidR="001B63C3" w:rsidRPr="001B63C3" w14:paraId="0D3DD9BD" w14:textId="77777777" w:rsidTr="00A41C82">
        <w:tc>
          <w:tcPr>
            <w:tcW w:w="851" w:type="dxa"/>
          </w:tcPr>
          <w:p w14:paraId="4B58AF00"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1.19</w:t>
            </w:r>
          </w:p>
        </w:tc>
        <w:tc>
          <w:tcPr>
            <w:tcW w:w="6804" w:type="dxa"/>
          </w:tcPr>
          <w:p w14:paraId="243E7874"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Внесення змін до паспорта прив’язки тимчасової споруди для провадження підприємницької діяльності</w:t>
            </w:r>
          </w:p>
        </w:tc>
        <w:tc>
          <w:tcPr>
            <w:tcW w:w="1985" w:type="dxa"/>
          </w:tcPr>
          <w:p w14:paraId="0B9FD1BC"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00191</w:t>
            </w:r>
          </w:p>
        </w:tc>
      </w:tr>
      <w:tr w:rsidR="001B63C3" w:rsidRPr="001B63C3" w14:paraId="539DB12E" w14:textId="77777777" w:rsidTr="00A41C82">
        <w:tc>
          <w:tcPr>
            <w:tcW w:w="851" w:type="dxa"/>
          </w:tcPr>
          <w:p w14:paraId="18D6E33B"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1.20</w:t>
            </w:r>
          </w:p>
        </w:tc>
        <w:tc>
          <w:tcPr>
            <w:tcW w:w="6804" w:type="dxa"/>
          </w:tcPr>
          <w:p w14:paraId="06D8116C"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Надання дозволу на розміщення зовнішньої реклами</w:t>
            </w:r>
          </w:p>
        </w:tc>
        <w:tc>
          <w:tcPr>
            <w:tcW w:w="1985" w:type="dxa"/>
          </w:tcPr>
          <w:p w14:paraId="2A211E8C" w14:textId="626C6A6C" w:rsidR="001B63C3" w:rsidRPr="001B63C3" w:rsidRDefault="00C85AF4" w:rsidP="001B63C3">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00183</w:t>
            </w:r>
          </w:p>
        </w:tc>
      </w:tr>
      <w:tr w:rsidR="001B63C3" w:rsidRPr="001B63C3" w14:paraId="084CE7FA" w14:textId="77777777" w:rsidTr="00A41C82">
        <w:tc>
          <w:tcPr>
            <w:tcW w:w="851" w:type="dxa"/>
          </w:tcPr>
          <w:p w14:paraId="63A3271F"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1.21</w:t>
            </w:r>
          </w:p>
        </w:tc>
        <w:tc>
          <w:tcPr>
            <w:tcW w:w="6804" w:type="dxa"/>
          </w:tcPr>
          <w:p w14:paraId="0520C24E"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Погодження схем напрямку прокладання/підключення інженерних мереж</w:t>
            </w:r>
          </w:p>
        </w:tc>
        <w:tc>
          <w:tcPr>
            <w:tcW w:w="1985" w:type="dxa"/>
          </w:tcPr>
          <w:p w14:paraId="54CAEF58"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p>
        </w:tc>
      </w:tr>
      <w:tr w:rsidR="001B63C3" w:rsidRPr="001B63C3" w14:paraId="18E936AD" w14:textId="77777777" w:rsidTr="00A41C82">
        <w:tc>
          <w:tcPr>
            <w:tcW w:w="851" w:type="dxa"/>
          </w:tcPr>
          <w:p w14:paraId="096C0F9B"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1.22</w:t>
            </w:r>
          </w:p>
        </w:tc>
        <w:tc>
          <w:tcPr>
            <w:tcW w:w="6804" w:type="dxa"/>
          </w:tcPr>
          <w:p w14:paraId="119F601D"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Присвоєння адреси об'єкту нерухомого майна</w:t>
            </w:r>
          </w:p>
        </w:tc>
        <w:tc>
          <w:tcPr>
            <w:tcW w:w="1985" w:type="dxa"/>
          </w:tcPr>
          <w:p w14:paraId="2A36F1DB"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00153</w:t>
            </w:r>
          </w:p>
        </w:tc>
      </w:tr>
      <w:tr w:rsidR="001B63C3" w:rsidRPr="001B63C3" w14:paraId="03B90A7D" w14:textId="77777777" w:rsidTr="00A41C82">
        <w:tc>
          <w:tcPr>
            <w:tcW w:w="851" w:type="dxa"/>
          </w:tcPr>
          <w:p w14:paraId="45E355B3"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1.23</w:t>
            </w:r>
          </w:p>
        </w:tc>
        <w:tc>
          <w:tcPr>
            <w:tcW w:w="6804" w:type="dxa"/>
          </w:tcPr>
          <w:p w14:paraId="3D5B9F7A"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Зміна адреси об'єкта нерухомого майна (для введених в експлуатацію об’єктів)</w:t>
            </w:r>
          </w:p>
        </w:tc>
        <w:tc>
          <w:tcPr>
            <w:tcW w:w="1985" w:type="dxa"/>
          </w:tcPr>
          <w:p w14:paraId="7F01D0ED"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01240</w:t>
            </w:r>
          </w:p>
        </w:tc>
      </w:tr>
      <w:tr w:rsidR="001B63C3" w:rsidRPr="001B63C3" w14:paraId="257066F7" w14:textId="77777777" w:rsidTr="00A41C82">
        <w:tc>
          <w:tcPr>
            <w:tcW w:w="851" w:type="dxa"/>
          </w:tcPr>
          <w:p w14:paraId="6CD41095"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1.24</w:t>
            </w:r>
          </w:p>
        </w:tc>
        <w:tc>
          <w:tcPr>
            <w:tcW w:w="6804" w:type="dxa"/>
          </w:tcPr>
          <w:p w14:paraId="1E8D26A8"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Коригування адреси об’єкта, що будується (на підставі проектної документації)</w:t>
            </w:r>
          </w:p>
        </w:tc>
        <w:tc>
          <w:tcPr>
            <w:tcW w:w="1985" w:type="dxa"/>
          </w:tcPr>
          <w:p w14:paraId="2810BEB1"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02478</w:t>
            </w:r>
          </w:p>
        </w:tc>
      </w:tr>
      <w:tr w:rsidR="001B63C3" w:rsidRPr="001B63C3" w14:paraId="69996F25" w14:textId="77777777" w:rsidTr="00A41C82">
        <w:tc>
          <w:tcPr>
            <w:tcW w:w="851" w:type="dxa"/>
          </w:tcPr>
          <w:p w14:paraId="642AE353" w14:textId="5CD106D1"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w:t>
            </w:r>
            <w:r w:rsidR="00A61D3A">
              <w:rPr>
                <w:rFonts w:ascii="Times New Roman" w:eastAsia="Times New Roman" w:hAnsi="Times New Roman" w:cs="Times New Roman"/>
                <w:sz w:val="28"/>
                <w:szCs w:val="28"/>
              </w:rPr>
              <w:t>2</w:t>
            </w:r>
            <w:r w:rsidRPr="001B63C3">
              <w:rPr>
                <w:rFonts w:ascii="Times New Roman" w:eastAsia="Times New Roman" w:hAnsi="Times New Roman" w:cs="Times New Roman"/>
                <w:sz w:val="28"/>
                <w:szCs w:val="28"/>
              </w:rPr>
              <w:t>5</w:t>
            </w:r>
          </w:p>
        </w:tc>
        <w:tc>
          <w:tcPr>
            <w:tcW w:w="6804" w:type="dxa"/>
          </w:tcPr>
          <w:p w14:paraId="5C5FDFEF"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Надання кадастрової довідки з містобудівного кадастру</w:t>
            </w:r>
          </w:p>
        </w:tc>
        <w:tc>
          <w:tcPr>
            <w:tcW w:w="1985" w:type="dxa"/>
          </w:tcPr>
          <w:p w14:paraId="651ECC88"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01330</w:t>
            </w:r>
          </w:p>
        </w:tc>
      </w:tr>
      <w:tr w:rsidR="001B63C3" w:rsidRPr="001B63C3" w14:paraId="3A6B40D7" w14:textId="77777777" w:rsidTr="00A41C82">
        <w:tc>
          <w:tcPr>
            <w:tcW w:w="851" w:type="dxa"/>
          </w:tcPr>
          <w:p w14:paraId="3E49D44E"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1.26</w:t>
            </w:r>
          </w:p>
        </w:tc>
        <w:tc>
          <w:tcPr>
            <w:tcW w:w="6804" w:type="dxa"/>
          </w:tcPr>
          <w:p w14:paraId="31628376"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hAnsi="Times New Roman" w:cs="Times New Roman"/>
                <w:sz w:val="28"/>
                <w:szCs w:val="28"/>
                <w:shd w:val="clear" w:color="auto" w:fill="FFFFFF"/>
              </w:rPr>
              <w:t xml:space="preserve">Надання містобудівних умов та обмежень забудови земельної ділянки (крім об’єктів, що за класом наслідків (відповідальності) належать до об’єктів із </w:t>
            </w:r>
            <w:r w:rsidRPr="001B63C3">
              <w:rPr>
                <w:rFonts w:ascii="Times New Roman" w:hAnsi="Times New Roman" w:cs="Times New Roman"/>
                <w:sz w:val="28"/>
                <w:szCs w:val="28"/>
                <w:shd w:val="clear" w:color="auto" w:fill="FFFFFF"/>
              </w:rPr>
              <w:lastRenderedPageBreak/>
              <w:t>середніми (СС2) та значними (СС3) наслідками та об’єктів, на які поширюється дія </w:t>
            </w:r>
            <w:hyperlink r:id="rId9" w:tgtFrame="_blank" w:history="1">
              <w:r w:rsidRPr="001B63C3">
                <w:rPr>
                  <w:rStyle w:val="a4"/>
                  <w:rFonts w:ascii="Times New Roman" w:hAnsi="Times New Roman" w:cs="Times New Roman"/>
                  <w:color w:val="auto"/>
                  <w:sz w:val="28"/>
                  <w:szCs w:val="28"/>
                  <w:u w:val="none"/>
                  <w:shd w:val="clear" w:color="auto" w:fill="FFFFFF"/>
                </w:rPr>
                <w:t>Закону України</w:t>
              </w:r>
            </w:hyperlink>
            <w:r w:rsidRPr="001B63C3">
              <w:rPr>
                <w:rFonts w:ascii="Times New Roman" w:hAnsi="Times New Roman" w:cs="Times New Roman"/>
                <w:sz w:val="28"/>
                <w:szCs w:val="28"/>
                <w:shd w:val="clear" w:color="auto" w:fill="FFFFFF"/>
              </w:rPr>
              <w:t> “Про державну таємницю”)</w:t>
            </w:r>
          </w:p>
        </w:tc>
        <w:tc>
          <w:tcPr>
            <w:tcW w:w="1985" w:type="dxa"/>
          </w:tcPr>
          <w:p w14:paraId="2B5A1884"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lastRenderedPageBreak/>
              <w:t>00158</w:t>
            </w:r>
          </w:p>
        </w:tc>
      </w:tr>
      <w:tr w:rsidR="001B63C3" w:rsidRPr="001B63C3" w14:paraId="0AC124A2" w14:textId="77777777" w:rsidTr="00A41C82">
        <w:tc>
          <w:tcPr>
            <w:tcW w:w="851" w:type="dxa"/>
          </w:tcPr>
          <w:p w14:paraId="3FA35D7C"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1.27</w:t>
            </w:r>
          </w:p>
        </w:tc>
        <w:tc>
          <w:tcPr>
            <w:tcW w:w="6804" w:type="dxa"/>
          </w:tcPr>
          <w:p w14:paraId="79462EAB"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hAnsi="Times New Roman" w:cs="Times New Roman"/>
                <w:sz w:val="28"/>
                <w:szCs w:val="28"/>
                <w:shd w:val="clear" w:color="auto" w:fill="FFFFFF"/>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0" w:tgtFrame="_blank" w:history="1">
              <w:r w:rsidRPr="001B63C3">
                <w:rPr>
                  <w:rStyle w:val="a4"/>
                  <w:rFonts w:ascii="Times New Roman" w:hAnsi="Times New Roman" w:cs="Times New Roman"/>
                  <w:color w:val="auto"/>
                  <w:sz w:val="28"/>
                  <w:szCs w:val="28"/>
                  <w:u w:val="none"/>
                  <w:shd w:val="clear" w:color="auto" w:fill="FFFFFF"/>
                </w:rPr>
                <w:t>Закону України</w:t>
              </w:r>
            </w:hyperlink>
            <w:r w:rsidRPr="001B63C3">
              <w:rPr>
                <w:rFonts w:ascii="Times New Roman" w:hAnsi="Times New Roman" w:cs="Times New Roman"/>
                <w:sz w:val="28"/>
                <w:szCs w:val="28"/>
                <w:shd w:val="clear" w:color="auto" w:fill="FFFFFF"/>
              </w:rPr>
              <w:t> “Про державну таємницю”)</w:t>
            </w:r>
          </w:p>
        </w:tc>
        <w:tc>
          <w:tcPr>
            <w:tcW w:w="1985" w:type="dxa"/>
          </w:tcPr>
          <w:p w14:paraId="1479410C"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01186</w:t>
            </w:r>
          </w:p>
        </w:tc>
      </w:tr>
      <w:tr w:rsidR="001B63C3" w:rsidRPr="001B63C3" w14:paraId="61AE71C8" w14:textId="77777777" w:rsidTr="00A41C82">
        <w:tc>
          <w:tcPr>
            <w:tcW w:w="851" w:type="dxa"/>
          </w:tcPr>
          <w:p w14:paraId="2EA701F7"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1.28</w:t>
            </w:r>
          </w:p>
        </w:tc>
        <w:tc>
          <w:tcPr>
            <w:tcW w:w="6804" w:type="dxa"/>
          </w:tcPr>
          <w:p w14:paraId="58033386"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hAnsi="Times New Roman" w:cs="Times New Roman"/>
                <w:sz w:val="28"/>
                <w:szCs w:val="28"/>
                <w:shd w:val="clear" w:color="auto" w:fill="FFFFFF"/>
              </w:rPr>
              <w:t>Скасування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hyperlink r:id="rId11" w:tgtFrame="_blank" w:history="1">
              <w:r w:rsidRPr="001B63C3">
                <w:rPr>
                  <w:rStyle w:val="a4"/>
                  <w:rFonts w:ascii="Times New Roman" w:hAnsi="Times New Roman" w:cs="Times New Roman"/>
                  <w:color w:val="auto"/>
                  <w:sz w:val="28"/>
                  <w:szCs w:val="28"/>
                  <w:u w:val="none"/>
                  <w:shd w:val="clear" w:color="auto" w:fill="FFFFFF"/>
                </w:rPr>
                <w:t>Закону України</w:t>
              </w:r>
            </w:hyperlink>
            <w:r w:rsidRPr="001B63C3">
              <w:rPr>
                <w:rFonts w:ascii="Times New Roman" w:hAnsi="Times New Roman" w:cs="Times New Roman"/>
                <w:sz w:val="28"/>
                <w:szCs w:val="28"/>
                <w:shd w:val="clear" w:color="auto" w:fill="FFFFFF"/>
              </w:rPr>
              <w:t> “Про державну таємницю”)</w:t>
            </w:r>
          </w:p>
        </w:tc>
        <w:tc>
          <w:tcPr>
            <w:tcW w:w="1985" w:type="dxa"/>
          </w:tcPr>
          <w:p w14:paraId="0DDC90DF" w14:textId="77777777" w:rsidR="001B63C3" w:rsidRPr="001B63C3" w:rsidRDefault="001B63C3" w:rsidP="001B63C3">
            <w:pPr>
              <w:spacing w:after="0" w:line="240" w:lineRule="auto"/>
              <w:jc w:val="both"/>
              <w:rPr>
                <w:rFonts w:ascii="Times New Roman" w:eastAsia="Times New Roman" w:hAnsi="Times New Roman" w:cs="Times New Roman"/>
                <w:sz w:val="28"/>
                <w:szCs w:val="28"/>
              </w:rPr>
            </w:pPr>
            <w:r w:rsidRPr="001B63C3">
              <w:rPr>
                <w:rFonts w:ascii="Times New Roman" w:eastAsia="Times New Roman" w:hAnsi="Times New Roman" w:cs="Times New Roman"/>
                <w:sz w:val="28"/>
                <w:szCs w:val="28"/>
              </w:rPr>
              <w:t>02480</w:t>
            </w:r>
          </w:p>
        </w:tc>
      </w:tr>
    </w:tbl>
    <w:p w14:paraId="58EAE8AD" w14:textId="77777777" w:rsidR="00537DD5" w:rsidRDefault="00537DD5">
      <w:pPr>
        <w:shd w:val="clear" w:color="auto" w:fill="FFFFFF"/>
        <w:spacing w:after="0" w:line="240" w:lineRule="auto"/>
        <w:jc w:val="both"/>
        <w:rPr>
          <w:rFonts w:ascii="Times New Roman" w:eastAsia="Times New Roman" w:hAnsi="Times New Roman" w:cs="Times New Roman"/>
          <w:sz w:val="28"/>
          <w:szCs w:val="28"/>
        </w:rPr>
      </w:pPr>
    </w:p>
    <w:p w14:paraId="12C6002B" w14:textId="6074A7F2" w:rsidR="00537DD5" w:rsidRPr="008B7FEF" w:rsidRDefault="0004421C" w:rsidP="008B7FEF">
      <w:pPr>
        <w:pStyle w:val="ad"/>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Управління інспекції та контролю Броварської міської ради Броварського району Київської області</w:t>
      </w:r>
    </w:p>
    <w:p w14:paraId="522B414A" w14:textId="77777777" w:rsidR="008B7FEF" w:rsidRPr="008B7FEF" w:rsidRDefault="008B7FEF" w:rsidP="008B7FEF">
      <w:pPr>
        <w:pStyle w:val="ad"/>
        <w:shd w:val="clear" w:color="auto" w:fill="FFFFFF"/>
        <w:spacing w:after="0" w:line="240" w:lineRule="auto"/>
        <w:ind w:left="547"/>
        <w:jc w:val="both"/>
        <w:rPr>
          <w:rFonts w:ascii="Times New Roman" w:hAnsi="Times New Roman" w:cs="Times New Roman"/>
          <w:sz w:val="28"/>
          <w:szCs w:val="28"/>
        </w:rPr>
      </w:pPr>
    </w:p>
    <w:tbl>
      <w:tblPr>
        <w:tblStyle w:val="af7"/>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6836"/>
        <w:gridCol w:w="1984"/>
      </w:tblGrid>
      <w:tr w:rsidR="00537DD5" w14:paraId="0B118469" w14:textId="77777777" w:rsidTr="00E4152E">
        <w:tc>
          <w:tcPr>
            <w:tcW w:w="819" w:type="dxa"/>
          </w:tcPr>
          <w:p w14:paraId="51012DB6"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14:paraId="354392E2" w14:textId="77777777" w:rsidR="00537DD5" w:rsidRDefault="0004421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14:paraId="7C66B3ED"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2251EDD2" w14:textId="77777777" w:rsidTr="00E4152E">
        <w:tc>
          <w:tcPr>
            <w:tcW w:w="819" w:type="dxa"/>
          </w:tcPr>
          <w:p w14:paraId="3A11669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w:t>
            </w:r>
          </w:p>
        </w:tc>
        <w:tc>
          <w:tcPr>
            <w:tcW w:w="6836" w:type="dxa"/>
          </w:tcPr>
          <w:p w14:paraId="489A9743" w14:textId="29FF507C"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Подання</w:t>
            </w:r>
            <w:r w:rsidRPr="00427065">
              <w:rPr>
                <w:rFonts w:ascii="Times New Roman" w:eastAsia="Times New Roman" w:hAnsi="Times New Roman" w:cs="Times New Roman"/>
                <w:b/>
                <w:color w:val="000000" w:themeColor="text1"/>
                <w:sz w:val="28"/>
                <w:szCs w:val="28"/>
              </w:rPr>
              <w:t xml:space="preserve"> </w:t>
            </w:r>
            <w:r w:rsidRPr="00427065">
              <w:rPr>
                <w:rFonts w:ascii="Times New Roman" w:eastAsia="Times New Roman" w:hAnsi="Times New Roman" w:cs="Times New Roman"/>
                <w:color w:val="000000" w:themeColor="text1"/>
                <w:sz w:val="28"/>
                <w:szCs w:val="28"/>
              </w:rPr>
              <w:t xml:space="preserve">повідомлення про початок виконання </w:t>
            </w:r>
            <w:r w:rsidRPr="00427065">
              <w:rPr>
                <w:rFonts w:ascii="Times New Roman" w:eastAsia="Times New Roman" w:hAnsi="Times New Roman" w:cs="Times New Roman"/>
                <w:color w:val="000000" w:themeColor="text1"/>
                <w:sz w:val="28"/>
                <w:szCs w:val="28"/>
              </w:rPr>
              <w:t>підготовчих робіт</w:t>
            </w:r>
          </w:p>
        </w:tc>
        <w:tc>
          <w:tcPr>
            <w:tcW w:w="1984" w:type="dxa"/>
          </w:tcPr>
          <w:p w14:paraId="6DA9B356" w14:textId="77777777" w:rsidR="00537DD5" w:rsidRDefault="0004421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00134</w:t>
            </w:r>
          </w:p>
        </w:tc>
      </w:tr>
      <w:tr w:rsidR="00537DD5" w14:paraId="7C0E6F5F" w14:textId="77777777" w:rsidTr="00E4152E">
        <w:tc>
          <w:tcPr>
            <w:tcW w:w="819" w:type="dxa"/>
          </w:tcPr>
          <w:p w14:paraId="3C1D434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w:t>
            </w:r>
          </w:p>
        </w:tc>
        <w:tc>
          <w:tcPr>
            <w:tcW w:w="6836" w:type="dxa"/>
          </w:tcPr>
          <w:p w14:paraId="49AA6776" w14:textId="42BF6B2E"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Подання повідомлення про початок будівельних робіт щодо об’єктів, що за класом наслідків (відповідальності) належать до об’єктів з незначними наслідками (СС1)</w:t>
            </w:r>
          </w:p>
        </w:tc>
        <w:tc>
          <w:tcPr>
            <w:tcW w:w="1984" w:type="dxa"/>
          </w:tcPr>
          <w:p w14:paraId="294FF8F4" w14:textId="77777777" w:rsidR="00537DD5" w:rsidRDefault="0004421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01208</w:t>
            </w:r>
          </w:p>
        </w:tc>
      </w:tr>
      <w:tr w:rsidR="00537DD5" w14:paraId="279C34EA" w14:textId="77777777" w:rsidTr="00E4152E">
        <w:tc>
          <w:tcPr>
            <w:tcW w:w="819" w:type="dxa"/>
          </w:tcPr>
          <w:p w14:paraId="50D37B5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w:t>
            </w:r>
          </w:p>
        </w:tc>
        <w:tc>
          <w:tcPr>
            <w:tcW w:w="6836" w:type="dxa"/>
          </w:tcPr>
          <w:p w14:paraId="5C2F5467" w14:textId="447F9E26"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Подання повідомлення про початок виконання будівельних ро</w:t>
            </w:r>
            <w:r w:rsidRPr="00427065">
              <w:rPr>
                <w:rFonts w:ascii="Times New Roman" w:eastAsia="Times New Roman" w:hAnsi="Times New Roman" w:cs="Times New Roman"/>
                <w:color w:val="000000" w:themeColor="text1"/>
                <w:sz w:val="28"/>
                <w:szCs w:val="28"/>
              </w:rPr>
              <w:t>біт щодо об’єктів, будівництво яких здійснюється на підставі  будівельного паспорта</w:t>
            </w:r>
          </w:p>
        </w:tc>
        <w:tc>
          <w:tcPr>
            <w:tcW w:w="1984" w:type="dxa"/>
          </w:tcPr>
          <w:p w14:paraId="1EC5DC2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01218</w:t>
            </w:r>
          </w:p>
        </w:tc>
      </w:tr>
      <w:tr w:rsidR="00537DD5" w14:paraId="2991757D" w14:textId="77777777" w:rsidTr="00E4152E">
        <w:tc>
          <w:tcPr>
            <w:tcW w:w="819" w:type="dxa"/>
          </w:tcPr>
          <w:p w14:paraId="2EA6BFF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2.4</w:t>
            </w:r>
          </w:p>
        </w:tc>
        <w:tc>
          <w:tcPr>
            <w:tcW w:w="6836" w:type="dxa"/>
          </w:tcPr>
          <w:p w14:paraId="4884FC24" w14:textId="77777777" w:rsidR="009F1378"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Подання повідомлення про зміну даних у повідомленні про початок будівельних робіт щодо об’єктів, що</w:t>
            </w:r>
          </w:p>
          <w:p w14:paraId="4E1E263D" w14:textId="6EE2FADB"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 xml:space="preserve">за класом наслідків (відповідальності) належать до </w:t>
            </w:r>
            <w:r w:rsidRPr="00427065">
              <w:rPr>
                <w:rFonts w:ascii="Times New Roman" w:eastAsia="Times New Roman" w:hAnsi="Times New Roman" w:cs="Times New Roman"/>
                <w:color w:val="000000" w:themeColor="text1"/>
                <w:sz w:val="28"/>
                <w:szCs w:val="28"/>
              </w:rPr>
              <w:t>об’єктів з незначними наслідками (СС1)</w:t>
            </w:r>
          </w:p>
        </w:tc>
        <w:tc>
          <w:tcPr>
            <w:tcW w:w="1984" w:type="dxa"/>
          </w:tcPr>
          <w:p w14:paraId="75ADDA02"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01209</w:t>
            </w:r>
          </w:p>
        </w:tc>
      </w:tr>
      <w:tr w:rsidR="00537DD5" w14:paraId="7F1100C9" w14:textId="77777777" w:rsidTr="00E4152E">
        <w:tc>
          <w:tcPr>
            <w:tcW w:w="819" w:type="dxa"/>
          </w:tcPr>
          <w:p w14:paraId="4C55128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6836" w:type="dxa"/>
          </w:tcPr>
          <w:p w14:paraId="76B3AD63" w14:textId="72EA35A3"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Подання повідомлення про зміну даних у повідомленні про початок будівельних робіт щодо об’єктів, будівництво яких здійснюється на підставі  будівельного паспорта</w:t>
            </w:r>
          </w:p>
        </w:tc>
        <w:tc>
          <w:tcPr>
            <w:tcW w:w="1984" w:type="dxa"/>
          </w:tcPr>
          <w:p w14:paraId="660F969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01219</w:t>
            </w:r>
          </w:p>
        </w:tc>
      </w:tr>
      <w:tr w:rsidR="00537DD5" w14:paraId="78E6A5A6" w14:textId="77777777" w:rsidTr="00E4152E">
        <w:tc>
          <w:tcPr>
            <w:tcW w:w="819" w:type="dxa"/>
          </w:tcPr>
          <w:p w14:paraId="4A58085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w:t>
            </w:r>
          </w:p>
        </w:tc>
        <w:tc>
          <w:tcPr>
            <w:tcW w:w="6836" w:type="dxa"/>
          </w:tcPr>
          <w:p w14:paraId="2E45E6F9" w14:textId="1E18B011"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готовні</w:t>
            </w:r>
            <w:r>
              <w:rPr>
                <w:rFonts w:ascii="Times New Roman" w:eastAsia="Times New Roman" w:hAnsi="Times New Roman" w:cs="Times New Roman"/>
                <w:sz w:val="28"/>
                <w:szCs w:val="28"/>
              </w:rPr>
              <w:t>сть об`єкта до експлуатації щодо об’єктів що за класом наслідків (відповідальності) належать до об’єктів з незначними наслідками (СС1)</w:t>
            </w:r>
          </w:p>
        </w:tc>
        <w:tc>
          <w:tcPr>
            <w:tcW w:w="1984" w:type="dxa"/>
          </w:tcPr>
          <w:p w14:paraId="4ABABCB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01376</w:t>
            </w:r>
          </w:p>
        </w:tc>
      </w:tr>
      <w:tr w:rsidR="00537DD5" w14:paraId="6AC9CED7" w14:textId="77777777" w:rsidTr="00E4152E">
        <w:tc>
          <w:tcPr>
            <w:tcW w:w="819" w:type="dxa"/>
          </w:tcPr>
          <w:p w14:paraId="436DC41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6836" w:type="dxa"/>
          </w:tcPr>
          <w:p w14:paraId="6508B10C" w14:textId="62DF7759"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готовність об`єкта до експлуатації,</w:t>
            </w:r>
            <w:r w:rsidR="007F14A4">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будівництво якого здійснено на підставі </w:t>
            </w:r>
            <w:r>
              <w:rPr>
                <w:rFonts w:ascii="Times New Roman" w:eastAsia="Times New Roman" w:hAnsi="Times New Roman" w:cs="Times New Roman"/>
                <w:sz w:val="28"/>
                <w:szCs w:val="28"/>
              </w:rPr>
              <w:t>будівельного паспорта</w:t>
            </w:r>
          </w:p>
        </w:tc>
        <w:tc>
          <w:tcPr>
            <w:tcW w:w="1984" w:type="dxa"/>
          </w:tcPr>
          <w:p w14:paraId="197CFB8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00138</w:t>
            </w:r>
          </w:p>
        </w:tc>
      </w:tr>
      <w:tr w:rsidR="00537DD5" w14:paraId="5CA391D5" w14:textId="77777777" w:rsidTr="00E4152E">
        <w:tc>
          <w:tcPr>
            <w:tcW w:w="819" w:type="dxa"/>
          </w:tcPr>
          <w:p w14:paraId="5B1110C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2.8</w:t>
            </w:r>
          </w:p>
        </w:tc>
        <w:tc>
          <w:tcPr>
            <w:tcW w:w="6836" w:type="dxa"/>
          </w:tcPr>
          <w:p w14:paraId="38BD9A1B" w14:textId="31F28A0B"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984" w:type="dxa"/>
          </w:tcPr>
          <w:p w14:paraId="5CCDC24B"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01263</w:t>
            </w:r>
          </w:p>
        </w:tc>
      </w:tr>
      <w:tr w:rsidR="00537DD5" w14:paraId="1146055A" w14:textId="77777777" w:rsidTr="00E4152E">
        <w:tc>
          <w:tcPr>
            <w:tcW w:w="819" w:type="dxa"/>
          </w:tcPr>
          <w:p w14:paraId="0A1E896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6836" w:type="dxa"/>
          </w:tcPr>
          <w:p w14:paraId="5088D80E" w14:textId="40A69360"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змін до декларації про початок виконання будівельних робіт</w:t>
            </w:r>
          </w:p>
        </w:tc>
        <w:tc>
          <w:tcPr>
            <w:tcW w:w="1984" w:type="dxa"/>
          </w:tcPr>
          <w:p w14:paraId="2CD5630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01902</w:t>
            </w:r>
          </w:p>
        </w:tc>
      </w:tr>
      <w:tr w:rsidR="00537DD5" w14:paraId="419A8D3D" w14:textId="77777777" w:rsidTr="00E4152E">
        <w:tc>
          <w:tcPr>
            <w:tcW w:w="819" w:type="dxa"/>
          </w:tcPr>
          <w:p w14:paraId="46480B7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2.10</w:t>
            </w:r>
          </w:p>
        </w:tc>
        <w:tc>
          <w:tcPr>
            <w:tcW w:w="6836" w:type="dxa"/>
          </w:tcPr>
          <w:p w14:paraId="54EB94F0" w14:textId="51709960" w:rsidR="00537DD5" w:rsidRDefault="0004421C">
            <w:pPr>
              <w:spacing w:after="0" w:line="240" w:lineRule="auto"/>
              <w:jc w:val="both"/>
              <w:rPr>
                <w:rFonts w:ascii="Times New Roman" w:eastAsia="Times New Roman" w:hAnsi="Times New Roman" w:cs="Times New Roman"/>
                <w:sz w:val="28"/>
                <w:szCs w:val="28"/>
              </w:rPr>
            </w:pPr>
            <w:r w:rsidRPr="00427065">
              <w:rPr>
                <w:rFonts w:ascii="Times New Roman" w:eastAsia="Times New Roman" w:hAnsi="Times New Roman" w:cs="Times New Roman"/>
                <w:color w:val="000000" w:themeColor="text1"/>
                <w:sz w:val="28"/>
                <w:szCs w:val="28"/>
              </w:rPr>
              <w:t>Реєстрація декларації про готовність об’єкта до експлуатації (щодо об’єктів, які збудовані на земельній ділянці відповідно цільового призначення без дозвільного документа на виконання будівельних робіт)</w:t>
            </w:r>
          </w:p>
        </w:tc>
        <w:tc>
          <w:tcPr>
            <w:tcW w:w="1984" w:type="dxa"/>
          </w:tcPr>
          <w:p w14:paraId="6CBD9F7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01873</w:t>
            </w:r>
          </w:p>
        </w:tc>
      </w:tr>
      <w:tr w:rsidR="00537DD5" w14:paraId="26E4B4AF" w14:textId="77777777" w:rsidTr="00E4152E">
        <w:tc>
          <w:tcPr>
            <w:tcW w:w="819" w:type="dxa"/>
          </w:tcPr>
          <w:p w14:paraId="6129393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6836" w:type="dxa"/>
          </w:tcPr>
          <w:p w14:paraId="058608CC" w14:textId="67B8C6FF"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Повідомна реєстрація галузевих (міжг</w:t>
            </w:r>
            <w:r>
              <w:rPr>
                <w:rFonts w:ascii="Times New Roman" w:eastAsia="Times New Roman" w:hAnsi="Times New Roman" w:cs="Times New Roman"/>
                <w:sz w:val="28"/>
                <w:szCs w:val="28"/>
              </w:rPr>
              <w:t xml:space="preserve">алузевих) і територіальних угод, колективних договорів </w:t>
            </w:r>
          </w:p>
        </w:tc>
        <w:tc>
          <w:tcPr>
            <w:tcW w:w="1984" w:type="dxa"/>
          </w:tcPr>
          <w:p w14:paraId="020C249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01268</w:t>
            </w:r>
          </w:p>
        </w:tc>
      </w:tr>
      <w:tr w:rsidR="00537DD5" w14:paraId="1491F0AF" w14:textId="77777777" w:rsidTr="00E4152E">
        <w:tc>
          <w:tcPr>
            <w:tcW w:w="819" w:type="dxa"/>
          </w:tcPr>
          <w:p w14:paraId="2EF472C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p>
        </w:tc>
        <w:tc>
          <w:tcPr>
            <w:tcW w:w="6836" w:type="dxa"/>
          </w:tcPr>
          <w:p w14:paraId="72E3CE33" w14:textId="36B71DA6"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Дозвіл на видалення дерев, газонів і квітників у населених пунктах</w:t>
            </w:r>
          </w:p>
        </w:tc>
        <w:tc>
          <w:tcPr>
            <w:tcW w:w="1984" w:type="dxa"/>
          </w:tcPr>
          <w:p w14:paraId="286A642E" w14:textId="77777777"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00159</w:t>
            </w:r>
          </w:p>
        </w:tc>
      </w:tr>
      <w:tr w:rsidR="00537DD5" w14:paraId="4D2FEC06" w14:textId="77777777" w:rsidTr="00E4152E">
        <w:tc>
          <w:tcPr>
            <w:tcW w:w="819" w:type="dxa"/>
          </w:tcPr>
          <w:p w14:paraId="3DCB375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p>
        </w:tc>
        <w:tc>
          <w:tcPr>
            <w:tcW w:w="6836" w:type="dxa"/>
          </w:tcPr>
          <w:p w14:paraId="38174000" w14:textId="29F92A32"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 xml:space="preserve">Видача дозволу на порушення об’єкту благоустрою  </w:t>
            </w:r>
          </w:p>
        </w:tc>
        <w:tc>
          <w:tcPr>
            <w:tcW w:w="1984" w:type="dxa"/>
          </w:tcPr>
          <w:p w14:paraId="6EFF24B3" w14:textId="77777777"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00194</w:t>
            </w:r>
          </w:p>
        </w:tc>
      </w:tr>
      <w:tr w:rsidR="00537DD5" w14:paraId="22DAFAB0" w14:textId="77777777" w:rsidTr="00E4152E">
        <w:tc>
          <w:tcPr>
            <w:tcW w:w="819" w:type="dxa"/>
          </w:tcPr>
          <w:p w14:paraId="427E8BE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6836" w:type="dxa"/>
          </w:tcPr>
          <w:p w14:paraId="0BCA0213" w14:textId="56D47F2D"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 xml:space="preserve">Видача дублікату дозволу на порушення </w:t>
            </w:r>
            <w:r w:rsidRPr="00427065">
              <w:rPr>
                <w:rFonts w:ascii="Times New Roman" w:eastAsia="Times New Roman" w:hAnsi="Times New Roman" w:cs="Times New Roman"/>
                <w:color w:val="000000" w:themeColor="text1"/>
                <w:sz w:val="28"/>
                <w:szCs w:val="28"/>
              </w:rPr>
              <w:t>об’єкту благоустрою</w:t>
            </w:r>
          </w:p>
        </w:tc>
        <w:tc>
          <w:tcPr>
            <w:tcW w:w="1984" w:type="dxa"/>
          </w:tcPr>
          <w:p w14:paraId="5FBE4E9E" w14:textId="77777777"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00196</w:t>
            </w:r>
          </w:p>
        </w:tc>
      </w:tr>
      <w:tr w:rsidR="00537DD5" w14:paraId="4F111883" w14:textId="77777777" w:rsidTr="00E4152E">
        <w:tc>
          <w:tcPr>
            <w:tcW w:w="819" w:type="dxa"/>
          </w:tcPr>
          <w:p w14:paraId="45CFEC02"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tc>
        <w:tc>
          <w:tcPr>
            <w:tcW w:w="6836" w:type="dxa"/>
          </w:tcPr>
          <w:p w14:paraId="549DD9CC" w14:textId="311FD856"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Анулювання дозволу на порушення об’єкту благоустрою</w:t>
            </w:r>
          </w:p>
        </w:tc>
        <w:tc>
          <w:tcPr>
            <w:tcW w:w="1984" w:type="dxa"/>
          </w:tcPr>
          <w:p w14:paraId="46B9557B" w14:textId="77777777"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00197</w:t>
            </w:r>
          </w:p>
        </w:tc>
      </w:tr>
      <w:tr w:rsidR="00537DD5" w14:paraId="382D2656" w14:textId="77777777" w:rsidTr="00E4152E">
        <w:tc>
          <w:tcPr>
            <w:tcW w:w="819" w:type="dxa"/>
          </w:tcPr>
          <w:p w14:paraId="5DE648B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p>
        </w:tc>
        <w:tc>
          <w:tcPr>
            <w:tcW w:w="6836" w:type="dxa"/>
          </w:tcPr>
          <w:p w14:paraId="66802FE7" w14:textId="2DBB1FCE"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Переоформлення дозволу на порушення об’єкту благоустрою</w:t>
            </w:r>
          </w:p>
        </w:tc>
        <w:tc>
          <w:tcPr>
            <w:tcW w:w="1984" w:type="dxa"/>
          </w:tcPr>
          <w:p w14:paraId="5EBA9D30" w14:textId="77777777" w:rsidR="00537DD5" w:rsidRPr="00427065" w:rsidRDefault="0004421C">
            <w:pPr>
              <w:spacing w:after="0" w:line="240" w:lineRule="auto"/>
              <w:jc w:val="both"/>
              <w:rPr>
                <w:rFonts w:ascii="Times New Roman" w:eastAsia="Times New Roman" w:hAnsi="Times New Roman" w:cs="Times New Roman"/>
                <w:color w:val="000000" w:themeColor="text1"/>
                <w:sz w:val="28"/>
                <w:szCs w:val="28"/>
              </w:rPr>
            </w:pPr>
            <w:r w:rsidRPr="00427065">
              <w:rPr>
                <w:rFonts w:ascii="Times New Roman" w:eastAsia="Times New Roman" w:hAnsi="Times New Roman" w:cs="Times New Roman"/>
                <w:color w:val="000000" w:themeColor="text1"/>
                <w:sz w:val="28"/>
                <w:szCs w:val="28"/>
              </w:rPr>
              <w:t>00195</w:t>
            </w:r>
          </w:p>
        </w:tc>
      </w:tr>
    </w:tbl>
    <w:p w14:paraId="0D749346" w14:textId="77777777" w:rsidR="00537DD5" w:rsidRDefault="00537DD5">
      <w:pPr>
        <w:shd w:val="clear" w:color="auto" w:fill="FFFFFF"/>
        <w:spacing w:after="0" w:line="240" w:lineRule="auto"/>
        <w:jc w:val="both"/>
        <w:rPr>
          <w:rFonts w:ascii="Times New Roman" w:eastAsia="Times New Roman" w:hAnsi="Times New Roman" w:cs="Times New Roman"/>
          <w:sz w:val="28"/>
          <w:szCs w:val="28"/>
        </w:rPr>
      </w:pPr>
    </w:p>
    <w:p w14:paraId="32152D97" w14:textId="54B87F56" w:rsidR="00537DD5" w:rsidRPr="008B7FEF" w:rsidRDefault="0004421C" w:rsidP="008B7FEF">
      <w:pPr>
        <w:pStyle w:val="ad"/>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 xml:space="preserve">Управління з питань комунальної власності та житла Броварської міської ради </w:t>
      </w:r>
      <w:r w:rsidRPr="008B7FEF">
        <w:rPr>
          <w:rFonts w:ascii="Times New Roman" w:hAnsi="Times New Roman" w:cs="Times New Roman"/>
          <w:sz w:val="28"/>
          <w:szCs w:val="28"/>
        </w:rPr>
        <w:t>Броварського району  Київської області</w:t>
      </w:r>
    </w:p>
    <w:p w14:paraId="28440675" w14:textId="77777777" w:rsidR="008B7FEF" w:rsidRPr="008B7FEF" w:rsidRDefault="008B7FEF" w:rsidP="008B7FEF">
      <w:pPr>
        <w:pStyle w:val="ad"/>
        <w:shd w:val="clear" w:color="auto" w:fill="FFFFFF"/>
        <w:spacing w:after="0" w:line="240" w:lineRule="auto"/>
        <w:ind w:left="547"/>
        <w:jc w:val="both"/>
        <w:rPr>
          <w:rFonts w:ascii="Times New Roman" w:hAnsi="Times New Roman" w:cs="Times New Roman"/>
          <w:sz w:val="28"/>
          <w:szCs w:val="28"/>
        </w:rPr>
      </w:pPr>
    </w:p>
    <w:tbl>
      <w:tblPr>
        <w:tblStyle w:val="af8"/>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6836"/>
        <w:gridCol w:w="1984"/>
      </w:tblGrid>
      <w:tr w:rsidR="00537DD5" w14:paraId="60A98218" w14:textId="77777777" w:rsidTr="007F14A4">
        <w:tc>
          <w:tcPr>
            <w:tcW w:w="819" w:type="dxa"/>
          </w:tcPr>
          <w:p w14:paraId="7182DB2F" w14:textId="77777777" w:rsidR="00537DD5" w:rsidRDefault="000442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14:paraId="441F9867" w14:textId="77777777"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14:paraId="0B268AD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46EB8B21" w14:textId="77777777" w:rsidTr="007F14A4">
        <w:tc>
          <w:tcPr>
            <w:tcW w:w="819" w:type="dxa"/>
          </w:tcPr>
          <w:p w14:paraId="61F0B5B3" w14:textId="77777777" w:rsidR="00537DD5" w:rsidRDefault="000442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3.1</w:t>
            </w:r>
          </w:p>
        </w:tc>
        <w:tc>
          <w:tcPr>
            <w:tcW w:w="6836" w:type="dxa"/>
          </w:tcPr>
          <w:p w14:paraId="6A776BD7" w14:textId="5151D88D" w:rsidR="00537DD5" w:rsidRDefault="0004421C">
            <w:pPr>
              <w:spacing w:after="0" w:line="240" w:lineRule="auto"/>
              <w:jc w:val="both"/>
              <w:rPr>
                <w:rFonts w:ascii="Times New Roman" w:eastAsia="Times New Roman" w:hAnsi="Times New Roman" w:cs="Times New Roman"/>
                <w:sz w:val="28"/>
                <w:szCs w:val="28"/>
              </w:rPr>
            </w:pPr>
            <w:hyperlink r:id="rId12">
              <w:r>
                <w:rPr>
                  <w:rFonts w:ascii="Times New Roman" w:eastAsia="Times New Roman" w:hAnsi="Times New Roman" w:cs="Times New Roman"/>
                  <w:sz w:val="28"/>
                  <w:szCs w:val="28"/>
                </w:rPr>
                <w:t>Рішення про  передачу у приватну (спільну сумісну, спільну часткову) власність квартири, жилого приміщення в гуртожитку</w:t>
              </w:r>
            </w:hyperlink>
          </w:p>
        </w:tc>
        <w:tc>
          <w:tcPr>
            <w:tcW w:w="1984" w:type="dxa"/>
          </w:tcPr>
          <w:p w14:paraId="027112D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00257</w:t>
            </w:r>
          </w:p>
        </w:tc>
      </w:tr>
      <w:tr w:rsidR="00537DD5" w14:paraId="5A57DB30" w14:textId="77777777" w:rsidTr="007F14A4">
        <w:tc>
          <w:tcPr>
            <w:tcW w:w="819" w:type="dxa"/>
          </w:tcPr>
          <w:p w14:paraId="55455B76" w14:textId="77777777" w:rsidR="00537DD5" w:rsidRDefault="000442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3.2</w:t>
            </w:r>
          </w:p>
        </w:tc>
        <w:tc>
          <w:tcPr>
            <w:tcW w:w="6836" w:type="dxa"/>
          </w:tcPr>
          <w:p w14:paraId="60D2B2FA" w14:textId="5D28B97F" w:rsidR="00537DD5" w:rsidRDefault="0004421C">
            <w:pPr>
              <w:spacing w:after="0" w:line="240" w:lineRule="auto"/>
              <w:jc w:val="both"/>
              <w:rPr>
                <w:rFonts w:ascii="Times New Roman" w:eastAsia="Times New Roman" w:hAnsi="Times New Roman" w:cs="Times New Roman"/>
                <w:sz w:val="28"/>
                <w:szCs w:val="28"/>
              </w:rPr>
            </w:pPr>
            <w:hyperlink r:id="rId13">
              <w:r>
                <w:rPr>
                  <w:rFonts w:ascii="Times New Roman" w:eastAsia="Times New Roman" w:hAnsi="Times New Roman" w:cs="Times New Roman"/>
                  <w:sz w:val="28"/>
                  <w:szCs w:val="28"/>
                </w:rPr>
                <w:t>Внесення змін та доповнень до свідоцтв</w:t>
              </w:r>
              <w:r w:rsidR="007F14A4">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про право власності на житло</w:t>
              </w:r>
            </w:hyperlink>
          </w:p>
        </w:tc>
        <w:tc>
          <w:tcPr>
            <w:tcW w:w="1984" w:type="dxa"/>
          </w:tcPr>
          <w:p w14:paraId="0E291D5B" w14:textId="77777777" w:rsidR="00537DD5" w:rsidRDefault="0004421C">
            <w:pPr>
              <w:spacing w:after="0" w:line="240" w:lineRule="auto"/>
              <w:jc w:val="both"/>
              <w:rPr>
                <w:rFonts w:ascii="Times New Roman" w:eastAsia="Times New Roman" w:hAnsi="Times New Roman" w:cs="Times New Roman"/>
                <w:sz w:val="28"/>
                <w:szCs w:val="28"/>
              </w:rPr>
            </w:pPr>
            <w:r w:rsidRPr="00A77E95">
              <w:rPr>
                <w:rFonts w:ascii="Times New Roman" w:eastAsia="Times New Roman" w:hAnsi="Times New Roman" w:cs="Times New Roman"/>
                <w:sz w:val="28"/>
                <w:szCs w:val="28"/>
              </w:rPr>
              <w:t>00262</w:t>
            </w:r>
          </w:p>
        </w:tc>
      </w:tr>
      <w:tr w:rsidR="00537DD5" w14:paraId="4A340104" w14:textId="77777777" w:rsidTr="007F14A4">
        <w:tc>
          <w:tcPr>
            <w:tcW w:w="819" w:type="dxa"/>
          </w:tcPr>
          <w:p w14:paraId="7780A3F0" w14:textId="77777777" w:rsidR="00537DD5" w:rsidRDefault="0004421C">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3.3</w:t>
            </w:r>
          </w:p>
        </w:tc>
        <w:tc>
          <w:tcPr>
            <w:tcW w:w="6836" w:type="dxa"/>
          </w:tcPr>
          <w:p w14:paraId="1D1E36C9" w14:textId="71F640DE" w:rsidR="00537DD5" w:rsidRDefault="0004421C">
            <w:pPr>
              <w:spacing w:after="0" w:line="240" w:lineRule="auto"/>
              <w:jc w:val="both"/>
              <w:rPr>
                <w:rFonts w:ascii="Times New Roman" w:eastAsia="Times New Roman" w:hAnsi="Times New Roman" w:cs="Times New Roman"/>
                <w:sz w:val="28"/>
                <w:szCs w:val="28"/>
              </w:rPr>
            </w:pPr>
            <w:hyperlink r:id="rId14">
              <w:r>
                <w:rPr>
                  <w:rFonts w:ascii="Times New Roman" w:eastAsia="Times New Roman" w:hAnsi="Times New Roman" w:cs="Times New Roman"/>
                  <w:sz w:val="28"/>
                  <w:szCs w:val="28"/>
                </w:rPr>
                <w:t>Виготовлення дублікату свідоцтва про право власності на житло</w:t>
              </w:r>
            </w:hyperlink>
          </w:p>
        </w:tc>
        <w:tc>
          <w:tcPr>
            <w:tcW w:w="1984" w:type="dxa"/>
          </w:tcPr>
          <w:p w14:paraId="2B28759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01352</w:t>
            </w:r>
          </w:p>
        </w:tc>
      </w:tr>
    </w:tbl>
    <w:p w14:paraId="52CCF3DE" w14:textId="77777777" w:rsidR="00537DD5" w:rsidRDefault="00537DD5">
      <w:pPr>
        <w:shd w:val="clear" w:color="auto" w:fill="FFFFFF"/>
        <w:spacing w:after="0" w:line="240" w:lineRule="auto"/>
        <w:rPr>
          <w:rFonts w:ascii="Times New Roman" w:eastAsia="Times New Roman" w:hAnsi="Times New Roman" w:cs="Times New Roman"/>
          <w:sz w:val="28"/>
          <w:szCs w:val="28"/>
        </w:rPr>
      </w:pPr>
    </w:p>
    <w:p w14:paraId="74E52437" w14:textId="50F86F78" w:rsidR="00537DD5" w:rsidRPr="008B7FEF" w:rsidRDefault="0004421C" w:rsidP="008B7FEF">
      <w:pPr>
        <w:pStyle w:val="ad"/>
        <w:numPr>
          <w:ilvl w:val="0"/>
          <w:numId w:val="2"/>
        </w:numPr>
        <w:shd w:val="clear" w:color="auto" w:fill="FFFFFF"/>
        <w:spacing w:after="0" w:line="240" w:lineRule="auto"/>
        <w:jc w:val="both"/>
        <w:rPr>
          <w:rFonts w:ascii="Times New Roman" w:hAnsi="Times New Roman" w:cs="Times New Roman"/>
          <w:sz w:val="28"/>
          <w:szCs w:val="28"/>
        </w:rPr>
      </w:pPr>
      <w:r w:rsidRPr="008B7FEF">
        <w:rPr>
          <w:rFonts w:ascii="Times New Roman" w:hAnsi="Times New Roman" w:cs="Times New Roman"/>
          <w:sz w:val="28"/>
          <w:szCs w:val="28"/>
        </w:rPr>
        <w:t xml:space="preserve">Управління земельних ресурсів виконавчого комітету Броварської міської ради Броварського району </w:t>
      </w:r>
      <w:r w:rsidRPr="008B7FEF">
        <w:rPr>
          <w:rFonts w:ascii="Times New Roman" w:hAnsi="Times New Roman" w:cs="Times New Roman"/>
          <w:sz w:val="28"/>
          <w:szCs w:val="28"/>
        </w:rPr>
        <w:t>Київської області</w:t>
      </w:r>
    </w:p>
    <w:p w14:paraId="6DE04D0A" w14:textId="77777777" w:rsidR="008B7FEF" w:rsidRPr="008B7FEF" w:rsidRDefault="008B7FEF" w:rsidP="008B7FEF">
      <w:pPr>
        <w:shd w:val="clear" w:color="auto" w:fill="FFFFFF"/>
        <w:spacing w:after="0" w:line="240" w:lineRule="auto"/>
        <w:ind w:left="142"/>
        <w:jc w:val="both"/>
        <w:rPr>
          <w:rFonts w:ascii="Times New Roman" w:hAnsi="Times New Roman" w:cs="Times New Roman"/>
          <w:b/>
          <w:sz w:val="28"/>
          <w:szCs w:val="28"/>
        </w:rPr>
      </w:pPr>
    </w:p>
    <w:tbl>
      <w:tblPr>
        <w:tblStyle w:val="af9"/>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
        <w:gridCol w:w="6838"/>
        <w:gridCol w:w="1984"/>
      </w:tblGrid>
      <w:tr w:rsidR="00537DD5" w14:paraId="340664E8" w14:textId="77777777" w:rsidTr="007F14A4">
        <w:tc>
          <w:tcPr>
            <w:tcW w:w="817" w:type="dxa"/>
          </w:tcPr>
          <w:p w14:paraId="15AB3F2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8" w:type="dxa"/>
          </w:tcPr>
          <w:p w14:paraId="65A287AB" w14:textId="77777777" w:rsidR="00537DD5" w:rsidRDefault="0004421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14:paraId="273B966C" w14:textId="77777777" w:rsidR="00537DD5" w:rsidRDefault="0004421C">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Ідентифікатор</w:t>
            </w:r>
          </w:p>
        </w:tc>
      </w:tr>
      <w:tr w:rsidR="00537DD5" w14:paraId="1F6479D2" w14:textId="77777777" w:rsidTr="007F14A4">
        <w:tc>
          <w:tcPr>
            <w:tcW w:w="817" w:type="dxa"/>
          </w:tcPr>
          <w:p w14:paraId="7459F08B"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6838" w:type="dxa"/>
          </w:tcPr>
          <w:p w14:paraId="396E03A6" w14:textId="21E416F6" w:rsidR="00537DD5" w:rsidRPr="00BE6B0E" w:rsidRDefault="0004421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Видача рішення про проведення експертної грошової оцінки земельної ділянки </w:t>
            </w:r>
          </w:p>
        </w:tc>
        <w:tc>
          <w:tcPr>
            <w:tcW w:w="1984" w:type="dxa"/>
          </w:tcPr>
          <w:p w14:paraId="4C8EDA96" w14:textId="77777777" w:rsidR="00537DD5" w:rsidRDefault="00537DD5">
            <w:pPr>
              <w:spacing w:after="0" w:line="240" w:lineRule="auto"/>
              <w:jc w:val="both"/>
              <w:rPr>
                <w:rFonts w:ascii="Times New Roman" w:eastAsia="Times New Roman" w:hAnsi="Times New Roman" w:cs="Times New Roman"/>
                <w:sz w:val="28"/>
                <w:szCs w:val="28"/>
              </w:rPr>
            </w:pPr>
          </w:p>
        </w:tc>
      </w:tr>
      <w:tr w:rsidR="00537DD5" w14:paraId="4DAB6E36" w14:textId="77777777" w:rsidTr="007F14A4">
        <w:tc>
          <w:tcPr>
            <w:tcW w:w="817" w:type="dxa"/>
          </w:tcPr>
          <w:p w14:paraId="6CA2322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6838" w:type="dxa"/>
          </w:tcPr>
          <w:p w14:paraId="256AB2E0" w14:textId="4651974F" w:rsidR="00537DD5" w:rsidRDefault="0004421C">
            <w:pPr>
              <w:pBdr>
                <w:top w:val="nil"/>
                <w:left w:val="nil"/>
                <w:bottom w:val="nil"/>
                <w:right w:val="nil"/>
                <w:between w:val="nil"/>
              </w:pBdr>
              <w:shd w:val="clear" w:color="auto" w:fill="FFFFFF"/>
              <w:spacing w:before="60" w:after="6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технічної документації з бонітування ґрунтів </w:t>
            </w:r>
          </w:p>
        </w:tc>
        <w:tc>
          <w:tcPr>
            <w:tcW w:w="1984" w:type="dxa"/>
          </w:tcPr>
          <w:p w14:paraId="095CF18D"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00180</w:t>
            </w:r>
          </w:p>
        </w:tc>
      </w:tr>
      <w:tr w:rsidR="00537DD5" w14:paraId="285A9575" w14:textId="77777777" w:rsidTr="007F14A4">
        <w:trPr>
          <w:trHeight w:val="893"/>
        </w:trPr>
        <w:tc>
          <w:tcPr>
            <w:tcW w:w="817" w:type="dxa"/>
          </w:tcPr>
          <w:p w14:paraId="44AFEC1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4.3</w:t>
            </w:r>
          </w:p>
        </w:tc>
        <w:tc>
          <w:tcPr>
            <w:tcW w:w="6838" w:type="dxa"/>
          </w:tcPr>
          <w:p w14:paraId="2C017D29" w14:textId="43269787" w:rsidR="00537DD5" w:rsidRDefault="0004421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Видача дозволу на </w:t>
            </w:r>
            <w:r>
              <w:rPr>
                <w:rFonts w:ascii="Times New Roman" w:eastAsia="Times New Roman" w:hAnsi="Times New Roman" w:cs="Times New Roman"/>
                <w:sz w:val="28"/>
                <w:szCs w:val="28"/>
              </w:rPr>
              <w:t>розроблення проекту землеустрою щодо відведення земельної ділянки у межах безоплатної приватизації</w:t>
            </w:r>
          </w:p>
        </w:tc>
        <w:tc>
          <w:tcPr>
            <w:tcW w:w="1984" w:type="dxa"/>
          </w:tcPr>
          <w:p w14:paraId="502B4DF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00176 </w:t>
            </w:r>
          </w:p>
        </w:tc>
      </w:tr>
      <w:tr w:rsidR="00537DD5" w14:paraId="6A17263C" w14:textId="77777777" w:rsidTr="007F14A4">
        <w:trPr>
          <w:trHeight w:val="1023"/>
        </w:trPr>
        <w:tc>
          <w:tcPr>
            <w:tcW w:w="817" w:type="dxa"/>
          </w:tcPr>
          <w:p w14:paraId="3624811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w:t>
            </w:r>
          </w:p>
        </w:tc>
        <w:tc>
          <w:tcPr>
            <w:tcW w:w="6838" w:type="dxa"/>
          </w:tcPr>
          <w:p w14:paraId="31795C86" w14:textId="12E17CE4" w:rsidR="00537DD5" w:rsidRDefault="0004421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для послідуючого продажу</w:t>
            </w:r>
          </w:p>
        </w:tc>
        <w:tc>
          <w:tcPr>
            <w:tcW w:w="1984" w:type="dxa"/>
          </w:tcPr>
          <w:p w14:paraId="17DF3C4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00207</w:t>
            </w:r>
          </w:p>
        </w:tc>
      </w:tr>
      <w:tr w:rsidR="00537DD5" w14:paraId="07A0D803" w14:textId="77777777" w:rsidTr="007F14A4">
        <w:tc>
          <w:tcPr>
            <w:tcW w:w="817" w:type="dxa"/>
          </w:tcPr>
          <w:p w14:paraId="1522B47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w:t>
            </w:r>
          </w:p>
        </w:tc>
        <w:tc>
          <w:tcPr>
            <w:tcW w:w="6838" w:type="dxa"/>
          </w:tcPr>
          <w:p w14:paraId="6F725647" w14:textId="6F80DF83" w:rsidR="00537DD5" w:rsidRDefault="0004421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Надання дозволу на </w:t>
            </w:r>
            <w:r>
              <w:rPr>
                <w:rFonts w:ascii="Times New Roman" w:eastAsia="Times New Roman" w:hAnsi="Times New Roman" w:cs="Times New Roman"/>
                <w:sz w:val="28"/>
                <w:szCs w:val="28"/>
              </w:rPr>
              <w:t>розроблення проекту землеустрою щодо відведення земельної ділянки у користування</w:t>
            </w:r>
            <w:r>
              <w:rPr>
                <w:rFonts w:ascii="Times New Roman" w:eastAsia="Times New Roman" w:hAnsi="Times New Roman" w:cs="Times New Roman"/>
                <w:b/>
                <w:sz w:val="28"/>
                <w:szCs w:val="28"/>
              </w:rPr>
              <w:t xml:space="preserve">  </w:t>
            </w:r>
          </w:p>
        </w:tc>
        <w:tc>
          <w:tcPr>
            <w:tcW w:w="1984" w:type="dxa"/>
          </w:tcPr>
          <w:p w14:paraId="1064D73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00199 </w:t>
            </w:r>
          </w:p>
        </w:tc>
      </w:tr>
      <w:tr w:rsidR="00537DD5" w14:paraId="4825A6EC" w14:textId="77777777" w:rsidTr="007F14A4">
        <w:tc>
          <w:tcPr>
            <w:tcW w:w="817" w:type="dxa"/>
          </w:tcPr>
          <w:p w14:paraId="408B90B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4.6</w:t>
            </w:r>
          </w:p>
        </w:tc>
        <w:tc>
          <w:tcPr>
            <w:tcW w:w="6838" w:type="dxa"/>
          </w:tcPr>
          <w:p w14:paraId="453B2A46" w14:textId="5D9E8A02" w:rsidR="00537DD5" w:rsidRDefault="0004421C" w:rsidP="007F14A4">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 забезпечує еколого-економічне обґрунтування сівозміни та впорядкування угідь</w:t>
            </w:r>
          </w:p>
        </w:tc>
        <w:tc>
          <w:tcPr>
            <w:tcW w:w="1984" w:type="dxa"/>
          </w:tcPr>
          <w:p w14:paraId="09D193F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00210</w:t>
            </w:r>
          </w:p>
        </w:tc>
      </w:tr>
      <w:tr w:rsidR="00537DD5" w14:paraId="7E7EF786" w14:textId="77777777" w:rsidTr="007F14A4">
        <w:tc>
          <w:tcPr>
            <w:tcW w:w="817" w:type="dxa"/>
          </w:tcPr>
          <w:p w14:paraId="678176C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4.7</w:t>
            </w:r>
          </w:p>
        </w:tc>
        <w:tc>
          <w:tcPr>
            <w:tcW w:w="6838" w:type="dxa"/>
          </w:tcPr>
          <w:p w14:paraId="6CB7E38D" w14:textId="262161AB" w:rsidR="00537DD5" w:rsidRDefault="0004421C" w:rsidP="007F14A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Надання згоди на </w:t>
            </w:r>
            <w:r>
              <w:rPr>
                <w:rFonts w:ascii="Times New Roman" w:eastAsia="Times New Roman" w:hAnsi="Times New Roman" w:cs="Times New Roman"/>
                <w:sz w:val="28"/>
                <w:szCs w:val="28"/>
              </w:rPr>
              <w:t>передачу орендованої земельної ділянки в суборенду </w:t>
            </w:r>
            <w:r>
              <w:rPr>
                <w:rFonts w:ascii="Times New Roman" w:eastAsia="Times New Roman" w:hAnsi="Times New Roman" w:cs="Times New Roman"/>
                <w:b/>
                <w:sz w:val="28"/>
                <w:szCs w:val="28"/>
              </w:rPr>
              <w:t xml:space="preserve"> </w:t>
            </w:r>
          </w:p>
        </w:tc>
        <w:tc>
          <w:tcPr>
            <w:tcW w:w="1984" w:type="dxa"/>
          </w:tcPr>
          <w:p w14:paraId="65A177D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00198</w:t>
            </w:r>
          </w:p>
        </w:tc>
      </w:tr>
      <w:tr w:rsidR="00537DD5" w14:paraId="3DC54165" w14:textId="77777777" w:rsidTr="007F14A4">
        <w:tc>
          <w:tcPr>
            <w:tcW w:w="817" w:type="dxa"/>
          </w:tcPr>
          <w:p w14:paraId="67EAC504" w14:textId="77777777" w:rsidR="00537DD5" w:rsidRPr="001A7147" w:rsidRDefault="0004421C">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4.8</w:t>
            </w:r>
          </w:p>
        </w:tc>
        <w:tc>
          <w:tcPr>
            <w:tcW w:w="6838" w:type="dxa"/>
          </w:tcPr>
          <w:p w14:paraId="349515AD" w14:textId="1FDD2519" w:rsidR="00537DD5" w:rsidRPr="001A7147" w:rsidRDefault="0004421C" w:rsidP="007F14A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1A7147">
              <w:rPr>
                <w:rFonts w:ascii="Times New Roman" w:eastAsia="Times New Roman" w:hAnsi="Times New Roman" w:cs="Times New Roman"/>
                <w:sz w:val="28"/>
                <w:szCs w:val="28"/>
              </w:rPr>
              <w:t>Надання права користування чужою земельною ділянкою для забудови (</w:t>
            </w:r>
            <w:proofErr w:type="spellStart"/>
            <w:r w:rsidRPr="001A7147">
              <w:rPr>
                <w:rFonts w:ascii="Times New Roman" w:eastAsia="Times New Roman" w:hAnsi="Times New Roman" w:cs="Times New Roman"/>
                <w:sz w:val="28"/>
                <w:szCs w:val="28"/>
              </w:rPr>
              <w:t>суперфіцій</w:t>
            </w:r>
            <w:proofErr w:type="spellEnd"/>
            <w:r w:rsidRPr="001A7147">
              <w:rPr>
                <w:rFonts w:ascii="Times New Roman" w:eastAsia="Times New Roman" w:hAnsi="Times New Roman" w:cs="Times New Roman"/>
                <w:sz w:val="28"/>
                <w:szCs w:val="28"/>
              </w:rPr>
              <w:t>)</w:t>
            </w:r>
          </w:p>
        </w:tc>
        <w:tc>
          <w:tcPr>
            <w:tcW w:w="1984" w:type="dxa"/>
          </w:tcPr>
          <w:p w14:paraId="566D64EA" w14:textId="77777777" w:rsidR="00537DD5" w:rsidRPr="00BE6B0E" w:rsidRDefault="0004421C">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00213</w:t>
            </w:r>
          </w:p>
        </w:tc>
      </w:tr>
      <w:tr w:rsidR="00537DD5" w14:paraId="6BA28767" w14:textId="77777777" w:rsidTr="007F14A4">
        <w:tc>
          <w:tcPr>
            <w:tcW w:w="817" w:type="dxa"/>
          </w:tcPr>
          <w:p w14:paraId="536A981B"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4.9</w:t>
            </w:r>
          </w:p>
        </w:tc>
        <w:tc>
          <w:tcPr>
            <w:tcW w:w="6838" w:type="dxa"/>
            <w:tcBorders>
              <w:bottom w:val="single" w:sz="4" w:space="0" w:color="000000"/>
            </w:tcBorders>
          </w:tcPr>
          <w:p w14:paraId="3B5A2A89" w14:textId="01E4E25D" w:rsidR="00537DD5" w:rsidRPr="00BE6B0E" w:rsidRDefault="0004421C" w:rsidP="007F14A4">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 xml:space="preserve">Надання дозволу на розроблення технічної документації із землеустрою щодо встановлення </w:t>
            </w:r>
            <w:r w:rsidRPr="00BE6B0E">
              <w:rPr>
                <w:rFonts w:ascii="Times New Roman" w:eastAsia="Times New Roman" w:hAnsi="Times New Roman" w:cs="Times New Roman"/>
                <w:sz w:val="28"/>
                <w:szCs w:val="28"/>
              </w:rPr>
              <w:t>(відновлення ) меж земельної ділянки в натурі (на місцевості)</w:t>
            </w:r>
          </w:p>
        </w:tc>
        <w:tc>
          <w:tcPr>
            <w:tcW w:w="1984" w:type="dxa"/>
          </w:tcPr>
          <w:p w14:paraId="0D1EA4BC" w14:textId="77777777" w:rsidR="00537DD5" w:rsidRPr="00BE6B0E" w:rsidRDefault="0004421C">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00202</w:t>
            </w:r>
          </w:p>
        </w:tc>
      </w:tr>
      <w:tr w:rsidR="00537DD5" w14:paraId="10E5E807" w14:textId="77777777" w:rsidTr="007F14A4">
        <w:tc>
          <w:tcPr>
            <w:tcW w:w="817" w:type="dxa"/>
          </w:tcPr>
          <w:p w14:paraId="553162B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4.10</w:t>
            </w:r>
          </w:p>
        </w:tc>
        <w:tc>
          <w:tcPr>
            <w:tcW w:w="6838" w:type="dxa"/>
          </w:tcPr>
          <w:p w14:paraId="62A500B0" w14:textId="44CCB8B1" w:rsidR="00537DD5" w:rsidRDefault="0004421C" w:rsidP="007F14A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технічної документації з нормативної грошової оцінки земельної ділянки у межах населених пунктів</w:t>
            </w:r>
            <w:r>
              <w:rPr>
                <w:rFonts w:ascii="Times New Roman" w:eastAsia="Times New Roman" w:hAnsi="Times New Roman" w:cs="Times New Roman"/>
                <w:b/>
                <w:sz w:val="28"/>
                <w:szCs w:val="28"/>
              </w:rPr>
              <w:t xml:space="preserve"> </w:t>
            </w:r>
          </w:p>
        </w:tc>
        <w:tc>
          <w:tcPr>
            <w:tcW w:w="1984" w:type="dxa"/>
          </w:tcPr>
          <w:p w14:paraId="6F18439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00179</w:t>
            </w:r>
          </w:p>
        </w:tc>
      </w:tr>
      <w:tr w:rsidR="00537DD5" w14:paraId="5D1A232E" w14:textId="77777777" w:rsidTr="007F14A4">
        <w:tc>
          <w:tcPr>
            <w:tcW w:w="817" w:type="dxa"/>
          </w:tcPr>
          <w:p w14:paraId="5F0304D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4.11</w:t>
            </w:r>
          </w:p>
        </w:tc>
        <w:tc>
          <w:tcPr>
            <w:tcW w:w="6838" w:type="dxa"/>
          </w:tcPr>
          <w:p w14:paraId="11DEBEEC" w14:textId="7CD62CE6" w:rsidR="00537DD5" w:rsidRDefault="0004421C" w:rsidP="007F14A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Продаж не на конкурентних засадах земельної ділянки </w:t>
            </w:r>
            <w:r>
              <w:rPr>
                <w:rFonts w:ascii="Times New Roman" w:eastAsia="Times New Roman" w:hAnsi="Times New Roman" w:cs="Times New Roman"/>
                <w:sz w:val="28"/>
                <w:szCs w:val="28"/>
              </w:rPr>
              <w:t>несільськогосподарського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984" w:type="dxa"/>
          </w:tcPr>
          <w:p w14:paraId="294F2A6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00208</w:t>
            </w:r>
          </w:p>
        </w:tc>
      </w:tr>
      <w:tr w:rsidR="00537DD5" w14:paraId="1397020C" w14:textId="77777777" w:rsidTr="007F14A4">
        <w:tc>
          <w:tcPr>
            <w:tcW w:w="817" w:type="dxa"/>
          </w:tcPr>
          <w:p w14:paraId="4EC4884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4.12</w:t>
            </w:r>
          </w:p>
        </w:tc>
        <w:tc>
          <w:tcPr>
            <w:tcW w:w="6838" w:type="dxa"/>
          </w:tcPr>
          <w:p w14:paraId="64AD1390" w14:textId="3F857927" w:rsidR="00537DD5" w:rsidRDefault="0004421C" w:rsidP="007F14A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рішення про передачу у власність, надання у постійне користування та оренду земельних ділянок, що </w:t>
            </w:r>
            <w:r>
              <w:rPr>
                <w:rFonts w:ascii="Times New Roman" w:eastAsia="Times New Roman" w:hAnsi="Times New Roman" w:cs="Times New Roman"/>
                <w:sz w:val="28"/>
                <w:szCs w:val="28"/>
              </w:rPr>
              <w:t>перебувають у комунальній власності </w:t>
            </w:r>
          </w:p>
        </w:tc>
        <w:tc>
          <w:tcPr>
            <w:tcW w:w="1984" w:type="dxa"/>
          </w:tcPr>
          <w:p w14:paraId="5ED45A3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01161 </w:t>
            </w:r>
          </w:p>
        </w:tc>
      </w:tr>
      <w:tr w:rsidR="00537DD5" w14:paraId="192333D3" w14:textId="77777777" w:rsidTr="007F14A4">
        <w:tc>
          <w:tcPr>
            <w:tcW w:w="817" w:type="dxa"/>
          </w:tcPr>
          <w:p w14:paraId="2336541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4.13</w:t>
            </w:r>
          </w:p>
        </w:tc>
        <w:tc>
          <w:tcPr>
            <w:tcW w:w="6838" w:type="dxa"/>
          </w:tcPr>
          <w:p w14:paraId="7643AB26" w14:textId="67A15231" w:rsidR="00537DD5" w:rsidRDefault="0004421C" w:rsidP="007F14A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рішення про продаж земельних ділянок комунальної власності</w:t>
            </w:r>
          </w:p>
        </w:tc>
        <w:tc>
          <w:tcPr>
            <w:tcW w:w="1984" w:type="dxa"/>
          </w:tcPr>
          <w:p w14:paraId="1D09B9A2"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00174 </w:t>
            </w:r>
          </w:p>
        </w:tc>
      </w:tr>
      <w:tr w:rsidR="00537DD5" w14:paraId="504E1849" w14:textId="77777777" w:rsidTr="007F14A4">
        <w:tc>
          <w:tcPr>
            <w:tcW w:w="817" w:type="dxa"/>
          </w:tcPr>
          <w:p w14:paraId="7687F36D"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4.14</w:t>
            </w:r>
          </w:p>
        </w:tc>
        <w:tc>
          <w:tcPr>
            <w:tcW w:w="6838" w:type="dxa"/>
          </w:tcPr>
          <w:p w14:paraId="58928B44" w14:textId="32DB0708" w:rsidR="00537DD5" w:rsidRPr="00BE6B0E" w:rsidRDefault="0004421C" w:rsidP="007F14A4">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 xml:space="preserve">Видача рішення про </w:t>
            </w:r>
            <w:r w:rsidRPr="00BE6B0E">
              <w:rPr>
                <w:rFonts w:ascii="Times New Roman" w:eastAsia="Times New Roman" w:hAnsi="Times New Roman" w:cs="Times New Roman"/>
                <w:sz w:val="28"/>
                <w:szCs w:val="28"/>
                <w:highlight w:val="white"/>
              </w:rPr>
              <w:t>укладення договору особистого строкового сервітуту</w:t>
            </w:r>
          </w:p>
        </w:tc>
        <w:tc>
          <w:tcPr>
            <w:tcW w:w="1984" w:type="dxa"/>
          </w:tcPr>
          <w:p w14:paraId="08F5947C" w14:textId="77777777" w:rsidR="00537DD5" w:rsidRPr="00BE6B0E" w:rsidRDefault="0004421C">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highlight w:val="white"/>
              </w:rPr>
              <w:t>00212</w:t>
            </w:r>
          </w:p>
        </w:tc>
      </w:tr>
      <w:tr w:rsidR="00537DD5" w14:paraId="0B7A8708" w14:textId="77777777" w:rsidTr="007F14A4">
        <w:tc>
          <w:tcPr>
            <w:tcW w:w="817" w:type="dxa"/>
          </w:tcPr>
          <w:p w14:paraId="5F068E0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4.15</w:t>
            </w:r>
          </w:p>
        </w:tc>
        <w:tc>
          <w:tcPr>
            <w:tcW w:w="6838" w:type="dxa"/>
          </w:tcPr>
          <w:p w14:paraId="198440EC" w14:textId="17A98098" w:rsidR="00537DD5" w:rsidRDefault="0004421C" w:rsidP="007F14A4">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 xml:space="preserve">Видача рішення про </w:t>
            </w:r>
            <w:r>
              <w:rPr>
                <w:rFonts w:ascii="Times New Roman" w:eastAsia="Times New Roman" w:hAnsi="Times New Roman" w:cs="Times New Roman"/>
                <w:sz w:val="28"/>
                <w:szCs w:val="28"/>
                <w:highlight w:val="white"/>
              </w:rPr>
              <w:t xml:space="preserve">укладення договору </w:t>
            </w:r>
            <w:r>
              <w:rPr>
                <w:rFonts w:ascii="Times New Roman" w:eastAsia="Times New Roman" w:hAnsi="Times New Roman" w:cs="Times New Roman"/>
                <w:sz w:val="28"/>
                <w:szCs w:val="28"/>
                <w:highlight w:val="white"/>
              </w:rPr>
              <w:t>оренди землі на новий строк</w:t>
            </w:r>
          </w:p>
        </w:tc>
        <w:tc>
          <w:tcPr>
            <w:tcW w:w="1984" w:type="dxa"/>
          </w:tcPr>
          <w:p w14:paraId="01BB5A0E" w14:textId="77777777" w:rsidR="00537DD5" w:rsidRDefault="0004421C">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highlight w:val="white"/>
              </w:rPr>
              <w:t>02115</w:t>
            </w:r>
          </w:p>
        </w:tc>
      </w:tr>
      <w:tr w:rsidR="00537DD5" w14:paraId="7FEA9E12" w14:textId="77777777" w:rsidTr="007F14A4">
        <w:tc>
          <w:tcPr>
            <w:tcW w:w="817" w:type="dxa"/>
          </w:tcPr>
          <w:p w14:paraId="769AFD5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4.16</w:t>
            </w:r>
          </w:p>
        </w:tc>
        <w:tc>
          <w:tcPr>
            <w:tcW w:w="6838" w:type="dxa"/>
          </w:tcPr>
          <w:p w14:paraId="32F71093" w14:textId="3EA668C4" w:rsidR="00537DD5" w:rsidRDefault="0004421C" w:rsidP="000E543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проекту землеустрою щодо відведення земельної ділянки</w:t>
            </w:r>
          </w:p>
        </w:tc>
        <w:tc>
          <w:tcPr>
            <w:tcW w:w="1984" w:type="dxa"/>
          </w:tcPr>
          <w:p w14:paraId="4B43B7A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00182 </w:t>
            </w:r>
          </w:p>
        </w:tc>
      </w:tr>
      <w:tr w:rsidR="00537DD5" w14:paraId="37F57740" w14:textId="77777777" w:rsidTr="007F14A4">
        <w:tc>
          <w:tcPr>
            <w:tcW w:w="817" w:type="dxa"/>
          </w:tcPr>
          <w:p w14:paraId="66BF0F26"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4.17</w:t>
            </w:r>
          </w:p>
        </w:tc>
        <w:tc>
          <w:tcPr>
            <w:tcW w:w="6838" w:type="dxa"/>
          </w:tcPr>
          <w:p w14:paraId="4AB51353" w14:textId="5F25CD5E" w:rsidR="00537DD5" w:rsidRDefault="0004421C" w:rsidP="000E543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Затвердження проекту землеустрою щодо відведення земельної ділянки у разі зміни її цільового призначення</w:t>
            </w:r>
          </w:p>
        </w:tc>
        <w:tc>
          <w:tcPr>
            <w:tcW w:w="1984" w:type="dxa"/>
          </w:tcPr>
          <w:p w14:paraId="1FB32DE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00217</w:t>
            </w:r>
          </w:p>
        </w:tc>
      </w:tr>
      <w:tr w:rsidR="00537DD5" w14:paraId="007E20FE" w14:textId="77777777" w:rsidTr="007F14A4">
        <w:tc>
          <w:tcPr>
            <w:tcW w:w="817" w:type="dxa"/>
          </w:tcPr>
          <w:p w14:paraId="5EEC94C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4.18</w:t>
            </w:r>
          </w:p>
        </w:tc>
        <w:tc>
          <w:tcPr>
            <w:tcW w:w="6838" w:type="dxa"/>
          </w:tcPr>
          <w:p w14:paraId="3514C840" w14:textId="06650217" w:rsidR="00537DD5" w:rsidRPr="00BE6B0E" w:rsidRDefault="0004421C" w:rsidP="000E5435">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4"/>
                <w:szCs w:val="24"/>
              </w:rPr>
            </w:pPr>
            <w:r w:rsidRPr="00BE6B0E">
              <w:rPr>
                <w:rFonts w:ascii="Times New Roman" w:eastAsia="Times New Roman" w:hAnsi="Times New Roman" w:cs="Times New Roman"/>
                <w:sz w:val="28"/>
                <w:szCs w:val="28"/>
              </w:rPr>
              <w:t xml:space="preserve">Видача </w:t>
            </w:r>
            <w:r w:rsidRPr="00BE6B0E">
              <w:rPr>
                <w:rFonts w:ascii="Times New Roman" w:eastAsia="Times New Roman" w:hAnsi="Times New Roman" w:cs="Times New Roman"/>
                <w:sz w:val="28"/>
                <w:szCs w:val="28"/>
              </w:rPr>
              <w:t>рішення про поновлення договору оренди землі</w:t>
            </w:r>
          </w:p>
        </w:tc>
        <w:tc>
          <w:tcPr>
            <w:tcW w:w="1984" w:type="dxa"/>
          </w:tcPr>
          <w:p w14:paraId="795301EF" w14:textId="77777777" w:rsidR="00537DD5" w:rsidRPr="00BE6B0E" w:rsidRDefault="0004421C">
            <w:pPr>
              <w:spacing w:after="0" w:line="240" w:lineRule="auto"/>
              <w:jc w:val="both"/>
              <w:rPr>
                <w:rFonts w:ascii="Times New Roman" w:eastAsia="Times New Roman" w:hAnsi="Times New Roman" w:cs="Times New Roman"/>
                <w:sz w:val="28"/>
                <w:szCs w:val="28"/>
              </w:rPr>
            </w:pPr>
            <w:r w:rsidRPr="00BE6B0E">
              <w:rPr>
                <w:rFonts w:ascii="Times New Roman" w:eastAsia="Times New Roman" w:hAnsi="Times New Roman" w:cs="Times New Roman"/>
                <w:sz w:val="28"/>
                <w:szCs w:val="28"/>
              </w:rPr>
              <w:t>00189</w:t>
            </w:r>
          </w:p>
        </w:tc>
      </w:tr>
      <w:tr w:rsidR="00537DD5" w14:paraId="3BEFC698" w14:textId="77777777" w:rsidTr="007F14A4">
        <w:tc>
          <w:tcPr>
            <w:tcW w:w="817" w:type="dxa"/>
          </w:tcPr>
          <w:p w14:paraId="01C46AC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4.19</w:t>
            </w:r>
          </w:p>
        </w:tc>
        <w:tc>
          <w:tcPr>
            <w:tcW w:w="6838" w:type="dxa"/>
          </w:tcPr>
          <w:p w14:paraId="6741C244" w14:textId="6C0DE633" w:rsidR="00537DD5" w:rsidRDefault="0004421C" w:rsidP="000E543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984" w:type="dxa"/>
          </w:tcPr>
          <w:p w14:paraId="60C68BD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00175</w:t>
            </w:r>
          </w:p>
        </w:tc>
      </w:tr>
      <w:tr w:rsidR="00537DD5" w14:paraId="43583E57" w14:textId="77777777" w:rsidTr="007F14A4">
        <w:tc>
          <w:tcPr>
            <w:tcW w:w="817" w:type="dxa"/>
          </w:tcPr>
          <w:p w14:paraId="78A288F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4.20</w:t>
            </w:r>
          </w:p>
        </w:tc>
        <w:tc>
          <w:tcPr>
            <w:tcW w:w="6838" w:type="dxa"/>
          </w:tcPr>
          <w:p w14:paraId="0E6E2E9A" w14:textId="6C45150E" w:rsidR="00537DD5" w:rsidRDefault="0004421C" w:rsidP="000E5435">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Припинення права оренди земельної ділянки або її частини у разі добровільної відмови орендаря</w:t>
            </w:r>
          </w:p>
        </w:tc>
        <w:tc>
          <w:tcPr>
            <w:tcW w:w="1984" w:type="dxa"/>
          </w:tcPr>
          <w:p w14:paraId="33FE719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00192</w:t>
            </w:r>
          </w:p>
        </w:tc>
      </w:tr>
      <w:tr w:rsidR="00537DD5" w14:paraId="605C16C5" w14:textId="77777777" w:rsidTr="002D69DA">
        <w:tc>
          <w:tcPr>
            <w:tcW w:w="817" w:type="dxa"/>
          </w:tcPr>
          <w:p w14:paraId="2B5C67F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4.21</w:t>
            </w:r>
          </w:p>
        </w:tc>
        <w:tc>
          <w:tcPr>
            <w:tcW w:w="6838" w:type="dxa"/>
          </w:tcPr>
          <w:p w14:paraId="130C8EAD" w14:textId="235701A4" w:rsidR="00537DD5" w:rsidRDefault="0004421C" w:rsidP="000E543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w:t>
            </w:r>
            <w:r w:rsidRPr="001A7147">
              <w:rPr>
                <w:rFonts w:ascii="Times New Roman" w:eastAsia="Times New Roman" w:hAnsi="Times New Roman" w:cs="Times New Roman"/>
                <w:sz w:val="28"/>
                <w:szCs w:val="28"/>
              </w:rPr>
              <w:t xml:space="preserve"> витягів </w:t>
            </w:r>
            <w:r w:rsidR="00E0071C" w:rsidRPr="001A7147">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 Державного земельного кадастру про земельну ділянку</w:t>
            </w:r>
          </w:p>
        </w:tc>
        <w:tc>
          <w:tcPr>
            <w:tcW w:w="1984" w:type="dxa"/>
          </w:tcPr>
          <w:p w14:paraId="63CA3B9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00061</w:t>
            </w:r>
          </w:p>
        </w:tc>
      </w:tr>
      <w:tr w:rsidR="002D69DA" w14:paraId="3A2E466F" w14:textId="77777777" w:rsidTr="002D69DA">
        <w:tc>
          <w:tcPr>
            <w:tcW w:w="817" w:type="dxa"/>
          </w:tcPr>
          <w:p w14:paraId="75050F4E" w14:textId="565EF41C" w:rsidR="002D69DA" w:rsidRDefault="002D69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4.22</w:t>
            </w:r>
          </w:p>
        </w:tc>
        <w:tc>
          <w:tcPr>
            <w:tcW w:w="6838" w:type="dxa"/>
          </w:tcPr>
          <w:p w14:paraId="5E29159A" w14:textId="200D5694" w:rsidR="002D69DA" w:rsidRDefault="002D69DA" w:rsidP="000E543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надання згоди на поділ (об’єднання) земельних ділянок</w:t>
            </w:r>
          </w:p>
        </w:tc>
        <w:tc>
          <w:tcPr>
            <w:tcW w:w="1984" w:type="dxa"/>
          </w:tcPr>
          <w:p w14:paraId="692E8EEF" w14:textId="6785FD25" w:rsidR="002D69DA" w:rsidRDefault="001A714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00178</w:t>
            </w:r>
          </w:p>
        </w:tc>
      </w:tr>
      <w:tr w:rsidR="002D69DA" w14:paraId="0B31339B" w14:textId="77777777" w:rsidTr="002D69DA">
        <w:tc>
          <w:tcPr>
            <w:tcW w:w="817" w:type="dxa"/>
          </w:tcPr>
          <w:p w14:paraId="5023D594" w14:textId="15E8826C" w:rsidR="002D69DA" w:rsidRDefault="002D69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4.23</w:t>
            </w:r>
          </w:p>
        </w:tc>
        <w:tc>
          <w:tcPr>
            <w:tcW w:w="6838" w:type="dxa"/>
          </w:tcPr>
          <w:p w14:paraId="09C58142" w14:textId="7A19FE9D" w:rsidR="002D69DA" w:rsidRDefault="002D69DA" w:rsidP="000E543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затвердження технічної документації із землеустрою щодо поділу та об’єднання земельних ділянок</w:t>
            </w:r>
          </w:p>
        </w:tc>
        <w:tc>
          <w:tcPr>
            <w:tcW w:w="1984" w:type="dxa"/>
          </w:tcPr>
          <w:p w14:paraId="78FC896E" w14:textId="77777777" w:rsidR="002D69DA" w:rsidRDefault="002D69DA">
            <w:pPr>
              <w:spacing w:after="0" w:line="240" w:lineRule="auto"/>
              <w:jc w:val="both"/>
              <w:rPr>
                <w:rFonts w:ascii="Times New Roman" w:eastAsia="Times New Roman" w:hAnsi="Times New Roman" w:cs="Times New Roman"/>
                <w:sz w:val="28"/>
                <w:szCs w:val="28"/>
              </w:rPr>
            </w:pPr>
          </w:p>
        </w:tc>
      </w:tr>
      <w:tr w:rsidR="002D69DA" w14:paraId="44F716E0" w14:textId="77777777" w:rsidTr="002D69DA">
        <w:tc>
          <w:tcPr>
            <w:tcW w:w="817" w:type="dxa"/>
          </w:tcPr>
          <w:p w14:paraId="70026461" w14:textId="0BC041AE" w:rsidR="002D69DA" w:rsidRDefault="002D69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4.24</w:t>
            </w:r>
          </w:p>
        </w:tc>
        <w:tc>
          <w:tcPr>
            <w:tcW w:w="6838" w:type="dxa"/>
          </w:tcPr>
          <w:p w14:paraId="26D1E097" w14:textId="7A3294F2" w:rsidR="002D69DA" w:rsidRDefault="002D69DA" w:rsidP="000E543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проведення інвентаризації земель</w:t>
            </w:r>
          </w:p>
        </w:tc>
        <w:tc>
          <w:tcPr>
            <w:tcW w:w="1984" w:type="dxa"/>
          </w:tcPr>
          <w:p w14:paraId="5CA1C45D" w14:textId="77777777" w:rsidR="002D69DA" w:rsidRDefault="002D69DA">
            <w:pPr>
              <w:spacing w:after="0" w:line="240" w:lineRule="auto"/>
              <w:jc w:val="both"/>
              <w:rPr>
                <w:rFonts w:ascii="Times New Roman" w:eastAsia="Times New Roman" w:hAnsi="Times New Roman" w:cs="Times New Roman"/>
                <w:sz w:val="28"/>
                <w:szCs w:val="28"/>
              </w:rPr>
            </w:pPr>
          </w:p>
        </w:tc>
      </w:tr>
      <w:tr w:rsidR="002D69DA" w14:paraId="36688262" w14:textId="77777777" w:rsidTr="006966F7">
        <w:tc>
          <w:tcPr>
            <w:tcW w:w="817" w:type="dxa"/>
          </w:tcPr>
          <w:p w14:paraId="29676005" w14:textId="56A5304A" w:rsidR="002D69DA" w:rsidRDefault="002D69D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4.25</w:t>
            </w:r>
          </w:p>
        </w:tc>
        <w:tc>
          <w:tcPr>
            <w:tcW w:w="6838" w:type="dxa"/>
          </w:tcPr>
          <w:p w14:paraId="7DDB7979" w14:textId="265308B4" w:rsidR="002D69DA" w:rsidRDefault="002D69DA" w:rsidP="000E543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Рішення про затвердження технічно</w:t>
            </w:r>
            <w:r w:rsidR="001A7147">
              <w:rPr>
                <w:rFonts w:ascii="Times New Roman" w:eastAsia="Times New Roman" w:hAnsi="Times New Roman" w:cs="Times New Roman"/>
                <w:sz w:val="28"/>
                <w:szCs w:val="28"/>
              </w:rPr>
              <w:t>ї</w:t>
            </w:r>
            <w:r>
              <w:rPr>
                <w:rFonts w:ascii="Times New Roman" w:eastAsia="Times New Roman" w:hAnsi="Times New Roman" w:cs="Times New Roman"/>
                <w:sz w:val="28"/>
                <w:szCs w:val="28"/>
              </w:rPr>
              <w:t xml:space="preserve"> документації із землеустрою щодо інвентаризації земель</w:t>
            </w:r>
          </w:p>
        </w:tc>
        <w:tc>
          <w:tcPr>
            <w:tcW w:w="1984" w:type="dxa"/>
          </w:tcPr>
          <w:p w14:paraId="67D02000" w14:textId="77777777" w:rsidR="002D69DA" w:rsidRDefault="002D69DA">
            <w:pPr>
              <w:spacing w:after="0" w:line="240" w:lineRule="auto"/>
              <w:jc w:val="both"/>
              <w:rPr>
                <w:rFonts w:ascii="Times New Roman" w:eastAsia="Times New Roman" w:hAnsi="Times New Roman" w:cs="Times New Roman"/>
                <w:sz w:val="28"/>
                <w:szCs w:val="28"/>
              </w:rPr>
            </w:pPr>
          </w:p>
        </w:tc>
      </w:tr>
      <w:tr w:rsidR="006966F7" w14:paraId="2FB15334" w14:textId="77777777" w:rsidTr="006966F7">
        <w:tc>
          <w:tcPr>
            <w:tcW w:w="817" w:type="dxa"/>
          </w:tcPr>
          <w:p w14:paraId="79E269BB" w14:textId="794CD7C5" w:rsidR="006966F7" w:rsidRDefault="006966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4.26</w:t>
            </w:r>
          </w:p>
        </w:tc>
        <w:tc>
          <w:tcPr>
            <w:tcW w:w="6838" w:type="dxa"/>
          </w:tcPr>
          <w:p w14:paraId="7DFF224A" w14:textId="47E61F18" w:rsidR="006966F7" w:rsidRPr="006966F7" w:rsidRDefault="006966F7" w:rsidP="006966F7">
            <w:pPr>
              <w:autoSpaceDE w:val="0"/>
              <w:autoSpaceDN w:val="0"/>
              <w:adjustRightInd w:val="0"/>
              <w:spacing w:after="0" w:line="240" w:lineRule="auto"/>
              <w:rPr>
                <w:rFonts w:ascii="Times New Roman" w:hAnsi="Times New Roman" w:cs="Times New Roman"/>
                <w:sz w:val="28"/>
                <w:szCs w:val="28"/>
                <w:lang w:eastAsia="uk-UA"/>
              </w:rPr>
            </w:pPr>
            <w:r w:rsidRPr="006966F7">
              <w:rPr>
                <w:rFonts w:ascii="Times New Roman" w:hAnsi="Times New Roman" w:cs="Times New Roman"/>
                <w:sz w:val="28"/>
                <w:szCs w:val="28"/>
                <w:lang w:eastAsia="uk-UA"/>
              </w:rPr>
              <w:t>Рішення про внесення змін до рішень Броварської міської ради Броварського</w:t>
            </w:r>
            <w:r>
              <w:rPr>
                <w:rFonts w:ascii="Times New Roman" w:hAnsi="Times New Roman" w:cs="Times New Roman"/>
                <w:sz w:val="28"/>
                <w:szCs w:val="28"/>
                <w:lang w:eastAsia="uk-UA"/>
              </w:rPr>
              <w:t xml:space="preserve"> </w:t>
            </w:r>
            <w:r w:rsidRPr="006966F7">
              <w:rPr>
                <w:rFonts w:ascii="Times New Roman" w:hAnsi="Times New Roman" w:cs="Times New Roman"/>
                <w:sz w:val="28"/>
                <w:szCs w:val="28"/>
                <w:lang w:eastAsia="uk-UA"/>
              </w:rPr>
              <w:t>району Київської області</w:t>
            </w:r>
          </w:p>
        </w:tc>
        <w:tc>
          <w:tcPr>
            <w:tcW w:w="1984" w:type="dxa"/>
          </w:tcPr>
          <w:p w14:paraId="3FD37EB9" w14:textId="77777777" w:rsidR="006966F7" w:rsidRDefault="006966F7">
            <w:pPr>
              <w:spacing w:after="0" w:line="240" w:lineRule="auto"/>
              <w:jc w:val="both"/>
              <w:rPr>
                <w:rFonts w:ascii="Times New Roman" w:eastAsia="Times New Roman" w:hAnsi="Times New Roman" w:cs="Times New Roman"/>
                <w:sz w:val="28"/>
                <w:szCs w:val="28"/>
              </w:rPr>
            </w:pPr>
          </w:p>
        </w:tc>
      </w:tr>
      <w:tr w:rsidR="006966F7" w14:paraId="11307F64" w14:textId="77777777" w:rsidTr="007F14A4">
        <w:tc>
          <w:tcPr>
            <w:tcW w:w="817" w:type="dxa"/>
          </w:tcPr>
          <w:p w14:paraId="2D7036B7" w14:textId="0955ED40" w:rsidR="006966F7" w:rsidRDefault="006966F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4.27</w:t>
            </w:r>
          </w:p>
        </w:tc>
        <w:tc>
          <w:tcPr>
            <w:tcW w:w="6838" w:type="dxa"/>
            <w:tcBorders>
              <w:bottom w:val="single" w:sz="4" w:space="0" w:color="000000"/>
            </w:tcBorders>
          </w:tcPr>
          <w:p w14:paraId="44EFD269" w14:textId="5D703FE6" w:rsidR="006966F7" w:rsidRPr="006966F7" w:rsidRDefault="006966F7" w:rsidP="006966F7">
            <w:pPr>
              <w:autoSpaceDE w:val="0"/>
              <w:autoSpaceDN w:val="0"/>
              <w:adjustRightInd w:val="0"/>
              <w:spacing w:after="0" w:line="240" w:lineRule="auto"/>
              <w:rPr>
                <w:rFonts w:ascii="Times New Roman" w:hAnsi="Times New Roman" w:cs="Times New Roman"/>
                <w:sz w:val="28"/>
                <w:szCs w:val="28"/>
                <w:lang w:eastAsia="uk-UA"/>
              </w:rPr>
            </w:pPr>
            <w:r w:rsidRPr="006966F7">
              <w:rPr>
                <w:rFonts w:ascii="Times New Roman" w:hAnsi="Times New Roman" w:cs="Times New Roman"/>
                <w:sz w:val="28"/>
                <w:szCs w:val="28"/>
                <w:lang w:eastAsia="uk-UA"/>
              </w:rPr>
              <w:t>Рішення про продовження терміну укладення договорів, що посвідчують</w:t>
            </w:r>
            <w:r>
              <w:rPr>
                <w:rFonts w:ascii="Times New Roman" w:hAnsi="Times New Roman" w:cs="Times New Roman"/>
                <w:sz w:val="28"/>
                <w:szCs w:val="28"/>
                <w:lang w:eastAsia="uk-UA"/>
              </w:rPr>
              <w:t xml:space="preserve"> </w:t>
            </w:r>
            <w:r w:rsidRPr="006966F7">
              <w:rPr>
                <w:rFonts w:ascii="Times New Roman" w:hAnsi="Times New Roman" w:cs="Times New Roman"/>
                <w:sz w:val="28"/>
                <w:szCs w:val="28"/>
                <w:lang w:eastAsia="uk-UA"/>
              </w:rPr>
              <w:t>право користування земельними ділянками</w:t>
            </w:r>
          </w:p>
        </w:tc>
        <w:tc>
          <w:tcPr>
            <w:tcW w:w="1984" w:type="dxa"/>
          </w:tcPr>
          <w:p w14:paraId="3F67EE5F" w14:textId="77777777" w:rsidR="006966F7" w:rsidRDefault="006966F7">
            <w:pPr>
              <w:spacing w:after="0" w:line="240" w:lineRule="auto"/>
              <w:jc w:val="both"/>
              <w:rPr>
                <w:rFonts w:ascii="Times New Roman" w:eastAsia="Times New Roman" w:hAnsi="Times New Roman" w:cs="Times New Roman"/>
                <w:sz w:val="28"/>
                <w:szCs w:val="28"/>
              </w:rPr>
            </w:pPr>
          </w:p>
        </w:tc>
      </w:tr>
    </w:tbl>
    <w:p w14:paraId="59980047" w14:textId="77777777" w:rsidR="00A77E95" w:rsidRDefault="00A77E95" w:rsidP="00A77E95">
      <w:pPr>
        <w:spacing w:after="0"/>
        <w:jc w:val="both"/>
        <w:rPr>
          <w:rFonts w:ascii="Times New Roman" w:eastAsia="Times New Roman" w:hAnsi="Times New Roman" w:cs="Times New Roman"/>
          <w:sz w:val="28"/>
          <w:szCs w:val="28"/>
        </w:rPr>
      </w:pPr>
    </w:p>
    <w:p w14:paraId="47E26F63" w14:textId="423EF26C" w:rsidR="00537DD5" w:rsidRPr="008B7FEF" w:rsidRDefault="0004421C" w:rsidP="008B7FEF">
      <w:pPr>
        <w:pStyle w:val="ad"/>
        <w:numPr>
          <w:ilvl w:val="0"/>
          <w:numId w:val="2"/>
        </w:numPr>
        <w:spacing w:after="0"/>
        <w:jc w:val="both"/>
        <w:rPr>
          <w:rFonts w:ascii="Times New Roman" w:hAnsi="Times New Roman" w:cs="Times New Roman"/>
          <w:sz w:val="28"/>
          <w:szCs w:val="28"/>
        </w:rPr>
      </w:pPr>
      <w:r w:rsidRPr="008B7FEF">
        <w:rPr>
          <w:rFonts w:ascii="Times New Roman" w:hAnsi="Times New Roman" w:cs="Times New Roman"/>
          <w:sz w:val="28"/>
          <w:szCs w:val="28"/>
        </w:rPr>
        <w:t>Державне агентство водних ресурсів України</w:t>
      </w:r>
    </w:p>
    <w:p w14:paraId="2C07CC8C" w14:textId="77777777" w:rsidR="008B7FEF" w:rsidRPr="008B7FEF" w:rsidRDefault="008B7FEF" w:rsidP="008B7FEF">
      <w:pPr>
        <w:pStyle w:val="ad"/>
        <w:spacing w:after="0"/>
        <w:ind w:left="547"/>
        <w:jc w:val="both"/>
        <w:rPr>
          <w:rFonts w:ascii="Times New Roman" w:hAnsi="Times New Roman" w:cs="Times New Roman"/>
          <w:sz w:val="28"/>
          <w:szCs w:val="28"/>
        </w:rPr>
      </w:pPr>
    </w:p>
    <w:tbl>
      <w:tblPr>
        <w:tblStyle w:val="afa"/>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3"/>
        <w:gridCol w:w="6802"/>
        <w:gridCol w:w="1984"/>
      </w:tblGrid>
      <w:tr w:rsidR="001A7147" w:rsidRPr="001A7147" w14:paraId="3B81512A" w14:textId="77777777" w:rsidTr="00A77E95">
        <w:tc>
          <w:tcPr>
            <w:tcW w:w="853" w:type="dxa"/>
          </w:tcPr>
          <w:p w14:paraId="54D8116A" w14:textId="77777777" w:rsidR="00537DD5" w:rsidRPr="001A7147" w:rsidRDefault="0004421C" w:rsidP="00A77E95">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w:t>
            </w:r>
          </w:p>
        </w:tc>
        <w:tc>
          <w:tcPr>
            <w:tcW w:w="6802" w:type="dxa"/>
          </w:tcPr>
          <w:p w14:paraId="0020F14B" w14:textId="77777777" w:rsidR="00537DD5" w:rsidRPr="001A7147" w:rsidRDefault="0004421C" w:rsidP="00A77E95">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Найменування  адміністративної послуги</w:t>
            </w:r>
          </w:p>
        </w:tc>
        <w:tc>
          <w:tcPr>
            <w:tcW w:w="1984" w:type="dxa"/>
          </w:tcPr>
          <w:p w14:paraId="0AD57F4D" w14:textId="372CE654" w:rsidR="00537DD5" w:rsidRPr="001A7147" w:rsidRDefault="0004421C" w:rsidP="00A77E95">
            <w:pPr>
              <w:spacing w:after="0"/>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Ідентифікат</w:t>
            </w:r>
            <w:r w:rsidR="00A77E95" w:rsidRPr="001A7147">
              <w:rPr>
                <w:rFonts w:ascii="Times New Roman" w:eastAsia="Times New Roman" w:hAnsi="Times New Roman" w:cs="Times New Roman"/>
                <w:sz w:val="28"/>
                <w:szCs w:val="28"/>
              </w:rPr>
              <w:t>о</w:t>
            </w:r>
            <w:r w:rsidRPr="001A7147">
              <w:rPr>
                <w:rFonts w:ascii="Times New Roman" w:eastAsia="Times New Roman" w:hAnsi="Times New Roman" w:cs="Times New Roman"/>
                <w:sz w:val="28"/>
                <w:szCs w:val="28"/>
              </w:rPr>
              <w:t>р</w:t>
            </w:r>
          </w:p>
        </w:tc>
      </w:tr>
      <w:tr w:rsidR="001A7147" w:rsidRPr="001A7147" w14:paraId="09F1C761" w14:textId="77777777" w:rsidTr="00A77E95">
        <w:trPr>
          <w:trHeight w:val="624"/>
        </w:trPr>
        <w:tc>
          <w:tcPr>
            <w:tcW w:w="853" w:type="dxa"/>
          </w:tcPr>
          <w:p w14:paraId="6B139635" w14:textId="77777777" w:rsidR="00537DD5" w:rsidRPr="001A7147" w:rsidRDefault="0004421C">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5.1.</w:t>
            </w:r>
          </w:p>
        </w:tc>
        <w:tc>
          <w:tcPr>
            <w:tcW w:w="6802" w:type="dxa"/>
          </w:tcPr>
          <w:p w14:paraId="697657A0" w14:textId="5A3983F1" w:rsidR="00537DD5" w:rsidRPr="001A7147" w:rsidRDefault="0004421C">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дозволу на спеціальне водокористування</w:t>
            </w:r>
          </w:p>
        </w:tc>
        <w:tc>
          <w:tcPr>
            <w:tcW w:w="1984" w:type="dxa"/>
          </w:tcPr>
          <w:p w14:paraId="7C0C965F" w14:textId="77777777" w:rsidR="00537DD5" w:rsidRPr="001A7147" w:rsidRDefault="0004421C">
            <w:pPr>
              <w:spacing w:after="0" w:line="240" w:lineRule="auto"/>
              <w:ind w:right="-162"/>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00255</w:t>
            </w:r>
          </w:p>
        </w:tc>
      </w:tr>
      <w:tr w:rsidR="001A7147" w:rsidRPr="001A7147" w14:paraId="3B5B8C76" w14:textId="77777777" w:rsidTr="00A77E95">
        <w:tc>
          <w:tcPr>
            <w:tcW w:w="853" w:type="dxa"/>
          </w:tcPr>
          <w:p w14:paraId="1B7A9A4C" w14:textId="77777777" w:rsidR="00537DD5" w:rsidRPr="001A7147" w:rsidRDefault="0004421C">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5.2</w:t>
            </w:r>
          </w:p>
        </w:tc>
        <w:tc>
          <w:tcPr>
            <w:tcW w:w="6802" w:type="dxa"/>
          </w:tcPr>
          <w:p w14:paraId="497E2914" w14:textId="6C84E8D2" w:rsidR="00537DD5" w:rsidRPr="001A7147" w:rsidRDefault="0004421C">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 xml:space="preserve">Анулювання дозволу на </w:t>
            </w:r>
            <w:r w:rsidRPr="001A7147">
              <w:rPr>
                <w:rFonts w:ascii="Times New Roman" w:eastAsia="Times New Roman" w:hAnsi="Times New Roman" w:cs="Times New Roman"/>
                <w:sz w:val="28"/>
                <w:szCs w:val="28"/>
              </w:rPr>
              <w:t>спеціальне водокористуванн</w:t>
            </w:r>
            <w:r w:rsidR="000E5435" w:rsidRPr="001A7147">
              <w:rPr>
                <w:rFonts w:ascii="Times New Roman" w:eastAsia="Times New Roman" w:hAnsi="Times New Roman" w:cs="Times New Roman"/>
                <w:sz w:val="28"/>
                <w:szCs w:val="28"/>
              </w:rPr>
              <w:t>я</w:t>
            </w:r>
          </w:p>
        </w:tc>
        <w:tc>
          <w:tcPr>
            <w:tcW w:w="1984" w:type="dxa"/>
          </w:tcPr>
          <w:p w14:paraId="07FACB72" w14:textId="77777777" w:rsidR="00537DD5" w:rsidRPr="001A7147" w:rsidRDefault="0004421C">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00464</w:t>
            </w:r>
          </w:p>
        </w:tc>
      </w:tr>
    </w:tbl>
    <w:p w14:paraId="48B923DB" w14:textId="77777777" w:rsidR="00A77E95" w:rsidRPr="001A7147" w:rsidRDefault="00A77E95" w:rsidP="00A77E95">
      <w:pPr>
        <w:pStyle w:val="1"/>
        <w:spacing w:before="0" w:beforeAutospacing="0" w:after="0" w:afterAutospacing="0" w:line="276" w:lineRule="auto"/>
        <w:jc w:val="both"/>
        <w:rPr>
          <w:b w:val="0"/>
          <w:sz w:val="28"/>
          <w:szCs w:val="28"/>
          <w:lang w:val="uk-UA"/>
        </w:rPr>
      </w:pPr>
    </w:p>
    <w:p w14:paraId="2579F85A" w14:textId="2172C414" w:rsidR="00A77E95" w:rsidRDefault="00A77E95" w:rsidP="008B7FEF">
      <w:pPr>
        <w:pStyle w:val="1"/>
        <w:numPr>
          <w:ilvl w:val="0"/>
          <w:numId w:val="2"/>
        </w:numPr>
        <w:spacing w:before="0" w:beforeAutospacing="0" w:after="0" w:afterAutospacing="0"/>
        <w:jc w:val="both"/>
        <w:rPr>
          <w:b w:val="0"/>
          <w:sz w:val="28"/>
          <w:szCs w:val="28"/>
          <w:lang w:val="uk-UA"/>
        </w:rPr>
      </w:pPr>
      <w:r w:rsidRPr="001A7147">
        <w:rPr>
          <w:b w:val="0"/>
          <w:sz w:val="28"/>
          <w:szCs w:val="28"/>
          <w:lang w:val="uk-UA"/>
        </w:rPr>
        <w:t>Управління соціального захисту населення Броварської міської ради Броварського району Київської області</w:t>
      </w:r>
    </w:p>
    <w:p w14:paraId="5DD72351" w14:textId="77777777" w:rsidR="008B7FEF" w:rsidRPr="001A7147" w:rsidRDefault="008B7FEF" w:rsidP="008B7FEF">
      <w:pPr>
        <w:pStyle w:val="1"/>
        <w:spacing w:before="0" w:beforeAutospacing="0" w:after="0" w:afterAutospacing="0"/>
        <w:ind w:left="547"/>
        <w:jc w:val="both"/>
        <w:rPr>
          <w:b w:val="0"/>
          <w:sz w:val="28"/>
          <w:szCs w:val="28"/>
          <w:lang w:val="uk-UA"/>
        </w:rPr>
      </w:pPr>
    </w:p>
    <w:tbl>
      <w:tblPr>
        <w:tblStyle w:val="afb"/>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984"/>
      </w:tblGrid>
      <w:tr w:rsidR="001A7147" w:rsidRPr="001A7147" w14:paraId="501DE36B" w14:textId="77777777" w:rsidTr="00A77E95">
        <w:tc>
          <w:tcPr>
            <w:tcW w:w="851" w:type="dxa"/>
          </w:tcPr>
          <w:p w14:paraId="4C8E4D59" w14:textId="77777777" w:rsidR="00537DD5" w:rsidRPr="001A7147" w:rsidRDefault="0004421C">
            <w:pPr>
              <w:pStyle w:val="1"/>
              <w:spacing w:before="0" w:after="0"/>
              <w:jc w:val="both"/>
              <w:rPr>
                <w:b w:val="0"/>
                <w:sz w:val="28"/>
                <w:szCs w:val="28"/>
              </w:rPr>
            </w:pPr>
            <w:r w:rsidRPr="001A7147">
              <w:rPr>
                <w:b w:val="0"/>
                <w:sz w:val="28"/>
                <w:szCs w:val="28"/>
              </w:rPr>
              <w:t>№</w:t>
            </w:r>
          </w:p>
        </w:tc>
        <w:tc>
          <w:tcPr>
            <w:tcW w:w="6804" w:type="dxa"/>
          </w:tcPr>
          <w:p w14:paraId="0A3A2461" w14:textId="77777777" w:rsidR="00537DD5" w:rsidRPr="001A7147" w:rsidRDefault="0004421C">
            <w:pPr>
              <w:pStyle w:val="1"/>
              <w:spacing w:before="0" w:after="0"/>
              <w:jc w:val="both"/>
              <w:rPr>
                <w:rFonts w:ascii="Helvetica Neue" w:eastAsia="Helvetica Neue" w:hAnsi="Helvetica Neue" w:cs="Helvetica Neue"/>
                <w:b w:val="0"/>
                <w:sz w:val="28"/>
                <w:szCs w:val="28"/>
              </w:rPr>
            </w:pPr>
            <w:proofErr w:type="spellStart"/>
            <w:proofErr w:type="gramStart"/>
            <w:r w:rsidRPr="001A7147">
              <w:rPr>
                <w:b w:val="0"/>
                <w:sz w:val="28"/>
                <w:szCs w:val="28"/>
              </w:rPr>
              <w:t>Найменування</w:t>
            </w:r>
            <w:proofErr w:type="spellEnd"/>
            <w:r w:rsidRPr="001A7147">
              <w:rPr>
                <w:b w:val="0"/>
                <w:sz w:val="28"/>
                <w:szCs w:val="28"/>
              </w:rPr>
              <w:t xml:space="preserve">  </w:t>
            </w:r>
            <w:proofErr w:type="spellStart"/>
            <w:r w:rsidRPr="001A7147">
              <w:rPr>
                <w:b w:val="0"/>
                <w:sz w:val="28"/>
                <w:szCs w:val="28"/>
              </w:rPr>
              <w:t>адміністративної</w:t>
            </w:r>
            <w:proofErr w:type="spellEnd"/>
            <w:proofErr w:type="gramEnd"/>
            <w:r w:rsidRPr="001A7147">
              <w:rPr>
                <w:b w:val="0"/>
                <w:sz w:val="28"/>
                <w:szCs w:val="28"/>
              </w:rPr>
              <w:t xml:space="preserve"> </w:t>
            </w:r>
            <w:proofErr w:type="spellStart"/>
            <w:r w:rsidRPr="001A7147">
              <w:rPr>
                <w:b w:val="0"/>
                <w:sz w:val="28"/>
                <w:szCs w:val="28"/>
              </w:rPr>
              <w:t>послуги</w:t>
            </w:r>
            <w:proofErr w:type="spellEnd"/>
          </w:p>
        </w:tc>
        <w:tc>
          <w:tcPr>
            <w:tcW w:w="1984" w:type="dxa"/>
          </w:tcPr>
          <w:p w14:paraId="739256EE" w14:textId="77777777" w:rsidR="00537DD5" w:rsidRPr="001A7147" w:rsidRDefault="0004421C">
            <w:pPr>
              <w:pStyle w:val="1"/>
              <w:spacing w:before="0" w:after="0"/>
              <w:jc w:val="both"/>
              <w:rPr>
                <w:rFonts w:ascii="Helvetica Neue" w:eastAsia="Helvetica Neue" w:hAnsi="Helvetica Neue" w:cs="Helvetica Neue"/>
                <w:b w:val="0"/>
                <w:sz w:val="28"/>
                <w:szCs w:val="28"/>
              </w:rPr>
            </w:pPr>
            <w:proofErr w:type="spellStart"/>
            <w:r w:rsidRPr="001A7147">
              <w:rPr>
                <w:b w:val="0"/>
                <w:sz w:val="28"/>
                <w:szCs w:val="28"/>
              </w:rPr>
              <w:t>Ідентифікатор</w:t>
            </w:r>
            <w:proofErr w:type="spellEnd"/>
          </w:p>
        </w:tc>
      </w:tr>
      <w:tr w:rsidR="001A7147" w:rsidRPr="001A7147" w14:paraId="081FBE4F" w14:textId="77777777" w:rsidTr="00A77E95">
        <w:tc>
          <w:tcPr>
            <w:tcW w:w="851" w:type="dxa"/>
          </w:tcPr>
          <w:p w14:paraId="25AA5C8F" w14:textId="0AD4C9A1" w:rsidR="00537DD5" w:rsidRPr="001A7147" w:rsidRDefault="0004421C">
            <w:pPr>
              <w:pBdr>
                <w:top w:val="nil"/>
                <w:left w:val="nil"/>
                <w:bottom w:val="nil"/>
                <w:right w:val="nil"/>
                <w:between w:val="nil"/>
              </w:pBdr>
              <w:spacing w:after="0" w:line="240" w:lineRule="auto"/>
              <w:jc w:val="both"/>
              <w:rPr>
                <w:rFonts w:ascii="Helvetica Neue" w:eastAsia="Helvetica Neue" w:hAnsi="Helvetica Neue" w:cs="Helvetica Neue"/>
                <w:sz w:val="28"/>
                <w:szCs w:val="28"/>
              </w:rPr>
            </w:pPr>
            <w:r w:rsidRPr="001A7147">
              <w:rPr>
                <w:rFonts w:ascii="Times New Roman" w:eastAsia="Times New Roman" w:hAnsi="Times New Roman" w:cs="Times New Roman"/>
                <w:sz w:val="28"/>
                <w:szCs w:val="28"/>
              </w:rPr>
              <w:t>6.1 </w:t>
            </w:r>
          </w:p>
          <w:p w14:paraId="13ADA7E1" w14:textId="77777777" w:rsidR="00537DD5" w:rsidRPr="001A7147" w:rsidRDefault="00537DD5">
            <w:pPr>
              <w:pStyle w:val="1"/>
              <w:spacing w:before="0" w:after="0"/>
              <w:jc w:val="both"/>
              <w:rPr>
                <w:rFonts w:ascii="Helvetica Neue" w:eastAsia="Helvetica Neue" w:hAnsi="Helvetica Neue" w:cs="Helvetica Neue"/>
                <w:sz w:val="28"/>
                <w:szCs w:val="28"/>
              </w:rPr>
            </w:pPr>
          </w:p>
        </w:tc>
        <w:tc>
          <w:tcPr>
            <w:tcW w:w="6804" w:type="dxa"/>
          </w:tcPr>
          <w:p w14:paraId="080E129F" w14:textId="41E4A97D" w:rsidR="00537DD5" w:rsidRPr="001A7147" w:rsidRDefault="0004421C" w:rsidP="00A77E95">
            <w:pPr>
              <w:pStyle w:val="1"/>
              <w:jc w:val="both"/>
              <w:rPr>
                <w:b w:val="0"/>
                <w:sz w:val="28"/>
                <w:szCs w:val="28"/>
              </w:rPr>
            </w:pPr>
            <w:proofErr w:type="spellStart"/>
            <w:r w:rsidRPr="001A7147">
              <w:rPr>
                <w:b w:val="0"/>
                <w:sz w:val="28"/>
                <w:szCs w:val="28"/>
              </w:rPr>
              <w:t>Видача</w:t>
            </w:r>
            <w:proofErr w:type="spellEnd"/>
            <w:r w:rsidRPr="001A7147">
              <w:rPr>
                <w:b w:val="0"/>
                <w:sz w:val="28"/>
                <w:szCs w:val="28"/>
              </w:rPr>
              <w:t xml:space="preserve"> </w:t>
            </w:r>
            <w:proofErr w:type="spellStart"/>
            <w:r w:rsidRPr="001A7147">
              <w:rPr>
                <w:b w:val="0"/>
                <w:sz w:val="28"/>
                <w:szCs w:val="28"/>
              </w:rPr>
              <w:t>особі</w:t>
            </w:r>
            <w:proofErr w:type="spellEnd"/>
            <w:r w:rsidRPr="001A7147">
              <w:rPr>
                <w:b w:val="0"/>
                <w:sz w:val="28"/>
                <w:szCs w:val="28"/>
              </w:rPr>
              <w:t xml:space="preserve"> </w:t>
            </w:r>
            <w:proofErr w:type="spellStart"/>
            <w:r w:rsidRPr="001A7147">
              <w:rPr>
                <w:b w:val="0"/>
                <w:sz w:val="28"/>
                <w:szCs w:val="28"/>
              </w:rPr>
              <w:t>подання</w:t>
            </w:r>
            <w:proofErr w:type="spellEnd"/>
            <w:r w:rsidRPr="001A7147">
              <w:rPr>
                <w:b w:val="0"/>
                <w:sz w:val="28"/>
                <w:szCs w:val="28"/>
              </w:rPr>
              <w:t xml:space="preserve"> про </w:t>
            </w:r>
            <w:proofErr w:type="spellStart"/>
            <w:r w:rsidRPr="001A7147">
              <w:rPr>
                <w:b w:val="0"/>
                <w:sz w:val="28"/>
                <w:szCs w:val="28"/>
              </w:rPr>
              <w:t>можливість</w:t>
            </w:r>
            <w:proofErr w:type="spellEnd"/>
            <w:r w:rsidRPr="001A7147">
              <w:rPr>
                <w:b w:val="0"/>
                <w:sz w:val="28"/>
                <w:szCs w:val="28"/>
              </w:rPr>
              <w:t xml:space="preserve"> </w:t>
            </w:r>
            <w:proofErr w:type="spellStart"/>
            <w:r w:rsidRPr="001A7147">
              <w:rPr>
                <w:b w:val="0"/>
                <w:sz w:val="28"/>
                <w:szCs w:val="28"/>
              </w:rPr>
              <w:t>призначення</w:t>
            </w:r>
            <w:proofErr w:type="spellEnd"/>
            <w:r w:rsidRPr="001A7147">
              <w:rPr>
                <w:b w:val="0"/>
                <w:sz w:val="28"/>
                <w:szCs w:val="28"/>
              </w:rPr>
              <w:t xml:space="preserve"> </w:t>
            </w:r>
            <w:proofErr w:type="spellStart"/>
            <w:r w:rsidRPr="001A7147">
              <w:rPr>
                <w:b w:val="0"/>
                <w:sz w:val="28"/>
                <w:szCs w:val="28"/>
              </w:rPr>
              <w:t>її</w:t>
            </w:r>
            <w:proofErr w:type="spellEnd"/>
            <w:r w:rsidRPr="001A7147">
              <w:rPr>
                <w:b w:val="0"/>
                <w:sz w:val="28"/>
                <w:szCs w:val="28"/>
              </w:rPr>
              <w:t xml:space="preserve"> </w:t>
            </w:r>
            <w:proofErr w:type="spellStart"/>
            <w:r w:rsidRPr="001A7147">
              <w:rPr>
                <w:b w:val="0"/>
                <w:sz w:val="28"/>
                <w:szCs w:val="28"/>
              </w:rPr>
              <w:t>опікуном</w:t>
            </w:r>
            <w:proofErr w:type="spellEnd"/>
            <w:r w:rsidRPr="001A7147">
              <w:rPr>
                <w:b w:val="0"/>
                <w:sz w:val="28"/>
                <w:szCs w:val="28"/>
              </w:rPr>
              <w:t xml:space="preserve">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піклувальником</w:t>
            </w:r>
            <w:proofErr w:type="spellEnd"/>
            <w:r w:rsidRPr="001A7147">
              <w:rPr>
                <w:b w:val="0"/>
                <w:sz w:val="28"/>
                <w:szCs w:val="28"/>
              </w:rPr>
              <w:t xml:space="preserve"> </w:t>
            </w:r>
            <w:proofErr w:type="spellStart"/>
            <w:r w:rsidRPr="001A7147">
              <w:rPr>
                <w:b w:val="0"/>
                <w:sz w:val="28"/>
                <w:szCs w:val="28"/>
              </w:rPr>
              <w:t>повнолітньої</w:t>
            </w:r>
            <w:proofErr w:type="spellEnd"/>
            <w:r w:rsidRPr="001A7147">
              <w:rPr>
                <w:b w:val="0"/>
                <w:sz w:val="28"/>
                <w:szCs w:val="28"/>
              </w:rPr>
              <w:t xml:space="preserve"> </w:t>
            </w:r>
            <w:proofErr w:type="spellStart"/>
            <w:r w:rsidRPr="001A7147">
              <w:rPr>
                <w:b w:val="0"/>
                <w:sz w:val="28"/>
                <w:szCs w:val="28"/>
              </w:rPr>
              <w:t>недієздатної</w:t>
            </w:r>
            <w:proofErr w:type="spellEnd"/>
            <w:r w:rsidRPr="001A7147">
              <w:rPr>
                <w:b w:val="0"/>
                <w:sz w:val="28"/>
                <w:szCs w:val="28"/>
              </w:rPr>
              <w:t xml:space="preserve"> особи </w:t>
            </w:r>
            <w:proofErr w:type="spellStart"/>
            <w:r w:rsidRPr="001A7147">
              <w:rPr>
                <w:b w:val="0"/>
                <w:sz w:val="28"/>
                <w:szCs w:val="28"/>
              </w:rPr>
              <w:t>або</w:t>
            </w:r>
            <w:proofErr w:type="spellEnd"/>
            <w:r w:rsidRPr="001A7147">
              <w:rPr>
                <w:b w:val="0"/>
                <w:sz w:val="28"/>
                <w:szCs w:val="28"/>
              </w:rPr>
              <w:t xml:space="preserve"> особи, </w:t>
            </w:r>
            <w:proofErr w:type="spellStart"/>
            <w:r w:rsidRPr="001A7147">
              <w:rPr>
                <w:b w:val="0"/>
                <w:sz w:val="28"/>
                <w:szCs w:val="28"/>
              </w:rPr>
              <w:t>цивільна</w:t>
            </w:r>
            <w:proofErr w:type="spellEnd"/>
            <w:r w:rsidRPr="001A7147">
              <w:rPr>
                <w:b w:val="0"/>
                <w:sz w:val="28"/>
                <w:szCs w:val="28"/>
              </w:rPr>
              <w:t xml:space="preserve"> </w:t>
            </w:r>
            <w:proofErr w:type="spellStart"/>
            <w:r w:rsidRPr="001A7147">
              <w:rPr>
                <w:b w:val="0"/>
                <w:sz w:val="28"/>
                <w:szCs w:val="28"/>
              </w:rPr>
              <w:t>дієздатність</w:t>
            </w:r>
            <w:proofErr w:type="spellEnd"/>
            <w:r w:rsidRPr="001A7147">
              <w:rPr>
                <w:b w:val="0"/>
                <w:sz w:val="28"/>
                <w:szCs w:val="28"/>
              </w:rPr>
              <w:t xml:space="preserve"> </w:t>
            </w:r>
            <w:proofErr w:type="spellStart"/>
            <w:r w:rsidRPr="001A7147">
              <w:rPr>
                <w:b w:val="0"/>
                <w:sz w:val="28"/>
                <w:szCs w:val="28"/>
              </w:rPr>
              <w:t>якої</w:t>
            </w:r>
            <w:proofErr w:type="spellEnd"/>
            <w:r w:rsidRPr="001A7147">
              <w:rPr>
                <w:b w:val="0"/>
                <w:sz w:val="28"/>
                <w:szCs w:val="28"/>
              </w:rPr>
              <w:t xml:space="preserve"> </w:t>
            </w:r>
            <w:proofErr w:type="spellStart"/>
            <w:r w:rsidRPr="001A7147">
              <w:rPr>
                <w:b w:val="0"/>
                <w:sz w:val="28"/>
                <w:szCs w:val="28"/>
              </w:rPr>
              <w:t>обмежена</w:t>
            </w:r>
            <w:proofErr w:type="spellEnd"/>
          </w:p>
        </w:tc>
        <w:tc>
          <w:tcPr>
            <w:tcW w:w="1984" w:type="dxa"/>
          </w:tcPr>
          <w:p w14:paraId="1EED13DD" w14:textId="77777777" w:rsidR="00537DD5" w:rsidRPr="001A7147" w:rsidRDefault="0004421C">
            <w:pPr>
              <w:pStyle w:val="1"/>
              <w:spacing w:before="0" w:after="0"/>
              <w:jc w:val="both"/>
              <w:rPr>
                <w:b w:val="0"/>
                <w:sz w:val="28"/>
                <w:szCs w:val="28"/>
              </w:rPr>
            </w:pPr>
            <w:r w:rsidRPr="001A7147">
              <w:rPr>
                <w:b w:val="0"/>
                <w:sz w:val="28"/>
                <w:szCs w:val="28"/>
              </w:rPr>
              <w:t>00122</w:t>
            </w:r>
          </w:p>
        </w:tc>
      </w:tr>
      <w:tr w:rsidR="001A7147" w:rsidRPr="001A7147" w14:paraId="31EEDC34" w14:textId="77777777" w:rsidTr="00A77E95">
        <w:tc>
          <w:tcPr>
            <w:tcW w:w="851" w:type="dxa"/>
          </w:tcPr>
          <w:p w14:paraId="44D498F1" w14:textId="77777777" w:rsidR="00537DD5" w:rsidRPr="001A7147" w:rsidRDefault="0004421C">
            <w:pPr>
              <w:pStyle w:val="1"/>
              <w:spacing w:before="0" w:after="0"/>
              <w:jc w:val="both"/>
              <w:rPr>
                <w:b w:val="0"/>
                <w:sz w:val="28"/>
                <w:szCs w:val="28"/>
              </w:rPr>
            </w:pPr>
            <w:r w:rsidRPr="001A7147">
              <w:rPr>
                <w:b w:val="0"/>
                <w:sz w:val="28"/>
                <w:szCs w:val="28"/>
              </w:rPr>
              <w:t>6.2</w:t>
            </w:r>
          </w:p>
        </w:tc>
        <w:tc>
          <w:tcPr>
            <w:tcW w:w="6804" w:type="dxa"/>
          </w:tcPr>
          <w:p w14:paraId="2AFC30E4" w14:textId="7C46FB25" w:rsidR="00537DD5" w:rsidRPr="001A7147" w:rsidRDefault="0004421C" w:rsidP="00A77E95">
            <w:pPr>
              <w:pStyle w:val="1"/>
              <w:jc w:val="both"/>
              <w:rPr>
                <w:b w:val="0"/>
                <w:sz w:val="28"/>
                <w:szCs w:val="28"/>
              </w:rPr>
            </w:pPr>
            <w:proofErr w:type="spellStart"/>
            <w:r w:rsidRPr="001A7147">
              <w:rPr>
                <w:b w:val="0"/>
                <w:sz w:val="28"/>
                <w:szCs w:val="28"/>
              </w:rPr>
              <w:t>Видача</w:t>
            </w:r>
            <w:proofErr w:type="spellEnd"/>
            <w:r w:rsidRPr="001A7147">
              <w:rPr>
                <w:b w:val="0"/>
                <w:sz w:val="28"/>
                <w:szCs w:val="28"/>
              </w:rPr>
              <w:t xml:space="preserve"> </w:t>
            </w:r>
            <w:proofErr w:type="spellStart"/>
            <w:r w:rsidRPr="001A7147">
              <w:rPr>
                <w:b w:val="0"/>
                <w:sz w:val="28"/>
                <w:szCs w:val="28"/>
              </w:rPr>
              <w:t>дозволу</w:t>
            </w:r>
            <w:proofErr w:type="spellEnd"/>
            <w:r w:rsidRPr="001A7147">
              <w:rPr>
                <w:b w:val="0"/>
                <w:sz w:val="28"/>
                <w:szCs w:val="28"/>
              </w:rPr>
              <w:t xml:space="preserve"> </w:t>
            </w:r>
            <w:proofErr w:type="spellStart"/>
            <w:r w:rsidRPr="001A7147">
              <w:rPr>
                <w:b w:val="0"/>
                <w:sz w:val="28"/>
                <w:szCs w:val="28"/>
              </w:rPr>
              <w:t>опікуну</w:t>
            </w:r>
            <w:proofErr w:type="spellEnd"/>
            <w:r w:rsidRPr="001A7147">
              <w:rPr>
                <w:b w:val="0"/>
                <w:sz w:val="28"/>
                <w:szCs w:val="28"/>
              </w:rPr>
              <w:t xml:space="preserve"> на </w:t>
            </w:r>
            <w:proofErr w:type="spellStart"/>
            <w:r w:rsidRPr="001A7147">
              <w:rPr>
                <w:b w:val="0"/>
                <w:sz w:val="28"/>
                <w:szCs w:val="28"/>
              </w:rPr>
              <w:t>вчинення</w:t>
            </w:r>
            <w:proofErr w:type="spellEnd"/>
            <w:r w:rsidRPr="001A7147">
              <w:rPr>
                <w:b w:val="0"/>
                <w:sz w:val="28"/>
                <w:szCs w:val="28"/>
              </w:rPr>
              <w:t xml:space="preserve"> </w:t>
            </w:r>
            <w:proofErr w:type="spellStart"/>
            <w:r w:rsidRPr="001A7147">
              <w:rPr>
                <w:b w:val="0"/>
                <w:sz w:val="28"/>
                <w:szCs w:val="28"/>
              </w:rPr>
              <w:t>правочинів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відмови</w:t>
            </w:r>
            <w:proofErr w:type="spellEnd"/>
            <w:r w:rsidRPr="001A7147">
              <w:rPr>
                <w:b w:val="0"/>
                <w:sz w:val="28"/>
                <w:szCs w:val="28"/>
              </w:rPr>
              <w:t xml:space="preserve"> </w:t>
            </w:r>
            <w:proofErr w:type="spellStart"/>
            <w:r w:rsidRPr="001A7147">
              <w:rPr>
                <w:b w:val="0"/>
                <w:sz w:val="28"/>
                <w:szCs w:val="28"/>
              </w:rPr>
              <w:t>від</w:t>
            </w:r>
            <w:proofErr w:type="spellEnd"/>
            <w:r w:rsidRPr="001A7147">
              <w:rPr>
                <w:b w:val="0"/>
                <w:sz w:val="28"/>
                <w:szCs w:val="28"/>
              </w:rPr>
              <w:t xml:space="preserve"> </w:t>
            </w:r>
            <w:proofErr w:type="spellStart"/>
            <w:r w:rsidRPr="001A7147">
              <w:rPr>
                <w:b w:val="0"/>
                <w:sz w:val="28"/>
                <w:szCs w:val="28"/>
              </w:rPr>
              <w:t>майнових</w:t>
            </w:r>
            <w:proofErr w:type="spellEnd"/>
            <w:r w:rsidRPr="001A7147">
              <w:rPr>
                <w:b w:val="0"/>
                <w:sz w:val="28"/>
                <w:szCs w:val="28"/>
              </w:rPr>
              <w:t xml:space="preserve"> прав </w:t>
            </w:r>
            <w:proofErr w:type="spellStart"/>
            <w:r w:rsidRPr="001A7147">
              <w:rPr>
                <w:b w:val="0"/>
                <w:sz w:val="28"/>
                <w:szCs w:val="28"/>
              </w:rPr>
              <w:t>підопічного</w:t>
            </w:r>
            <w:proofErr w:type="spellEnd"/>
          </w:p>
        </w:tc>
        <w:tc>
          <w:tcPr>
            <w:tcW w:w="1984" w:type="dxa"/>
          </w:tcPr>
          <w:p w14:paraId="27EC5E6A" w14:textId="77777777" w:rsidR="00537DD5" w:rsidRPr="001A7147" w:rsidRDefault="0004421C">
            <w:pPr>
              <w:pStyle w:val="1"/>
              <w:spacing w:before="0" w:after="0"/>
              <w:jc w:val="both"/>
              <w:rPr>
                <w:b w:val="0"/>
                <w:sz w:val="28"/>
                <w:szCs w:val="28"/>
              </w:rPr>
            </w:pPr>
            <w:r w:rsidRPr="001A7147">
              <w:rPr>
                <w:b w:val="0"/>
                <w:sz w:val="28"/>
                <w:szCs w:val="28"/>
              </w:rPr>
              <w:t>00123</w:t>
            </w:r>
          </w:p>
        </w:tc>
      </w:tr>
      <w:tr w:rsidR="001A7147" w:rsidRPr="001A7147" w14:paraId="3187EC1A" w14:textId="77777777" w:rsidTr="00A77E95">
        <w:tc>
          <w:tcPr>
            <w:tcW w:w="851" w:type="dxa"/>
          </w:tcPr>
          <w:p w14:paraId="33828C9C" w14:textId="77777777" w:rsidR="00537DD5" w:rsidRPr="001A7147" w:rsidRDefault="0004421C">
            <w:pPr>
              <w:pStyle w:val="1"/>
              <w:spacing w:before="0" w:after="0"/>
              <w:jc w:val="both"/>
              <w:rPr>
                <w:b w:val="0"/>
                <w:sz w:val="28"/>
                <w:szCs w:val="28"/>
              </w:rPr>
            </w:pPr>
            <w:r w:rsidRPr="001A7147">
              <w:rPr>
                <w:b w:val="0"/>
                <w:sz w:val="28"/>
                <w:szCs w:val="28"/>
              </w:rPr>
              <w:t>6.3</w:t>
            </w:r>
          </w:p>
        </w:tc>
        <w:tc>
          <w:tcPr>
            <w:tcW w:w="6804" w:type="dxa"/>
          </w:tcPr>
          <w:p w14:paraId="32590EB8" w14:textId="4A1DB95F" w:rsidR="00537DD5" w:rsidRPr="001A7147" w:rsidRDefault="0004421C" w:rsidP="00A77E95">
            <w:pPr>
              <w:pStyle w:val="1"/>
              <w:jc w:val="both"/>
              <w:rPr>
                <w:b w:val="0"/>
                <w:sz w:val="28"/>
                <w:szCs w:val="28"/>
              </w:rPr>
            </w:pPr>
            <w:proofErr w:type="spellStart"/>
            <w:r w:rsidRPr="001A7147">
              <w:rPr>
                <w:b w:val="0"/>
                <w:sz w:val="28"/>
                <w:szCs w:val="28"/>
              </w:rPr>
              <w:t>Видача</w:t>
            </w:r>
            <w:proofErr w:type="spellEnd"/>
            <w:r w:rsidRPr="001A7147">
              <w:rPr>
                <w:b w:val="0"/>
                <w:sz w:val="28"/>
                <w:szCs w:val="28"/>
              </w:rPr>
              <w:t xml:space="preserve"> </w:t>
            </w:r>
            <w:proofErr w:type="spellStart"/>
            <w:r w:rsidRPr="001A7147">
              <w:rPr>
                <w:b w:val="0"/>
                <w:sz w:val="28"/>
                <w:szCs w:val="28"/>
              </w:rPr>
              <w:t>дозволу</w:t>
            </w:r>
            <w:proofErr w:type="spellEnd"/>
            <w:r w:rsidRPr="001A7147">
              <w:rPr>
                <w:b w:val="0"/>
                <w:sz w:val="28"/>
                <w:szCs w:val="28"/>
              </w:rPr>
              <w:t xml:space="preserve"> </w:t>
            </w:r>
            <w:proofErr w:type="spellStart"/>
            <w:r w:rsidRPr="001A7147">
              <w:rPr>
                <w:b w:val="0"/>
                <w:sz w:val="28"/>
                <w:szCs w:val="28"/>
              </w:rPr>
              <w:t>опікуну</w:t>
            </w:r>
            <w:proofErr w:type="spellEnd"/>
            <w:r w:rsidRPr="001A7147">
              <w:rPr>
                <w:b w:val="0"/>
                <w:sz w:val="28"/>
                <w:szCs w:val="28"/>
              </w:rPr>
              <w:t xml:space="preserve"> на </w:t>
            </w:r>
            <w:proofErr w:type="spellStart"/>
            <w:r w:rsidRPr="001A7147">
              <w:rPr>
                <w:b w:val="0"/>
                <w:sz w:val="28"/>
                <w:szCs w:val="28"/>
              </w:rPr>
              <w:t>вчинення</w:t>
            </w:r>
            <w:proofErr w:type="spellEnd"/>
            <w:r w:rsidRPr="001A7147">
              <w:rPr>
                <w:b w:val="0"/>
                <w:sz w:val="28"/>
                <w:szCs w:val="28"/>
              </w:rPr>
              <w:t xml:space="preserve"> </w:t>
            </w:r>
            <w:proofErr w:type="spellStart"/>
            <w:r w:rsidRPr="001A7147">
              <w:rPr>
                <w:b w:val="0"/>
                <w:sz w:val="28"/>
                <w:szCs w:val="28"/>
              </w:rPr>
              <w:t>правочинів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видання</w:t>
            </w:r>
            <w:proofErr w:type="spellEnd"/>
            <w:r w:rsidRPr="001A7147">
              <w:rPr>
                <w:b w:val="0"/>
                <w:sz w:val="28"/>
                <w:szCs w:val="28"/>
              </w:rPr>
              <w:t xml:space="preserve"> </w:t>
            </w:r>
            <w:proofErr w:type="spellStart"/>
            <w:r w:rsidRPr="001A7147">
              <w:rPr>
                <w:b w:val="0"/>
                <w:sz w:val="28"/>
                <w:szCs w:val="28"/>
              </w:rPr>
              <w:t>письмових</w:t>
            </w:r>
            <w:proofErr w:type="spellEnd"/>
            <w:r w:rsidRPr="001A7147">
              <w:rPr>
                <w:b w:val="0"/>
                <w:sz w:val="28"/>
                <w:szCs w:val="28"/>
              </w:rPr>
              <w:t xml:space="preserve"> </w:t>
            </w:r>
            <w:proofErr w:type="spellStart"/>
            <w:r w:rsidRPr="001A7147">
              <w:rPr>
                <w:b w:val="0"/>
                <w:sz w:val="28"/>
                <w:szCs w:val="28"/>
              </w:rPr>
              <w:t>зобов’язань</w:t>
            </w:r>
            <w:proofErr w:type="spellEnd"/>
            <w:r w:rsidRPr="001A7147">
              <w:rPr>
                <w:b w:val="0"/>
                <w:sz w:val="28"/>
                <w:szCs w:val="28"/>
              </w:rPr>
              <w:t xml:space="preserve"> </w:t>
            </w:r>
            <w:proofErr w:type="spellStart"/>
            <w:r w:rsidRPr="001A7147">
              <w:rPr>
                <w:b w:val="0"/>
                <w:sz w:val="28"/>
                <w:szCs w:val="28"/>
              </w:rPr>
              <w:t>від</w:t>
            </w:r>
            <w:proofErr w:type="spellEnd"/>
            <w:r w:rsidRPr="001A7147">
              <w:rPr>
                <w:b w:val="0"/>
                <w:sz w:val="28"/>
                <w:szCs w:val="28"/>
              </w:rPr>
              <w:t xml:space="preserve"> </w:t>
            </w:r>
            <w:proofErr w:type="spellStart"/>
            <w:r w:rsidRPr="001A7147">
              <w:rPr>
                <w:b w:val="0"/>
                <w:sz w:val="28"/>
                <w:szCs w:val="28"/>
              </w:rPr>
              <w:t>імені</w:t>
            </w:r>
            <w:proofErr w:type="spellEnd"/>
            <w:r w:rsidRPr="001A7147">
              <w:rPr>
                <w:b w:val="0"/>
                <w:sz w:val="28"/>
                <w:szCs w:val="28"/>
              </w:rPr>
              <w:t xml:space="preserve"> </w:t>
            </w:r>
            <w:proofErr w:type="spellStart"/>
            <w:r w:rsidRPr="001A7147">
              <w:rPr>
                <w:b w:val="0"/>
                <w:sz w:val="28"/>
                <w:szCs w:val="28"/>
              </w:rPr>
              <w:t>підопічного</w:t>
            </w:r>
            <w:proofErr w:type="spellEnd"/>
          </w:p>
        </w:tc>
        <w:tc>
          <w:tcPr>
            <w:tcW w:w="1984" w:type="dxa"/>
          </w:tcPr>
          <w:p w14:paraId="1D967EB7" w14:textId="77777777" w:rsidR="00537DD5" w:rsidRPr="001A7147" w:rsidRDefault="0004421C">
            <w:pPr>
              <w:pStyle w:val="1"/>
              <w:spacing w:before="0" w:after="0"/>
              <w:jc w:val="both"/>
              <w:rPr>
                <w:b w:val="0"/>
                <w:sz w:val="28"/>
                <w:szCs w:val="28"/>
              </w:rPr>
            </w:pPr>
            <w:r w:rsidRPr="001A7147">
              <w:rPr>
                <w:b w:val="0"/>
                <w:sz w:val="28"/>
                <w:szCs w:val="28"/>
              </w:rPr>
              <w:t>00124</w:t>
            </w:r>
          </w:p>
        </w:tc>
      </w:tr>
      <w:tr w:rsidR="001A7147" w:rsidRPr="001A7147" w14:paraId="0E719AFA" w14:textId="77777777" w:rsidTr="00A77E95">
        <w:tc>
          <w:tcPr>
            <w:tcW w:w="851" w:type="dxa"/>
          </w:tcPr>
          <w:p w14:paraId="46796F12" w14:textId="77777777" w:rsidR="00537DD5" w:rsidRPr="001A7147" w:rsidRDefault="0004421C">
            <w:pPr>
              <w:pStyle w:val="1"/>
              <w:spacing w:before="0" w:after="0"/>
              <w:jc w:val="both"/>
              <w:rPr>
                <w:b w:val="0"/>
                <w:sz w:val="28"/>
                <w:szCs w:val="28"/>
              </w:rPr>
            </w:pPr>
            <w:r w:rsidRPr="001A7147">
              <w:rPr>
                <w:b w:val="0"/>
                <w:sz w:val="28"/>
                <w:szCs w:val="28"/>
              </w:rPr>
              <w:t>6.4</w:t>
            </w:r>
          </w:p>
        </w:tc>
        <w:tc>
          <w:tcPr>
            <w:tcW w:w="6804" w:type="dxa"/>
          </w:tcPr>
          <w:p w14:paraId="3BA6E646" w14:textId="715D3FF5" w:rsidR="00537DD5" w:rsidRPr="001A7147" w:rsidRDefault="0004421C">
            <w:pPr>
              <w:pStyle w:val="1"/>
              <w:spacing w:before="0" w:after="0"/>
              <w:jc w:val="both"/>
              <w:rPr>
                <w:b w:val="0"/>
                <w:sz w:val="28"/>
                <w:szCs w:val="28"/>
              </w:rPr>
            </w:pPr>
            <w:proofErr w:type="spellStart"/>
            <w:r w:rsidRPr="001A7147">
              <w:rPr>
                <w:b w:val="0"/>
                <w:sz w:val="28"/>
                <w:szCs w:val="28"/>
              </w:rPr>
              <w:t>Видача</w:t>
            </w:r>
            <w:proofErr w:type="spellEnd"/>
            <w:r w:rsidRPr="001A7147">
              <w:rPr>
                <w:b w:val="0"/>
                <w:sz w:val="28"/>
                <w:szCs w:val="28"/>
              </w:rPr>
              <w:t xml:space="preserve"> </w:t>
            </w:r>
            <w:proofErr w:type="spellStart"/>
            <w:r w:rsidRPr="001A7147">
              <w:rPr>
                <w:b w:val="0"/>
                <w:sz w:val="28"/>
                <w:szCs w:val="28"/>
              </w:rPr>
              <w:t>дозволу</w:t>
            </w:r>
            <w:proofErr w:type="spellEnd"/>
            <w:r w:rsidRPr="001A7147">
              <w:rPr>
                <w:b w:val="0"/>
                <w:sz w:val="28"/>
                <w:szCs w:val="28"/>
              </w:rPr>
              <w:t xml:space="preserve"> </w:t>
            </w:r>
            <w:proofErr w:type="spellStart"/>
            <w:r w:rsidRPr="001A7147">
              <w:rPr>
                <w:b w:val="0"/>
                <w:sz w:val="28"/>
                <w:szCs w:val="28"/>
              </w:rPr>
              <w:t>опікуну</w:t>
            </w:r>
            <w:proofErr w:type="spellEnd"/>
            <w:r w:rsidRPr="001A7147">
              <w:rPr>
                <w:b w:val="0"/>
                <w:sz w:val="28"/>
                <w:szCs w:val="28"/>
              </w:rPr>
              <w:t xml:space="preserve"> на </w:t>
            </w:r>
            <w:proofErr w:type="spellStart"/>
            <w:r w:rsidRPr="001A7147">
              <w:rPr>
                <w:b w:val="0"/>
                <w:sz w:val="28"/>
                <w:szCs w:val="28"/>
              </w:rPr>
              <w:t>вчинення</w:t>
            </w:r>
            <w:proofErr w:type="spellEnd"/>
            <w:r w:rsidRPr="001A7147">
              <w:rPr>
                <w:b w:val="0"/>
                <w:sz w:val="28"/>
                <w:szCs w:val="28"/>
              </w:rPr>
              <w:t xml:space="preserve"> </w:t>
            </w:r>
            <w:proofErr w:type="spellStart"/>
            <w:r w:rsidRPr="001A7147">
              <w:rPr>
                <w:b w:val="0"/>
                <w:sz w:val="28"/>
                <w:szCs w:val="28"/>
              </w:rPr>
              <w:t>правочинів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укладення</w:t>
            </w:r>
            <w:proofErr w:type="spellEnd"/>
            <w:r w:rsidRPr="001A7147">
              <w:rPr>
                <w:b w:val="0"/>
                <w:sz w:val="28"/>
                <w:szCs w:val="28"/>
              </w:rPr>
              <w:t xml:space="preserve"> </w:t>
            </w:r>
            <w:proofErr w:type="spellStart"/>
            <w:r w:rsidRPr="001A7147">
              <w:rPr>
                <w:b w:val="0"/>
                <w:sz w:val="28"/>
                <w:szCs w:val="28"/>
              </w:rPr>
              <w:t>договорів</w:t>
            </w:r>
            <w:proofErr w:type="spellEnd"/>
            <w:r w:rsidRPr="001A7147">
              <w:rPr>
                <w:b w:val="0"/>
                <w:sz w:val="28"/>
                <w:szCs w:val="28"/>
              </w:rPr>
              <w:t xml:space="preserve">, </w:t>
            </w:r>
            <w:proofErr w:type="spellStart"/>
            <w:r w:rsidRPr="001A7147">
              <w:rPr>
                <w:b w:val="0"/>
                <w:sz w:val="28"/>
                <w:szCs w:val="28"/>
              </w:rPr>
              <w:t>які</w:t>
            </w:r>
            <w:proofErr w:type="spellEnd"/>
            <w:r w:rsidRPr="001A7147">
              <w:rPr>
                <w:b w:val="0"/>
                <w:sz w:val="28"/>
                <w:szCs w:val="28"/>
              </w:rPr>
              <w:t xml:space="preserve"> </w:t>
            </w:r>
            <w:proofErr w:type="spellStart"/>
            <w:r w:rsidRPr="001A7147">
              <w:rPr>
                <w:b w:val="0"/>
                <w:sz w:val="28"/>
                <w:szCs w:val="28"/>
              </w:rPr>
              <w:t>підлягають</w:t>
            </w:r>
            <w:proofErr w:type="spellEnd"/>
            <w:r w:rsidRPr="001A7147">
              <w:rPr>
                <w:b w:val="0"/>
                <w:sz w:val="28"/>
                <w:szCs w:val="28"/>
              </w:rPr>
              <w:t xml:space="preserve"> </w:t>
            </w:r>
            <w:proofErr w:type="spellStart"/>
            <w:r w:rsidRPr="001A7147">
              <w:rPr>
                <w:b w:val="0"/>
                <w:sz w:val="28"/>
                <w:szCs w:val="28"/>
              </w:rPr>
              <w:t>нотаріальному</w:t>
            </w:r>
            <w:proofErr w:type="spellEnd"/>
            <w:r w:rsidRPr="001A7147">
              <w:rPr>
                <w:b w:val="0"/>
                <w:sz w:val="28"/>
                <w:szCs w:val="28"/>
              </w:rPr>
              <w:t xml:space="preserve"> </w:t>
            </w:r>
            <w:proofErr w:type="spellStart"/>
            <w:r w:rsidRPr="001A7147">
              <w:rPr>
                <w:b w:val="0"/>
                <w:sz w:val="28"/>
                <w:szCs w:val="28"/>
              </w:rPr>
              <w:t>посвідченню</w:t>
            </w:r>
            <w:proofErr w:type="spellEnd"/>
            <w:r w:rsidRPr="001A7147">
              <w:rPr>
                <w:b w:val="0"/>
                <w:sz w:val="28"/>
                <w:szCs w:val="28"/>
              </w:rPr>
              <w:t xml:space="preserve"> та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державній</w:t>
            </w:r>
            <w:proofErr w:type="spellEnd"/>
            <w:r w:rsidRPr="001A7147">
              <w:rPr>
                <w:b w:val="0"/>
                <w:sz w:val="28"/>
                <w:szCs w:val="28"/>
              </w:rPr>
              <w:t xml:space="preserve"> </w:t>
            </w:r>
            <w:proofErr w:type="spellStart"/>
            <w:r w:rsidRPr="001A7147">
              <w:rPr>
                <w:b w:val="0"/>
                <w:sz w:val="28"/>
                <w:szCs w:val="28"/>
              </w:rPr>
              <w:t>реєстрації</w:t>
            </w:r>
            <w:proofErr w:type="spellEnd"/>
            <w:r w:rsidRPr="001A7147">
              <w:rPr>
                <w:b w:val="0"/>
                <w:sz w:val="28"/>
                <w:szCs w:val="28"/>
              </w:rPr>
              <w:t xml:space="preserve">, в тому </w:t>
            </w:r>
            <w:proofErr w:type="spellStart"/>
            <w:r w:rsidRPr="001A7147">
              <w:rPr>
                <w:b w:val="0"/>
                <w:sz w:val="28"/>
                <w:szCs w:val="28"/>
              </w:rPr>
              <w:t>числі</w:t>
            </w:r>
            <w:proofErr w:type="spellEnd"/>
            <w:r w:rsidRPr="001A7147">
              <w:rPr>
                <w:b w:val="0"/>
                <w:sz w:val="28"/>
                <w:szCs w:val="28"/>
              </w:rPr>
              <w:t xml:space="preserve"> </w:t>
            </w:r>
            <w:proofErr w:type="spellStart"/>
            <w:r w:rsidRPr="001A7147">
              <w:rPr>
                <w:b w:val="0"/>
                <w:sz w:val="28"/>
                <w:szCs w:val="28"/>
              </w:rPr>
              <w:t>договорів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поділу</w:t>
            </w:r>
            <w:proofErr w:type="spellEnd"/>
            <w:r w:rsidRPr="001A7147">
              <w:rPr>
                <w:b w:val="0"/>
                <w:sz w:val="28"/>
                <w:szCs w:val="28"/>
              </w:rPr>
              <w:t xml:space="preserve">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обміну</w:t>
            </w:r>
            <w:proofErr w:type="spellEnd"/>
            <w:r w:rsidRPr="001A7147">
              <w:rPr>
                <w:b w:val="0"/>
                <w:sz w:val="28"/>
                <w:szCs w:val="28"/>
              </w:rPr>
              <w:t xml:space="preserve"> </w:t>
            </w:r>
            <w:proofErr w:type="spellStart"/>
            <w:r w:rsidRPr="001A7147">
              <w:rPr>
                <w:b w:val="0"/>
                <w:sz w:val="28"/>
                <w:szCs w:val="28"/>
              </w:rPr>
              <w:t>житлового</w:t>
            </w:r>
            <w:proofErr w:type="spellEnd"/>
            <w:r w:rsidRPr="001A7147">
              <w:rPr>
                <w:b w:val="0"/>
                <w:sz w:val="28"/>
                <w:szCs w:val="28"/>
              </w:rPr>
              <w:t xml:space="preserve"> </w:t>
            </w:r>
            <w:proofErr w:type="spellStart"/>
            <w:r w:rsidRPr="001A7147">
              <w:rPr>
                <w:b w:val="0"/>
                <w:sz w:val="28"/>
                <w:szCs w:val="28"/>
              </w:rPr>
              <w:t>будинку</w:t>
            </w:r>
            <w:proofErr w:type="spellEnd"/>
            <w:r w:rsidRPr="001A7147">
              <w:rPr>
                <w:b w:val="0"/>
                <w:sz w:val="28"/>
                <w:szCs w:val="28"/>
              </w:rPr>
              <w:t xml:space="preserve">, </w:t>
            </w:r>
            <w:proofErr w:type="spellStart"/>
            <w:r w:rsidRPr="001A7147">
              <w:rPr>
                <w:b w:val="0"/>
                <w:sz w:val="28"/>
                <w:szCs w:val="28"/>
              </w:rPr>
              <w:t>квартири</w:t>
            </w:r>
            <w:proofErr w:type="spellEnd"/>
          </w:p>
        </w:tc>
        <w:tc>
          <w:tcPr>
            <w:tcW w:w="1984" w:type="dxa"/>
          </w:tcPr>
          <w:p w14:paraId="0CDCD204" w14:textId="77777777" w:rsidR="00537DD5" w:rsidRPr="001A7147" w:rsidRDefault="0004421C">
            <w:pPr>
              <w:pStyle w:val="1"/>
              <w:spacing w:before="0" w:after="0"/>
              <w:jc w:val="both"/>
              <w:rPr>
                <w:b w:val="0"/>
                <w:sz w:val="28"/>
                <w:szCs w:val="28"/>
              </w:rPr>
            </w:pPr>
            <w:r w:rsidRPr="001A7147">
              <w:rPr>
                <w:b w:val="0"/>
                <w:sz w:val="28"/>
                <w:szCs w:val="28"/>
              </w:rPr>
              <w:t>00125</w:t>
            </w:r>
          </w:p>
        </w:tc>
      </w:tr>
      <w:tr w:rsidR="001A7147" w:rsidRPr="001A7147" w14:paraId="2977B6EE" w14:textId="77777777" w:rsidTr="00A77E95">
        <w:tc>
          <w:tcPr>
            <w:tcW w:w="851" w:type="dxa"/>
          </w:tcPr>
          <w:p w14:paraId="37533326" w14:textId="77777777" w:rsidR="00537DD5" w:rsidRPr="001A7147" w:rsidRDefault="0004421C">
            <w:pPr>
              <w:pStyle w:val="1"/>
              <w:spacing w:before="0" w:after="0"/>
              <w:jc w:val="both"/>
              <w:rPr>
                <w:b w:val="0"/>
                <w:sz w:val="28"/>
                <w:szCs w:val="28"/>
              </w:rPr>
            </w:pPr>
            <w:r w:rsidRPr="001A7147">
              <w:rPr>
                <w:b w:val="0"/>
                <w:sz w:val="28"/>
                <w:szCs w:val="28"/>
              </w:rPr>
              <w:lastRenderedPageBreak/>
              <w:t>6.5</w:t>
            </w:r>
          </w:p>
        </w:tc>
        <w:tc>
          <w:tcPr>
            <w:tcW w:w="6804" w:type="dxa"/>
          </w:tcPr>
          <w:p w14:paraId="0DDE19D7" w14:textId="216BA107" w:rsidR="00537DD5" w:rsidRPr="001A7147" w:rsidRDefault="0004421C">
            <w:pPr>
              <w:pStyle w:val="1"/>
              <w:spacing w:before="0" w:after="0"/>
              <w:jc w:val="both"/>
              <w:rPr>
                <w:b w:val="0"/>
                <w:sz w:val="28"/>
                <w:szCs w:val="28"/>
              </w:rPr>
            </w:pPr>
            <w:proofErr w:type="spellStart"/>
            <w:r w:rsidRPr="001A7147">
              <w:rPr>
                <w:b w:val="0"/>
                <w:sz w:val="28"/>
                <w:szCs w:val="28"/>
              </w:rPr>
              <w:t>Видача</w:t>
            </w:r>
            <w:proofErr w:type="spellEnd"/>
            <w:r w:rsidRPr="001A7147">
              <w:rPr>
                <w:b w:val="0"/>
                <w:sz w:val="28"/>
                <w:szCs w:val="28"/>
              </w:rPr>
              <w:t xml:space="preserve"> </w:t>
            </w:r>
            <w:proofErr w:type="spellStart"/>
            <w:r w:rsidRPr="001A7147">
              <w:rPr>
                <w:b w:val="0"/>
                <w:sz w:val="28"/>
                <w:szCs w:val="28"/>
              </w:rPr>
              <w:t>дозволу</w:t>
            </w:r>
            <w:proofErr w:type="spellEnd"/>
            <w:r w:rsidRPr="001A7147">
              <w:rPr>
                <w:b w:val="0"/>
                <w:sz w:val="28"/>
                <w:szCs w:val="28"/>
              </w:rPr>
              <w:t xml:space="preserve"> </w:t>
            </w:r>
            <w:proofErr w:type="spellStart"/>
            <w:r w:rsidRPr="001A7147">
              <w:rPr>
                <w:b w:val="0"/>
                <w:sz w:val="28"/>
                <w:szCs w:val="28"/>
              </w:rPr>
              <w:t>опікуну</w:t>
            </w:r>
            <w:proofErr w:type="spellEnd"/>
            <w:r w:rsidRPr="001A7147">
              <w:rPr>
                <w:b w:val="0"/>
                <w:sz w:val="28"/>
                <w:szCs w:val="28"/>
              </w:rPr>
              <w:t xml:space="preserve"> на </w:t>
            </w:r>
            <w:proofErr w:type="spellStart"/>
            <w:r w:rsidRPr="001A7147">
              <w:rPr>
                <w:b w:val="0"/>
                <w:sz w:val="28"/>
                <w:szCs w:val="28"/>
              </w:rPr>
              <w:t>вчинення</w:t>
            </w:r>
            <w:proofErr w:type="spellEnd"/>
            <w:r w:rsidRPr="001A7147">
              <w:rPr>
                <w:b w:val="0"/>
                <w:sz w:val="28"/>
                <w:szCs w:val="28"/>
              </w:rPr>
              <w:t xml:space="preserve"> </w:t>
            </w:r>
            <w:proofErr w:type="spellStart"/>
            <w:r w:rsidRPr="001A7147">
              <w:rPr>
                <w:b w:val="0"/>
                <w:sz w:val="28"/>
                <w:szCs w:val="28"/>
              </w:rPr>
              <w:t>правочинів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укладення</w:t>
            </w:r>
            <w:proofErr w:type="spellEnd"/>
            <w:r w:rsidRPr="001A7147">
              <w:rPr>
                <w:b w:val="0"/>
                <w:sz w:val="28"/>
                <w:szCs w:val="28"/>
              </w:rPr>
              <w:t xml:space="preserve"> </w:t>
            </w:r>
            <w:proofErr w:type="spellStart"/>
            <w:r w:rsidRPr="001A7147">
              <w:rPr>
                <w:b w:val="0"/>
                <w:sz w:val="28"/>
                <w:szCs w:val="28"/>
              </w:rPr>
              <w:t>договорів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іншого</w:t>
            </w:r>
            <w:proofErr w:type="spellEnd"/>
            <w:r w:rsidRPr="001A7147">
              <w:rPr>
                <w:b w:val="0"/>
                <w:sz w:val="28"/>
                <w:szCs w:val="28"/>
              </w:rPr>
              <w:t xml:space="preserve"> </w:t>
            </w:r>
            <w:proofErr w:type="spellStart"/>
            <w:r w:rsidRPr="001A7147">
              <w:rPr>
                <w:b w:val="0"/>
                <w:sz w:val="28"/>
                <w:szCs w:val="28"/>
              </w:rPr>
              <w:t>цінного</w:t>
            </w:r>
            <w:proofErr w:type="spellEnd"/>
            <w:r w:rsidRPr="001A7147">
              <w:rPr>
                <w:b w:val="0"/>
                <w:sz w:val="28"/>
                <w:szCs w:val="28"/>
              </w:rPr>
              <w:t xml:space="preserve"> майна</w:t>
            </w:r>
          </w:p>
        </w:tc>
        <w:tc>
          <w:tcPr>
            <w:tcW w:w="1984" w:type="dxa"/>
          </w:tcPr>
          <w:p w14:paraId="1C920933" w14:textId="77777777" w:rsidR="00537DD5" w:rsidRPr="001A7147" w:rsidRDefault="0004421C">
            <w:pPr>
              <w:pStyle w:val="1"/>
              <w:spacing w:before="0" w:after="0"/>
              <w:jc w:val="both"/>
              <w:rPr>
                <w:b w:val="0"/>
                <w:sz w:val="28"/>
                <w:szCs w:val="28"/>
              </w:rPr>
            </w:pPr>
            <w:r w:rsidRPr="001A7147">
              <w:rPr>
                <w:b w:val="0"/>
                <w:sz w:val="28"/>
                <w:szCs w:val="28"/>
              </w:rPr>
              <w:t>00126</w:t>
            </w:r>
          </w:p>
        </w:tc>
      </w:tr>
      <w:tr w:rsidR="001A7147" w:rsidRPr="001A7147" w14:paraId="492CD90F" w14:textId="77777777" w:rsidTr="00A77E95">
        <w:tc>
          <w:tcPr>
            <w:tcW w:w="851" w:type="dxa"/>
          </w:tcPr>
          <w:p w14:paraId="70B19449" w14:textId="77777777" w:rsidR="00537DD5" w:rsidRPr="001A7147" w:rsidRDefault="0004421C">
            <w:pPr>
              <w:pStyle w:val="1"/>
              <w:spacing w:before="0" w:after="0"/>
              <w:jc w:val="both"/>
              <w:rPr>
                <w:b w:val="0"/>
                <w:sz w:val="28"/>
                <w:szCs w:val="28"/>
              </w:rPr>
            </w:pPr>
            <w:r w:rsidRPr="001A7147">
              <w:rPr>
                <w:b w:val="0"/>
                <w:sz w:val="28"/>
                <w:szCs w:val="28"/>
              </w:rPr>
              <w:t>6.6</w:t>
            </w:r>
          </w:p>
        </w:tc>
        <w:tc>
          <w:tcPr>
            <w:tcW w:w="6804" w:type="dxa"/>
          </w:tcPr>
          <w:p w14:paraId="6792ADD4" w14:textId="390D494F" w:rsidR="00537DD5" w:rsidRPr="001A7147" w:rsidRDefault="0004421C">
            <w:pPr>
              <w:pStyle w:val="1"/>
              <w:spacing w:before="0" w:after="0"/>
              <w:jc w:val="both"/>
              <w:rPr>
                <w:b w:val="0"/>
                <w:sz w:val="28"/>
                <w:szCs w:val="28"/>
              </w:rPr>
            </w:pPr>
            <w:proofErr w:type="spellStart"/>
            <w:r w:rsidRPr="001A7147">
              <w:rPr>
                <w:b w:val="0"/>
                <w:sz w:val="28"/>
                <w:szCs w:val="28"/>
              </w:rPr>
              <w:t>Видача</w:t>
            </w:r>
            <w:proofErr w:type="spellEnd"/>
            <w:r w:rsidRPr="001A7147">
              <w:rPr>
                <w:b w:val="0"/>
                <w:sz w:val="28"/>
                <w:szCs w:val="28"/>
              </w:rPr>
              <w:t xml:space="preserve"> </w:t>
            </w:r>
            <w:proofErr w:type="spellStart"/>
            <w:r w:rsidRPr="001A7147">
              <w:rPr>
                <w:b w:val="0"/>
                <w:sz w:val="28"/>
                <w:szCs w:val="28"/>
              </w:rPr>
              <w:t>дозволу</w:t>
            </w:r>
            <w:proofErr w:type="spellEnd"/>
            <w:r w:rsidRPr="001A7147">
              <w:rPr>
                <w:b w:val="0"/>
                <w:sz w:val="28"/>
                <w:szCs w:val="28"/>
              </w:rPr>
              <w:t xml:space="preserve"> </w:t>
            </w:r>
            <w:proofErr w:type="spellStart"/>
            <w:r w:rsidRPr="001A7147">
              <w:rPr>
                <w:b w:val="0"/>
                <w:sz w:val="28"/>
                <w:szCs w:val="28"/>
              </w:rPr>
              <w:t>опікуну</w:t>
            </w:r>
            <w:proofErr w:type="spellEnd"/>
            <w:r w:rsidRPr="001A7147">
              <w:rPr>
                <w:b w:val="0"/>
                <w:sz w:val="28"/>
                <w:szCs w:val="28"/>
              </w:rPr>
              <w:t xml:space="preserve"> на </w:t>
            </w:r>
            <w:proofErr w:type="spellStart"/>
            <w:r w:rsidRPr="001A7147">
              <w:rPr>
                <w:b w:val="0"/>
                <w:sz w:val="28"/>
                <w:szCs w:val="28"/>
              </w:rPr>
              <w:t>вчинення</w:t>
            </w:r>
            <w:proofErr w:type="spellEnd"/>
            <w:r w:rsidRPr="001A7147">
              <w:rPr>
                <w:b w:val="0"/>
                <w:sz w:val="28"/>
                <w:szCs w:val="28"/>
              </w:rPr>
              <w:t xml:space="preserve"> </w:t>
            </w:r>
            <w:proofErr w:type="spellStart"/>
            <w:r w:rsidRPr="001A7147">
              <w:rPr>
                <w:b w:val="0"/>
                <w:sz w:val="28"/>
                <w:szCs w:val="28"/>
              </w:rPr>
              <w:t>правочинів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управління</w:t>
            </w:r>
            <w:proofErr w:type="spellEnd"/>
            <w:r w:rsidRPr="001A7147">
              <w:rPr>
                <w:b w:val="0"/>
                <w:sz w:val="28"/>
                <w:szCs w:val="28"/>
              </w:rPr>
              <w:t xml:space="preserve"> </w:t>
            </w:r>
            <w:proofErr w:type="spellStart"/>
            <w:r w:rsidRPr="001A7147">
              <w:rPr>
                <w:b w:val="0"/>
                <w:sz w:val="28"/>
                <w:szCs w:val="28"/>
              </w:rPr>
              <w:t>нерухомим</w:t>
            </w:r>
            <w:proofErr w:type="spellEnd"/>
            <w:r w:rsidRPr="001A7147">
              <w:rPr>
                <w:b w:val="0"/>
                <w:sz w:val="28"/>
                <w:szCs w:val="28"/>
              </w:rPr>
              <w:t xml:space="preserve"> </w:t>
            </w:r>
            <w:proofErr w:type="spellStart"/>
            <w:r w:rsidRPr="001A7147">
              <w:rPr>
                <w:b w:val="0"/>
                <w:sz w:val="28"/>
                <w:szCs w:val="28"/>
              </w:rPr>
              <w:t>майном</w:t>
            </w:r>
            <w:proofErr w:type="spellEnd"/>
            <w:r w:rsidRPr="001A7147">
              <w:rPr>
                <w:b w:val="0"/>
                <w:sz w:val="28"/>
                <w:szCs w:val="28"/>
              </w:rPr>
              <w:t xml:space="preserve">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майном</w:t>
            </w:r>
            <w:proofErr w:type="spellEnd"/>
            <w:r w:rsidRPr="001A7147">
              <w:rPr>
                <w:b w:val="0"/>
                <w:sz w:val="28"/>
                <w:szCs w:val="28"/>
              </w:rPr>
              <w:t xml:space="preserve">, яке </w:t>
            </w:r>
            <w:proofErr w:type="spellStart"/>
            <w:r w:rsidRPr="001A7147">
              <w:rPr>
                <w:b w:val="0"/>
                <w:sz w:val="28"/>
                <w:szCs w:val="28"/>
              </w:rPr>
              <w:t>потребує</w:t>
            </w:r>
            <w:proofErr w:type="spellEnd"/>
            <w:r w:rsidRPr="001A7147">
              <w:rPr>
                <w:b w:val="0"/>
                <w:sz w:val="28"/>
                <w:szCs w:val="28"/>
              </w:rPr>
              <w:t xml:space="preserve"> </w:t>
            </w:r>
            <w:proofErr w:type="spellStart"/>
            <w:r w:rsidRPr="001A7147">
              <w:rPr>
                <w:b w:val="0"/>
                <w:sz w:val="28"/>
                <w:szCs w:val="28"/>
              </w:rPr>
              <w:t>постійного</w:t>
            </w:r>
            <w:proofErr w:type="spellEnd"/>
            <w:r w:rsidRPr="001A7147">
              <w:rPr>
                <w:b w:val="0"/>
                <w:sz w:val="28"/>
                <w:szCs w:val="28"/>
              </w:rPr>
              <w:t xml:space="preserve"> </w:t>
            </w:r>
            <w:proofErr w:type="spellStart"/>
            <w:r w:rsidRPr="001A7147">
              <w:rPr>
                <w:b w:val="0"/>
                <w:sz w:val="28"/>
                <w:szCs w:val="28"/>
              </w:rPr>
              <w:t>управління</w:t>
            </w:r>
            <w:proofErr w:type="spellEnd"/>
            <w:r w:rsidRPr="001A7147">
              <w:rPr>
                <w:b w:val="0"/>
                <w:sz w:val="28"/>
                <w:szCs w:val="28"/>
              </w:rPr>
              <w:t xml:space="preserve">, </w:t>
            </w:r>
            <w:proofErr w:type="spellStart"/>
            <w:r w:rsidRPr="001A7147">
              <w:rPr>
                <w:b w:val="0"/>
                <w:sz w:val="28"/>
                <w:szCs w:val="28"/>
              </w:rPr>
              <w:t>власником</w:t>
            </w:r>
            <w:proofErr w:type="spellEnd"/>
            <w:r w:rsidRPr="001A7147">
              <w:rPr>
                <w:b w:val="0"/>
                <w:sz w:val="28"/>
                <w:szCs w:val="28"/>
              </w:rPr>
              <w:t xml:space="preserve"> </w:t>
            </w:r>
            <w:proofErr w:type="spellStart"/>
            <w:r w:rsidRPr="001A7147">
              <w:rPr>
                <w:b w:val="0"/>
                <w:sz w:val="28"/>
                <w:szCs w:val="28"/>
              </w:rPr>
              <w:t>якого</w:t>
            </w:r>
            <w:proofErr w:type="spellEnd"/>
            <w:r w:rsidRPr="001A7147">
              <w:rPr>
                <w:b w:val="0"/>
                <w:sz w:val="28"/>
                <w:szCs w:val="28"/>
              </w:rPr>
              <w:t xml:space="preserve"> є </w:t>
            </w:r>
            <w:proofErr w:type="spellStart"/>
            <w:r w:rsidRPr="001A7147">
              <w:rPr>
                <w:b w:val="0"/>
                <w:sz w:val="28"/>
                <w:szCs w:val="28"/>
              </w:rPr>
              <w:t>підопічна</w:t>
            </w:r>
            <w:proofErr w:type="spellEnd"/>
            <w:r w:rsidRPr="001A7147">
              <w:rPr>
                <w:b w:val="0"/>
                <w:sz w:val="28"/>
                <w:szCs w:val="28"/>
              </w:rPr>
              <w:t xml:space="preserve"> </w:t>
            </w:r>
            <w:proofErr w:type="spellStart"/>
            <w:r w:rsidRPr="001A7147">
              <w:rPr>
                <w:b w:val="0"/>
                <w:sz w:val="28"/>
                <w:szCs w:val="28"/>
              </w:rPr>
              <w:t>недієздатна</w:t>
            </w:r>
            <w:proofErr w:type="spellEnd"/>
            <w:r w:rsidRPr="001A7147">
              <w:rPr>
                <w:b w:val="0"/>
                <w:sz w:val="28"/>
                <w:szCs w:val="28"/>
              </w:rPr>
              <w:t xml:space="preserve"> особа</w:t>
            </w:r>
          </w:p>
        </w:tc>
        <w:tc>
          <w:tcPr>
            <w:tcW w:w="1984" w:type="dxa"/>
          </w:tcPr>
          <w:p w14:paraId="01237ADB" w14:textId="77777777" w:rsidR="00537DD5" w:rsidRPr="001A7147" w:rsidRDefault="0004421C">
            <w:pPr>
              <w:pStyle w:val="1"/>
              <w:spacing w:before="0" w:after="0"/>
              <w:jc w:val="both"/>
              <w:rPr>
                <w:b w:val="0"/>
                <w:sz w:val="28"/>
                <w:szCs w:val="28"/>
              </w:rPr>
            </w:pPr>
            <w:r w:rsidRPr="001A7147">
              <w:rPr>
                <w:b w:val="0"/>
                <w:sz w:val="28"/>
                <w:szCs w:val="28"/>
              </w:rPr>
              <w:t>00127</w:t>
            </w:r>
          </w:p>
        </w:tc>
      </w:tr>
      <w:tr w:rsidR="001A7147" w:rsidRPr="001A7147" w14:paraId="41207C48" w14:textId="77777777" w:rsidTr="00A77E95">
        <w:tc>
          <w:tcPr>
            <w:tcW w:w="851" w:type="dxa"/>
          </w:tcPr>
          <w:p w14:paraId="588FE273" w14:textId="77777777" w:rsidR="00537DD5" w:rsidRPr="001A7147" w:rsidRDefault="0004421C">
            <w:pPr>
              <w:pStyle w:val="1"/>
              <w:spacing w:before="0" w:after="0"/>
              <w:jc w:val="both"/>
              <w:rPr>
                <w:b w:val="0"/>
                <w:sz w:val="28"/>
                <w:szCs w:val="28"/>
              </w:rPr>
            </w:pPr>
            <w:r w:rsidRPr="001A7147">
              <w:rPr>
                <w:b w:val="0"/>
                <w:sz w:val="28"/>
                <w:szCs w:val="28"/>
              </w:rPr>
              <w:t>6.7</w:t>
            </w:r>
          </w:p>
        </w:tc>
        <w:tc>
          <w:tcPr>
            <w:tcW w:w="6804" w:type="dxa"/>
          </w:tcPr>
          <w:p w14:paraId="22EF3E74" w14:textId="4DC22547" w:rsidR="00537DD5" w:rsidRPr="001A7147" w:rsidRDefault="0004421C">
            <w:pPr>
              <w:pStyle w:val="1"/>
              <w:spacing w:before="0" w:after="0"/>
              <w:jc w:val="both"/>
              <w:rPr>
                <w:b w:val="0"/>
                <w:sz w:val="28"/>
                <w:szCs w:val="28"/>
              </w:rPr>
            </w:pPr>
            <w:proofErr w:type="spellStart"/>
            <w:r w:rsidRPr="001A7147">
              <w:rPr>
                <w:b w:val="0"/>
                <w:sz w:val="28"/>
                <w:szCs w:val="28"/>
              </w:rPr>
              <w:t>Видача</w:t>
            </w:r>
            <w:proofErr w:type="spellEnd"/>
            <w:r w:rsidRPr="001A7147">
              <w:rPr>
                <w:b w:val="0"/>
                <w:sz w:val="28"/>
                <w:szCs w:val="28"/>
              </w:rPr>
              <w:t xml:space="preserve"> </w:t>
            </w:r>
            <w:proofErr w:type="spellStart"/>
            <w:r w:rsidRPr="001A7147">
              <w:rPr>
                <w:b w:val="0"/>
                <w:sz w:val="28"/>
                <w:szCs w:val="28"/>
              </w:rPr>
              <w:t>дозволу</w:t>
            </w:r>
            <w:proofErr w:type="spellEnd"/>
            <w:r w:rsidRPr="001A7147">
              <w:rPr>
                <w:b w:val="0"/>
                <w:sz w:val="28"/>
                <w:szCs w:val="28"/>
              </w:rPr>
              <w:t xml:space="preserve"> </w:t>
            </w:r>
            <w:proofErr w:type="spellStart"/>
            <w:r w:rsidRPr="001A7147">
              <w:rPr>
                <w:b w:val="0"/>
                <w:sz w:val="28"/>
                <w:szCs w:val="28"/>
              </w:rPr>
              <w:t>опікуну</w:t>
            </w:r>
            <w:proofErr w:type="spellEnd"/>
            <w:r w:rsidRPr="001A7147">
              <w:rPr>
                <w:b w:val="0"/>
                <w:sz w:val="28"/>
                <w:szCs w:val="28"/>
              </w:rPr>
              <w:t xml:space="preserve"> на </w:t>
            </w:r>
            <w:proofErr w:type="spellStart"/>
            <w:r w:rsidRPr="001A7147">
              <w:rPr>
                <w:b w:val="0"/>
                <w:sz w:val="28"/>
                <w:szCs w:val="28"/>
              </w:rPr>
              <w:t>вчинення</w:t>
            </w:r>
            <w:proofErr w:type="spellEnd"/>
            <w:r w:rsidRPr="001A7147">
              <w:rPr>
                <w:b w:val="0"/>
                <w:sz w:val="28"/>
                <w:szCs w:val="28"/>
              </w:rPr>
              <w:t xml:space="preserve"> </w:t>
            </w:r>
            <w:proofErr w:type="spellStart"/>
            <w:r w:rsidRPr="001A7147">
              <w:rPr>
                <w:b w:val="0"/>
                <w:sz w:val="28"/>
                <w:szCs w:val="28"/>
              </w:rPr>
              <w:t>правочинів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передання</w:t>
            </w:r>
            <w:proofErr w:type="spellEnd"/>
            <w:r w:rsidRPr="001A7147">
              <w:rPr>
                <w:b w:val="0"/>
                <w:sz w:val="28"/>
                <w:szCs w:val="28"/>
              </w:rPr>
              <w:t xml:space="preserve"> </w:t>
            </w:r>
            <w:proofErr w:type="spellStart"/>
            <w:r w:rsidRPr="001A7147">
              <w:rPr>
                <w:b w:val="0"/>
                <w:sz w:val="28"/>
                <w:szCs w:val="28"/>
              </w:rPr>
              <w:t>нерухомого</w:t>
            </w:r>
            <w:proofErr w:type="spellEnd"/>
            <w:r w:rsidRPr="001A7147">
              <w:rPr>
                <w:b w:val="0"/>
                <w:sz w:val="28"/>
                <w:szCs w:val="28"/>
              </w:rPr>
              <w:t xml:space="preserve"> майна </w:t>
            </w:r>
            <w:proofErr w:type="spellStart"/>
            <w:r w:rsidRPr="001A7147">
              <w:rPr>
                <w:b w:val="0"/>
                <w:sz w:val="28"/>
                <w:szCs w:val="28"/>
              </w:rPr>
              <w:t>або</w:t>
            </w:r>
            <w:proofErr w:type="spellEnd"/>
            <w:r w:rsidRPr="001A7147">
              <w:rPr>
                <w:b w:val="0"/>
                <w:sz w:val="28"/>
                <w:szCs w:val="28"/>
              </w:rPr>
              <w:t xml:space="preserve"> майна, яке </w:t>
            </w:r>
            <w:proofErr w:type="spellStart"/>
            <w:r w:rsidRPr="001A7147">
              <w:rPr>
                <w:b w:val="0"/>
                <w:sz w:val="28"/>
                <w:szCs w:val="28"/>
              </w:rPr>
              <w:t>потребує</w:t>
            </w:r>
            <w:proofErr w:type="spellEnd"/>
            <w:r w:rsidRPr="001A7147">
              <w:rPr>
                <w:b w:val="0"/>
                <w:sz w:val="28"/>
                <w:szCs w:val="28"/>
              </w:rPr>
              <w:t xml:space="preserve"> </w:t>
            </w:r>
            <w:proofErr w:type="spellStart"/>
            <w:r w:rsidRPr="001A7147">
              <w:rPr>
                <w:b w:val="0"/>
                <w:sz w:val="28"/>
                <w:szCs w:val="28"/>
              </w:rPr>
              <w:t>постійного</w:t>
            </w:r>
            <w:proofErr w:type="spellEnd"/>
            <w:r w:rsidRPr="001A7147">
              <w:rPr>
                <w:b w:val="0"/>
                <w:sz w:val="28"/>
                <w:szCs w:val="28"/>
              </w:rPr>
              <w:t xml:space="preserve"> </w:t>
            </w:r>
            <w:proofErr w:type="spellStart"/>
            <w:r w:rsidRPr="001A7147">
              <w:rPr>
                <w:b w:val="0"/>
                <w:sz w:val="28"/>
                <w:szCs w:val="28"/>
              </w:rPr>
              <w:t>управління</w:t>
            </w:r>
            <w:proofErr w:type="spellEnd"/>
            <w:r w:rsidRPr="001A7147">
              <w:rPr>
                <w:b w:val="0"/>
                <w:sz w:val="28"/>
                <w:szCs w:val="28"/>
              </w:rPr>
              <w:t xml:space="preserve">, </w:t>
            </w:r>
            <w:proofErr w:type="spellStart"/>
            <w:r w:rsidRPr="001A7147">
              <w:rPr>
                <w:b w:val="0"/>
                <w:sz w:val="28"/>
                <w:szCs w:val="28"/>
              </w:rPr>
              <w:t>власником</w:t>
            </w:r>
            <w:proofErr w:type="spellEnd"/>
            <w:r w:rsidRPr="001A7147">
              <w:rPr>
                <w:b w:val="0"/>
                <w:sz w:val="28"/>
                <w:szCs w:val="28"/>
              </w:rPr>
              <w:t xml:space="preserve"> </w:t>
            </w:r>
            <w:proofErr w:type="spellStart"/>
            <w:r w:rsidRPr="001A7147">
              <w:rPr>
                <w:b w:val="0"/>
                <w:sz w:val="28"/>
                <w:szCs w:val="28"/>
              </w:rPr>
              <w:t>якого</w:t>
            </w:r>
            <w:proofErr w:type="spellEnd"/>
            <w:r w:rsidRPr="001A7147">
              <w:rPr>
                <w:b w:val="0"/>
                <w:sz w:val="28"/>
                <w:szCs w:val="28"/>
              </w:rPr>
              <w:t xml:space="preserve"> є </w:t>
            </w:r>
            <w:proofErr w:type="spellStart"/>
            <w:r w:rsidRPr="001A7147">
              <w:rPr>
                <w:b w:val="0"/>
                <w:sz w:val="28"/>
                <w:szCs w:val="28"/>
              </w:rPr>
              <w:t>підопічна</w:t>
            </w:r>
            <w:proofErr w:type="spellEnd"/>
            <w:r w:rsidRPr="001A7147">
              <w:rPr>
                <w:b w:val="0"/>
                <w:sz w:val="28"/>
                <w:szCs w:val="28"/>
              </w:rPr>
              <w:t xml:space="preserve"> </w:t>
            </w:r>
            <w:proofErr w:type="spellStart"/>
            <w:r w:rsidRPr="001A7147">
              <w:rPr>
                <w:b w:val="0"/>
                <w:sz w:val="28"/>
                <w:szCs w:val="28"/>
              </w:rPr>
              <w:t>недієздатна</w:t>
            </w:r>
            <w:proofErr w:type="spellEnd"/>
            <w:r w:rsidRPr="001A7147">
              <w:rPr>
                <w:b w:val="0"/>
                <w:sz w:val="28"/>
                <w:szCs w:val="28"/>
              </w:rPr>
              <w:t xml:space="preserve"> особа, за договором в </w:t>
            </w:r>
            <w:proofErr w:type="spellStart"/>
            <w:r w:rsidRPr="001A7147">
              <w:rPr>
                <w:b w:val="0"/>
                <w:sz w:val="28"/>
                <w:szCs w:val="28"/>
              </w:rPr>
              <w:t>управління</w:t>
            </w:r>
            <w:proofErr w:type="spellEnd"/>
            <w:r w:rsidRPr="001A7147">
              <w:rPr>
                <w:b w:val="0"/>
                <w:sz w:val="28"/>
                <w:szCs w:val="28"/>
              </w:rPr>
              <w:t xml:space="preserve"> </w:t>
            </w:r>
            <w:proofErr w:type="spellStart"/>
            <w:r w:rsidRPr="001A7147">
              <w:rPr>
                <w:b w:val="0"/>
                <w:sz w:val="28"/>
                <w:szCs w:val="28"/>
              </w:rPr>
              <w:t>іншій</w:t>
            </w:r>
            <w:proofErr w:type="spellEnd"/>
            <w:r w:rsidRPr="001A7147">
              <w:rPr>
                <w:b w:val="0"/>
                <w:sz w:val="28"/>
                <w:szCs w:val="28"/>
              </w:rPr>
              <w:t xml:space="preserve"> </w:t>
            </w:r>
            <w:proofErr w:type="spellStart"/>
            <w:r w:rsidRPr="001A7147">
              <w:rPr>
                <w:b w:val="0"/>
                <w:sz w:val="28"/>
                <w:szCs w:val="28"/>
              </w:rPr>
              <w:t>особі</w:t>
            </w:r>
            <w:proofErr w:type="spellEnd"/>
          </w:p>
        </w:tc>
        <w:tc>
          <w:tcPr>
            <w:tcW w:w="1984" w:type="dxa"/>
          </w:tcPr>
          <w:p w14:paraId="4F3BB877" w14:textId="77777777" w:rsidR="00537DD5" w:rsidRPr="001A7147" w:rsidRDefault="0004421C">
            <w:pPr>
              <w:pStyle w:val="1"/>
              <w:spacing w:before="0" w:after="0"/>
              <w:jc w:val="both"/>
              <w:rPr>
                <w:b w:val="0"/>
                <w:sz w:val="28"/>
                <w:szCs w:val="28"/>
              </w:rPr>
            </w:pPr>
            <w:r w:rsidRPr="001A7147">
              <w:rPr>
                <w:b w:val="0"/>
                <w:sz w:val="28"/>
                <w:szCs w:val="28"/>
              </w:rPr>
              <w:t>01981</w:t>
            </w:r>
          </w:p>
        </w:tc>
      </w:tr>
      <w:tr w:rsidR="001A7147" w:rsidRPr="001A7147" w14:paraId="4301AD42" w14:textId="77777777" w:rsidTr="00A77E95">
        <w:tc>
          <w:tcPr>
            <w:tcW w:w="851" w:type="dxa"/>
          </w:tcPr>
          <w:p w14:paraId="164CA1D6" w14:textId="77777777" w:rsidR="00537DD5" w:rsidRPr="001A7147" w:rsidRDefault="0004421C">
            <w:pPr>
              <w:pStyle w:val="1"/>
              <w:spacing w:before="0" w:after="0"/>
              <w:jc w:val="both"/>
              <w:rPr>
                <w:b w:val="0"/>
                <w:sz w:val="28"/>
                <w:szCs w:val="28"/>
              </w:rPr>
            </w:pPr>
            <w:r w:rsidRPr="001A7147">
              <w:rPr>
                <w:b w:val="0"/>
                <w:sz w:val="28"/>
                <w:szCs w:val="28"/>
              </w:rPr>
              <w:t>6.8</w:t>
            </w:r>
          </w:p>
        </w:tc>
        <w:tc>
          <w:tcPr>
            <w:tcW w:w="6804" w:type="dxa"/>
          </w:tcPr>
          <w:p w14:paraId="14E953C1" w14:textId="2C1CFCDF" w:rsidR="00537DD5" w:rsidRPr="001A7147" w:rsidRDefault="0004421C">
            <w:pPr>
              <w:pStyle w:val="1"/>
              <w:spacing w:before="0" w:after="0"/>
              <w:jc w:val="both"/>
              <w:rPr>
                <w:b w:val="0"/>
                <w:sz w:val="28"/>
                <w:szCs w:val="28"/>
              </w:rPr>
            </w:pPr>
            <w:proofErr w:type="spellStart"/>
            <w:r w:rsidRPr="001A7147">
              <w:rPr>
                <w:b w:val="0"/>
                <w:sz w:val="28"/>
                <w:szCs w:val="28"/>
              </w:rPr>
              <w:t>Видача</w:t>
            </w:r>
            <w:proofErr w:type="spellEnd"/>
            <w:r w:rsidRPr="001A7147">
              <w:rPr>
                <w:b w:val="0"/>
                <w:sz w:val="28"/>
                <w:szCs w:val="28"/>
              </w:rPr>
              <w:t xml:space="preserve"> </w:t>
            </w:r>
            <w:proofErr w:type="spellStart"/>
            <w:r w:rsidRPr="001A7147">
              <w:rPr>
                <w:b w:val="0"/>
                <w:sz w:val="28"/>
                <w:szCs w:val="28"/>
              </w:rPr>
              <w:t>піклувальнику</w:t>
            </w:r>
            <w:proofErr w:type="spellEnd"/>
            <w:r w:rsidRPr="001A7147">
              <w:rPr>
                <w:b w:val="0"/>
                <w:sz w:val="28"/>
                <w:szCs w:val="28"/>
              </w:rPr>
              <w:t xml:space="preserve"> </w:t>
            </w:r>
            <w:proofErr w:type="spellStart"/>
            <w:r w:rsidRPr="001A7147">
              <w:rPr>
                <w:b w:val="0"/>
                <w:sz w:val="28"/>
                <w:szCs w:val="28"/>
              </w:rPr>
              <w:t>дозволу</w:t>
            </w:r>
            <w:proofErr w:type="spellEnd"/>
            <w:r w:rsidRPr="001A7147">
              <w:rPr>
                <w:b w:val="0"/>
                <w:sz w:val="28"/>
                <w:szCs w:val="28"/>
              </w:rPr>
              <w:t xml:space="preserve"> для </w:t>
            </w:r>
            <w:proofErr w:type="spellStart"/>
            <w:r w:rsidRPr="001A7147">
              <w:rPr>
                <w:b w:val="0"/>
                <w:sz w:val="28"/>
                <w:szCs w:val="28"/>
              </w:rPr>
              <w:t>надання</w:t>
            </w:r>
            <w:proofErr w:type="spellEnd"/>
            <w:r w:rsidRPr="001A7147">
              <w:rPr>
                <w:b w:val="0"/>
                <w:sz w:val="28"/>
                <w:szCs w:val="28"/>
              </w:rPr>
              <w:t xml:space="preserve"> </w:t>
            </w:r>
            <w:proofErr w:type="spellStart"/>
            <w:r w:rsidRPr="001A7147">
              <w:rPr>
                <w:b w:val="0"/>
                <w:sz w:val="28"/>
                <w:szCs w:val="28"/>
              </w:rPr>
              <w:t>згоди</w:t>
            </w:r>
            <w:proofErr w:type="spellEnd"/>
            <w:r w:rsidRPr="001A7147">
              <w:rPr>
                <w:b w:val="0"/>
                <w:sz w:val="28"/>
                <w:szCs w:val="28"/>
              </w:rPr>
              <w:t xml:space="preserve"> </w:t>
            </w:r>
            <w:proofErr w:type="spellStart"/>
            <w:r w:rsidRPr="001A7147">
              <w:rPr>
                <w:b w:val="0"/>
                <w:sz w:val="28"/>
                <w:szCs w:val="28"/>
              </w:rPr>
              <w:t>особі</w:t>
            </w:r>
            <w:proofErr w:type="spellEnd"/>
            <w:r w:rsidRPr="001A7147">
              <w:rPr>
                <w:b w:val="0"/>
                <w:sz w:val="28"/>
                <w:szCs w:val="28"/>
              </w:rPr>
              <w:t xml:space="preserve">, </w:t>
            </w:r>
            <w:proofErr w:type="spellStart"/>
            <w:r w:rsidRPr="001A7147">
              <w:rPr>
                <w:b w:val="0"/>
                <w:sz w:val="28"/>
                <w:szCs w:val="28"/>
              </w:rPr>
              <w:t>дієздатність</w:t>
            </w:r>
            <w:proofErr w:type="spellEnd"/>
            <w:r w:rsidRPr="001A7147">
              <w:rPr>
                <w:b w:val="0"/>
                <w:sz w:val="28"/>
                <w:szCs w:val="28"/>
              </w:rPr>
              <w:t xml:space="preserve"> </w:t>
            </w:r>
            <w:proofErr w:type="spellStart"/>
            <w:r w:rsidRPr="001A7147">
              <w:rPr>
                <w:b w:val="0"/>
                <w:sz w:val="28"/>
                <w:szCs w:val="28"/>
              </w:rPr>
              <w:t>якої</w:t>
            </w:r>
            <w:proofErr w:type="spellEnd"/>
            <w:r w:rsidRPr="001A7147">
              <w:rPr>
                <w:b w:val="0"/>
                <w:sz w:val="28"/>
                <w:szCs w:val="28"/>
              </w:rPr>
              <w:t xml:space="preserve"> </w:t>
            </w:r>
            <w:proofErr w:type="spellStart"/>
            <w:r w:rsidRPr="001A7147">
              <w:rPr>
                <w:b w:val="0"/>
                <w:sz w:val="28"/>
                <w:szCs w:val="28"/>
              </w:rPr>
              <w:t>обмежена</w:t>
            </w:r>
            <w:proofErr w:type="spellEnd"/>
            <w:r w:rsidRPr="001A7147">
              <w:rPr>
                <w:b w:val="0"/>
                <w:sz w:val="28"/>
                <w:szCs w:val="28"/>
              </w:rPr>
              <w:t xml:space="preserve">, на </w:t>
            </w:r>
            <w:proofErr w:type="spellStart"/>
            <w:r w:rsidRPr="001A7147">
              <w:rPr>
                <w:b w:val="0"/>
                <w:sz w:val="28"/>
                <w:szCs w:val="28"/>
              </w:rPr>
              <w:t>вчинення</w:t>
            </w:r>
            <w:proofErr w:type="spellEnd"/>
            <w:r w:rsidRPr="001A7147">
              <w:rPr>
                <w:b w:val="0"/>
                <w:sz w:val="28"/>
                <w:szCs w:val="28"/>
              </w:rPr>
              <w:t xml:space="preserve"> </w:t>
            </w:r>
            <w:proofErr w:type="spellStart"/>
            <w:r w:rsidRPr="001A7147">
              <w:rPr>
                <w:b w:val="0"/>
                <w:sz w:val="28"/>
                <w:szCs w:val="28"/>
              </w:rPr>
              <w:t>правочинів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відмови</w:t>
            </w:r>
            <w:proofErr w:type="spellEnd"/>
            <w:r w:rsidRPr="001A7147">
              <w:rPr>
                <w:b w:val="0"/>
                <w:sz w:val="28"/>
                <w:szCs w:val="28"/>
              </w:rPr>
              <w:t xml:space="preserve"> </w:t>
            </w:r>
            <w:proofErr w:type="spellStart"/>
            <w:r w:rsidRPr="001A7147">
              <w:rPr>
                <w:b w:val="0"/>
                <w:sz w:val="28"/>
                <w:szCs w:val="28"/>
              </w:rPr>
              <w:t>від</w:t>
            </w:r>
            <w:proofErr w:type="spellEnd"/>
            <w:r w:rsidRPr="001A7147">
              <w:rPr>
                <w:b w:val="0"/>
                <w:sz w:val="28"/>
                <w:szCs w:val="28"/>
              </w:rPr>
              <w:t xml:space="preserve"> </w:t>
            </w:r>
            <w:proofErr w:type="spellStart"/>
            <w:r w:rsidRPr="001A7147">
              <w:rPr>
                <w:b w:val="0"/>
                <w:sz w:val="28"/>
                <w:szCs w:val="28"/>
              </w:rPr>
              <w:t>майнових</w:t>
            </w:r>
            <w:proofErr w:type="spellEnd"/>
            <w:r w:rsidRPr="001A7147">
              <w:rPr>
                <w:b w:val="0"/>
                <w:sz w:val="28"/>
                <w:szCs w:val="28"/>
              </w:rPr>
              <w:t xml:space="preserve"> прав </w:t>
            </w:r>
            <w:proofErr w:type="spellStart"/>
            <w:r w:rsidRPr="001A7147">
              <w:rPr>
                <w:b w:val="0"/>
                <w:sz w:val="28"/>
                <w:szCs w:val="28"/>
              </w:rPr>
              <w:t>підопічного</w:t>
            </w:r>
            <w:proofErr w:type="spellEnd"/>
          </w:p>
        </w:tc>
        <w:tc>
          <w:tcPr>
            <w:tcW w:w="1984" w:type="dxa"/>
          </w:tcPr>
          <w:p w14:paraId="563ED1C1" w14:textId="77777777" w:rsidR="00537DD5" w:rsidRPr="001A7147" w:rsidRDefault="0004421C">
            <w:pPr>
              <w:pStyle w:val="1"/>
              <w:spacing w:before="0" w:after="0"/>
              <w:jc w:val="both"/>
              <w:rPr>
                <w:b w:val="0"/>
                <w:sz w:val="28"/>
                <w:szCs w:val="28"/>
              </w:rPr>
            </w:pPr>
            <w:r w:rsidRPr="001A7147">
              <w:rPr>
                <w:b w:val="0"/>
                <w:sz w:val="28"/>
                <w:szCs w:val="28"/>
              </w:rPr>
              <w:t>00129</w:t>
            </w:r>
          </w:p>
        </w:tc>
      </w:tr>
      <w:tr w:rsidR="001A7147" w:rsidRPr="001A7147" w14:paraId="4477A3DB" w14:textId="77777777" w:rsidTr="00A77E95">
        <w:tc>
          <w:tcPr>
            <w:tcW w:w="851" w:type="dxa"/>
          </w:tcPr>
          <w:p w14:paraId="32609624" w14:textId="77777777" w:rsidR="00537DD5" w:rsidRPr="001A7147" w:rsidRDefault="0004421C">
            <w:pPr>
              <w:pStyle w:val="1"/>
              <w:spacing w:before="0" w:after="0"/>
              <w:jc w:val="both"/>
              <w:rPr>
                <w:b w:val="0"/>
                <w:sz w:val="28"/>
                <w:szCs w:val="28"/>
              </w:rPr>
            </w:pPr>
            <w:r w:rsidRPr="001A7147">
              <w:rPr>
                <w:b w:val="0"/>
                <w:sz w:val="28"/>
                <w:szCs w:val="28"/>
              </w:rPr>
              <w:t>6.9</w:t>
            </w:r>
          </w:p>
        </w:tc>
        <w:tc>
          <w:tcPr>
            <w:tcW w:w="6804" w:type="dxa"/>
          </w:tcPr>
          <w:p w14:paraId="3E6CC2C3" w14:textId="6F1DB5F3" w:rsidR="00537DD5" w:rsidRPr="001A7147" w:rsidRDefault="0004421C">
            <w:pPr>
              <w:pStyle w:val="1"/>
              <w:spacing w:before="0" w:after="0"/>
              <w:jc w:val="both"/>
              <w:rPr>
                <w:b w:val="0"/>
                <w:sz w:val="28"/>
                <w:szCs w:val="28"/>
              </w:rPr>
            </w:pPr>
            <w:proofErr w:type="spellStart"/>
            <w:r w:rsidRPr="001A7147">
              <w:rPr>
                <w:b w:val="0"/>
                <w:sz w:val="28"/>
                <w:szCs w:val="28"/>
              </w:rPr>
              <w:t>В</w:t>
            </w:r>
            <w:r w:rsidRPr="001A7147">
              <w:rPr>
                <w:b w:val="0"/>
                <w:sz w:val="28"/>
                <w:szCs w:val="28"/>
              </w:rPr>
              <w:t>идача</w:t>
            </w:r>
            <w:proofErr w:type="spellEnd"/>
            <w:r w:rsidRPr="001A7147">
              <w:rPr>
                <w:b w:val="0"/>
                <w:sz w:val="28"/>
                <w:szCs w:val="28"/>
              </w:rPr>
              <w:t xml:space="preserve"> </w:t>
            </w:r>
            <w:proofErr w:type="spellStart"/>
            <w:r w:rsidRPr="001A7147">
              <w:rPr>
                <w:b w:val="0"/>
                <w:sz w:val="28"/>
                <w:szCs w:val="28"/>
              </w:rPr>
              <w:t>піклувальнику</w:t>
            </w:r>
            <w:proofErr w:type="spellEnd"/>
            <w:r w:rsidRPr="001A7147">
              <w:rPr>
                <w:b w:val="0"/>
                <w:sz w:val="28"/>
                <w:szCs w:val="28"/>
              </w:rPr>
              <w:t xml:space="preserve"> </w:t>
            </w:r>
            <w:proofErr w:type="spellStart"/>
            <w:r w:rsidRPr="001A7147">
              <w:rPr>
                <w:b w:val="0"/>
                <w:sz w:val="28"/>
                <w:szCs w:val="28"/>
              </w:rPr>
              <w:t>дозволу</w:t>
            </w:r>
            <w:proofErr w:type="spellEnd"/>
            <w:r w:rsidRPr="001A7147">
              <w:rPr>
                <w:b w:val="0"/>
                <w:sz w:val="28"/>
                <w:szCs w:val="28"/>
              </w:rPr>
              <w:t xml:space="preserve"> для </w:t>
            </w:r>
            <w:proofErr w:type="spellStart"/>
            <w:r w:rsidRPr="001A7147">
              <w:rPr>
                <w:b w:val="0"/>
                <w:sz w:val="28"/>
                <w:szCs w:val="28"/>
              </w:rPr>
              <w:t>надання</w:t>
            </w:r>
            <w:proofErr w:type="spellEnd"/>
            <w:r w:rsidRPr="001A7147">
              <w:rPr>
                <w:b w:val="0"/>
                <w:sz w:val="28"/>
                <w:szCs w:val="28"/>
              </w:rPr>
              <w:t xml:space="preserve"> </w:t>
            </w:r>
            <w:proofErr w:type="spellStart"/>
            <w:r w:rsidRPr="001A7147">
              <w:rPr>
                <w:b w:val="0"/>
                <w:sz w:val="28"/>
                <w:szCs w:val="28"/>
              </w:rPr>
              <w:t>згоди</w:t>
            </w:r>
            <w:proofErr w:type="spellEnd"/>
            <w:r w:rsidRPr="001A7147">
              <w:rPr>
                <w:b w:val="0"/>
                <w:sz w:val="28"/>
                <w:szCs w:val="28"/>
              </w:rPr>
              <w:t xml:space="preserve"> </w:t>
            </w:r>
            <w:proofErr w:type="spellStart"/>
            <w:r w:rsidRPr="001A7147">
              <w:rPr>
                <w:b w:val="0"/>
                <w:sz w:val="28"/>
                <w:szCs w:val="28"/>
              </w:rPr>
              <w:t>особі</w:t>
            </w:r>
            <w:proofErr w:type="spellEnd"/>
            <w:r w:rsidRPr="001A7147">
              <w:rPr>
                <w:b w:val="0"/>
                <w:sz w:val="28"/>
                <w:szCs w:val="28"/>
              </w:rPr>
              <w:t xml:space="preserve">, </w:t>
            </w:r>
            <w:proofErr w:type="spellStart"/>
            <w:r w:rsidRPr="001A7147">
              <w:rPr>
                <w:b w:val="0"/>
                <w:sz w:val="28"/>
                <w:szCs w:val="28"/>
              </w:rPr>
              <w:t>дієздатність</w:t>
            </w:r>
            <w:proofErr w:type="spellEnd"/>
            <w:r w:rsidRPr="001A7147">
              <w:rPr>
                <w:b w:val="0"/>
                <w:sz w:val="28"/>
                <w:szCs w:val="28"/>
              </w:rPr>
              <w:t xml:space="preserve"> </w:t>
            </w:r>
            <w:proofErr w:type="spellStart"/>
            <w:r w:rsidRPr="001A7147">
              <w:rPr>
                <w:b w:val="0"/>
                <w:sz w:val="28"/>
                <w:szCs w:val="28"/>
              </w:rPr>
              <w:t>якої</w:t>
            </w:r>
            <w:proofErr w:type="spellEnd"/>
            <w:r w:rsidRPr="001A7147">
              <w:rPr>
                <w:b w:val="0"/>
                <w:sz w:val="28"/>
                <w:szCs w:val="28"/>
              </w:rPr>
              <w:t xml:space="preserve"> </w:t>
            </w:r>
            <w:proofErr w:type="spellStart"/>
            <w:r w:rsidRPr="001A7147">
              <w:rPr>
                <w:b w:val="0"/>
                <w:sz w:val="28"/>
                <w:szCs w:val="28"/>
              </w:rPr>
              <w:t>обмежена</w:t>
            </w:r>
            <w:proofErr w:type="spellEnd"/>
            <w:r w:rsidRPr="001A7147">
              <w:rPr>
                <w:b w:val="0"/>
                <w:sz w:val="28"/>
                <w:szCs w:val="28"/>
              </w:rPr>
              <w:t xml:space="preserve">, на </w:t>
            </w:r>
            <w:proofErr w:type="spellStart"/>
            <w:r w:rsidRPr="001A7147">
              <w:rPr>
                <w:b w:val="0"/>
                <w:sz w:val="28"/>
                <w:szCs w:val="28"/>
              </w:rPr>
              <w:t>вчинення</w:t>
            </w:r>
            <w:proofErr w:type="spellEnd"/>
            <w:r w:rsidRPr="001A7147">
              <w:rPr>
                <w:b w:val="0"/>
                <w:sz w:val="28"/>
                <w:szCs w:val="28"/>
              </w:rPr>
              <w:t xml:space="preserve"> </w:t>
            </w:r>
            <w:proofErr w:type="spellStart"/>
            <w:r w:rsidRPr="001A7147">
              <w:rPr>
                <w:b w:val="0"/>
                <w:sz w:val="28"/>
                <w:szCs w:val="28"/>
              </w:rPr>
              <w:t>правочинів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видання</w:t>
            </w:r>
            <w:proofErr w:type="spellEnd"/>
            <w:r w:rsidRPr="001A7147">
              <w:rPr>
                <w:b w:val="0"/>
                <w:sz w:val="28"/>
                <w:szCs w:val="28"/>
              </w:rPr>
              <w:t xml:space="preserve"> </w:t>
            </w:r>
            <w:proofErr w:type="spellStart"/>
            <w:r w:rsidRPr="001A7147">
              <w:rPr>
                <w:b w:val="0"/>
                <w:sz w:val="28"/>
                <w:szCs w:val="28"/>
              </w:rPr>
              <w:t>письмових</w:t>
            </w:r>
            <w:proofErr w:type="spellEnd"/>
            <w:r w:rsidRPr="001A7147">
              <w:rPr>
                <w:b w:val="0"/>
                <w:sz w:val="28"/>
                <w:szCs w:val="28"/>
              </w:rPr>
              <w:t xml:space="preserve"> </w:t>
            </w:r>
            <w:proofErr w:type="spellStart"/>
            <w:r w:rsidRPr="001A7147">
              <w:rPr>
                <w:b w:val="0"/>
                <w:sz w:val="28"/>
                <w:szCs w:val="28"/>
              </w:rPr>
              <w:t>зобов’язань</w:t>
            </w:r>
            <w:proofErr w:type="spellEnd"/>
            <w:r w:rsidRPr="001A7147">
              <w:rPr>
                <w:b w:val="0"/>
                <w:sz w:val="28"/>
                <w:szCs w:val="28"/>
              </w:rPr>
              <w:t xml:space="preserve"> </w:t>
            </w:r>
            <w:proofErr w:type="spellStart"/>
            <w:r w:rsidRPr="001A7147">
              <w:rPr>
                <w:b w:val="0"/>
                <w:sz w:val="28"/>
                <w:szCs w:val="28"/>
              </w:rPr>
              <w:t>від</w:t>
            </w:r>
            <w:proofErr w:type="spellEnd"/>
            <w:r w:rsidRPr="001A7147">
              <w:rPr>
                <w:b w:val="0"/>
                <w:sz w:val="28"/>
                <w:szCs w:val="28"/>
              </w:rPr>
              <w:t xml:space="preserve"> </w:t>
            </w:r>
            <w:proofErr w:type="spellStart"/>
            <w:r w:rsidRPr="001A7147">
              <w:rPr>
                <w:b w:val="0"/>
                <w:sz w:val="28"/>
                <w:szCs w:val="28"/>
              </w:rPr>
              <w:t>імені</w:t>
            </w:r>
            <w:proofErr w:type="spellEnd"/>
            <w:r w:rsidRPr="001A7147">
              <w:rPr>
                <w:b w:val="0"/>
                <w:sz w:val="28"/>
                <w:szCs w:val="28"/>
              </w:rPr>
              <w:t xml:space="preserve"> </w:t>
            </w:r>
            <w:proofErr w:type="spellStart"/>
            <w:r w:rsidRPr="001A7147">
              <w:rPr>
                <w:b w:val="0"/>
                <w:sz w:val="28"/>
                <w:szCs w:val="28"/>
              </w:rPr>
              <w:t>підопічного</w:t>
            </w:r>
            <w:proofErr w:type="spellEnd"/>
          </w:p>
        </w:tc>
        <w:tc>
          <w:tcPr>
            <w:tcW w:w="1984" w:type="dxa"/>
          </w:tcPr>
          <w:p w14:paraId="6D788AF4" w14:textId="77777777" w:rsidR="00537DD5" w:rsidRPr="001A7147" w:rsidRDefault="0004421C">
            <w:pPr>
              <w:pStyle w:val="1"/>
              <w:spacing w:before="0" w:after="0"/>
              <w:jc w:val="both"/>
              <w:rPr>
                <w:b w:val="0"/>
                <w:sz w:val="28"/>
                <w:szCs w:val="28"/>
              </w:rPr>
            </w:pPr>
            <w:r w:rsidRPr="001A7147">
              <w:rPr>
                <w:b w:val="0"/>
                <w:sz w:val="28"/>
                <w:szCs w:val="28"/>
              </w:rPr>
              <w:t>00130</w:t>
            </w:r>
          </w:p>
        </w:tc>
      </w:tr>
      <w:tr w:rsidR="001A7147" w:rsidRPr="001A7147" w14:paraId="0BA64786" w14:textId="77777777" w:rsidTr="00A77E95">
        <w:tc>
          <w:tcPr>
            <w:tcW w:w="851" w:type="dxa"/>
          </w:tcPr>
          <w:p w14:paraId="3CD5F415" w14:textId="77777777" w:rsidR="00537DD5" w:rsidRPr="001A7147" w:rsidRDefault="0004421C">
            <w:pPr>
              <w:pStyle w:val="1"/>
              <w:spacing w:before="0" w:after="0"/>
              <w:jc w:val="both"/>
              <w:rPr>
                <w:b w:val="0"/>
                <w:sz w:val="28"/>
                <w:szCs w:val="28"/>
              </w:rPr>
            </w:pPr>
            <w:r w:rsidRPr="001A7147">
              <w:rPr>
                <w:b w:val="0"/>
                <w:sz w:val="28"/>
                <w:szCs w:val="28"/>
              </w:rPr>
              <w:t>6.10</w:t>
            </w:r>
          </w:p>
        </w:tc>
        <w:tc>
          <w:tcPr>
            <w:tcW w:w="6804" w:type="dxa"/>
          </w:tcPr>
          <w:p w14:paraId="77019634" w14:textId="61DA1B4B" w:rsidR="00537DD5" w:rsidRPr="001A7147" w:rsidRDefault="0004421C">
            <w:pPr>
              <w:pStyle w:val="1"/>
              <w:spacing w:before="0" w:after="0"/>
              <w:jc w:val="both"/>
              <w:rPr>
                <w:b w:val="0"/>
                <w:sz w:val="28"/>
                <w:szCs w:val="28"/>
              </w:rPr>
            </w:pPr>
            <w:proofErr w:type="spellStart"/>
            <w:r w:rsidRPr="001A7147">
              <w:rPr>
                <w:b w:val="0"/>
                <w:sz w:val="28"/>
                <w:szCs w:val="28"/>
              </w:rPr>
              <w:t>Видача</w:t>
            </w:r>
            <w:proofErr w:type="spellEnd"/>
            <w:r w:rsidRPr="001A7147">
              <w:rPr>
                <w:b w:val="0"/>
                <w:sz w:val="28"/>
                <w:szCs w:val="28"/>
              </w:rPr>
              <w:t xml:space="preserve"> </w:t>
            </w:r>
            <w:proofErr w:type="spellStart"/>
            <w:r w:rsidRPr="001A7147">
              <w:rPr>
                <w:b w:val="0"/>
                <w:sz w:val="28"/>
                <w:szCs w:val="28"/>
              </w:rPr>
              <w:t>піклувальнику</w:t>
            </w:r>
            <w:proofErr w:type="spellEnd"/>
            <w:r w:rsidRPr="001A7147">
              <w:rPr>
                <w:b w:val="0"/>
                <w:sz w:val="28"/>
                <w:szCs w:val="28"/>
              </w:rPr>
              <w:t xml:space="preserve"> </w:t>
            </w:r>
            <w:proofErr w:type="spellStart"/>
            <w:r w:rsidRPr="001A7147">
              <w:rPr>
                <w:b w:val="0"/>
                <w:sz w:val="28"/>
                <w:szCs w:val="28"/>
              </w:rPr>
              <w:t>дозволу</w:t>
            </w:r>
            <w:proofErr w:type="spellEnd"/>
            <w:r w:rsidRPr="001A7147">
              <w:rPr>
                <w:b w:val="0"/>
                <w:sz w:val="28"/>
                <w:szCs w:val="28"/>
              </w:rPr>
              <w:t xml:space="preserve"> для </w:t>
            </w:r>
            <w:proofErr w:type="spellStart"/>
            <w:r w:rsidRPr="001A7147">
              <w:rPr>
                <w:b w:val="0"/>
                <w:sz w:val="28"/>
                <w:szCs w:val="28"/>
              </w:rPr>
              <w:t>надання</w:t>
            </w:r>
            <w:proofErr w:type="spellEnd"/>
            <w:r w:rsidRPr="001A7147">
              <w:rPr>
                <w:b w:val="0"/>
                <w:sz w:val="28"/>
                <w:szCs w:val="28"/>
              </w:rPr>
              <w:t xml:space="preserve"> </w:t>
            </w:r>
            <w:proofErr w:type="spellStart"/>
            <w:r w:rsidRPr="001A7147">
              <w:rPr>
                <w:b w:val="0"/>
                <w:sz w:val="28"/>
                <w:szCs w:val="28"/>
              </w:rPr>
              <w:t>згоди</w:t>
            </w:r>
            <w:proofErr w:type="spellEnd"/>
            <w:r w:rsidRPr="001A7147">
              <w:rPr>
                <w:b w:val="0"/>
                <w:sz w:val="28"/>
                <w:szCs w:val="28"/>
              </w:rPr>
              <w:t xml:space="preserve"> </w:t>
            </w:r>
            <w:proofErr w:type="spellStart"/>
            <w:r w:rsidRPr="001A7147">
              <w:rPr>
                <w:b w:val="0"/>
                <w:sz w:val="28"/>
                <w:szCs w:val="28"/>
              </w:rPr>
              <w:t>особі</w:t>
            </w:r>
            <w:proofErr w:type="spellEnd"/>
            <w:r w:rsidRPr="001A7147">
              <w:rPr>
                <w:b w:val="0"/>
                <w:sz w:val="28"/>
                <w:szCs w:val="28"/>
              </w:rPr>
              <w:t xml:space="preserve">, </w:t>
            </w:r>
            <w:proofErr w:type="spellStart"/>
            <w:r w:rsidRPr="001A7147">
              <w:rPr>
                <w:b w:val="0"/>
                <w:sz w:val="28"/>
                <w:szCs w:val="28"/>
              </w:rPr>
              <w:t>дієздатність</w:t>
            </w:r>
            <w:proofErr w:type="spellEnd"/>
            <w:r w:rsidRPr="001A7147">
              <w:rPr>
                <w:b w:val="0"/>
                <w:sz w:val="28"/>
                <w:szCs w:val="28"/>
              </w:rPr>
              <w:t xml:space="preserve"> </w:t>
            </w:r>
            <w:proofErr w:type="spellStart"/>
            <w:r w:rsidRPr="001A7147">
              <w:rPr>
                <w:b w:val="0"/>
                <w:sz w:val="28"/>
                <w:szCs w:val="28"/>
              </w:rPr>
              <w:t>якої</w:t>
            </w:r>
            <w:proofErr w:type="spellEnd"/>
            <w:r w:rsidRPr="001A7147">
              <w:rPr>
                <w:b w:val="0"/>
                <w:sz w:val="28"/>
                <w:szCs w:val="28"/>
              </w:rPr>
              <w:t xml:space="preserve"> </w:t>
            </w:r>
            <w:proofErr w:type="spellStart"/>
            <w:r w:rsidRPr="001A7147">
              <w:rPr>
                <w:b w:val="0"/>
                <w:sz w:val="28"/>
                <w:szCs w:val="28"/>
              </w:rPr>
              <w:t>обмежена</w:t>
            </w:r>
            <w:proofErr w:type="spellEnd"/>
            <w:r w:rsidRPr="001A7147">
              <w:rPr>
                <w:b w:val="0"/>
                <w:sz w:val="28"/>
                <w:szCs w:val="28"/>
              </w:rPr>
              <w:t>, н</w:t>
            </w:r>
            <w:r w:rsidRPr="001A7147">
              <w:rPr>
                <w:b w:val="0"/>
                <w:sz w:val="28"/>
                <w:szCs w:val="28"/>
              </w:rPr>
              <w:t xml:space="preserve">а </w:t>
            </w:r>
            <w:proofErr w:type="spellStart"/>
            <w:r w:rsidRPr="001A7147">
              <w:rPr>
                <w:b w:val="0"/>
                <w:sz w:val="28"/>
                <w:szCs w:val="28"/>
              </w:rPr>
              <w:t>вчинення</w:t>
            </w:r>
            <w:proofErr w:type="spellEnd"/>
            <w:r w:rsidRPr="001A7147">
              <w:rPr>
                <w:b w:val="0"/>
                <w:sz w:val="28"/>
                <w:szCs w:val="28"/>
              </w:rPr>
              <w:t xml:space="preserve"> </w:t>
            </w:r>
            <w:proofErr w:type="spellStart"/>
            <w:r w:rsidRPr="001A7147">
              <w:rPr>
                <w:b w:val="0"/>
                <w:sz w:val="28"/>
                <w:szCs w:val="28"/>
              </w:rPr>
              <w:t>правочинів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укладення</w:t>
            </w:r>
            <w:proofErr w:type="spellEnd"/>
            <w:r w:rsidRPr="001A7147">
              <w:rPr>
                <w:b w:val="0"/>
                <w:sz w:val="28"/>
                <w:szCs w:val="28"/>
              </w:rPr>
              <w:t xml:space="preserve"> </w:t>
            </w:r>
            <w:proofErr w:type="spellStart"/>
            <w:r w:rsidRPr="001A7147">
              <w:rPr>
                <w:b w:val="0"/>
                <w:sz w:val="28"/>
                <w:szCs w:val="28"/>
              </w:rPr>
              <w:t>договорів</w:t>
            </w:r>
            <w:proofErr w:type="spellEnd"/>
            <w:r w:rsidRPr="001A7147">
              <w:rPr>
                <w:b w:val="0"/>
                <w:sz w:val="28"/>
                <w:szCs w:val="28"/>
              </w:rPr>
              <w:t xml:space="preserve">, </w:t>
            </w:r>
            <w:proofErr w:type="spellStart"/>
            <w:r w:rsidRPr="001A7147">
              <w:rPr>
                <w:b w:val="0"/>
                <w:sz w:val="28"/>
                <w:szCs w:val="28"/>
              </w:rPr>
              <w:t>які</w:t>
            </w:r>
            <w:proofErr w:type="spellEnd"/>
            <w:r w:rsidRPr="001A7147">
              <w:rPr>
                <w:b w:val="0"/>
                <w:sz w:val="28"/>
                <w:szCs w:val="28"/>
              </w:rPr>
              <w:t xml:space="preserve"> </w:t>
            </w:r>
            <w:proofErr w:type="spellStart"/>
            <w:r w:rsidRPr="001A7147">
              <w:rPr>
                <w:b w:val="0"/>
                <w:sz w:val="28"/>
                <w:szCs w:val="28"/>
              </w:rPr>
              <w:t>підлягають</w:t>
            </w:r>
            <w:proofErr w:type="spellEnd"/>
            <w:r w:rsidRPr="001A7147">
              <w:rPr>
                <w:b w:val="0"/>
                <w:sz w:val="28"/>
                <w:szCs w:val="28"/>
              </w:rPr>
              <w:t xml:space="preserve"> </w:t>
            </w:r>
            <w:proofErr w:type="spellStart"/>
            <w:r w:rsidRPr="001A7147">
              <w:rPr>
                <w:b w:val="0"/>
                <w:sz w:val="28"/>
                <w:szCs w:val="28"/>
              </w:rPr>
              <w:t>нотаріальному</w:t>
            </w:r>
            <w:proofErr w:type="spellEnd"/>
            <w:r w:rsidRPr="001A7147">
              <w:rPr>
                <w:b w:val="0"/>
                <w:sz w:val="28"/>
                <w:szCs w:val="28"/>
              </w:rPr>
              <w:t xml:space="preserve"> </w:t>
            </w:r>
            <w:proofErr w:type="spellStart"/>
            <w:r w:rsidRPr="001A7147">
              <w:rPr>
                <w:b w:val="0"/>
                <w:sz w:val="28"/>
                <w:szCs w:val="28"/>
              </w:rPr>
              <w:t>посвідченню</w:t>
            </w:r>
            <w:proofErr w:type="spellEnd"/>
            <w:r w:rsidRPr="001A7147">
              <w:rPr>
                <w:b w:val="0"/>
                <w:sz w:val="28"/>
                <w:szCs w:val="28"/>
              </w:rPr>
              <w:t xml:space="preserve"> та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державній</w:t>
            </w:r>
            <w:proofErr w:type="spellEnd"/>
            <w:r w:rsidRPr="001A7147">
              <w:rPr>
                <w:b w:val="0"/>
                <w:sz w:val="28"/>
                <w:szCs w:val="28"/>
              </w:rPr>
              <w:t xml:space="preserve"> </w:t>
            </w:r>
            <w:proofErr w:type="spellStart"/>
            <w:r w:rsidRPr="001A7147">
              <w:rPr>
                <w:b w:val="0"/>
                <w:sz w:val="28"/>
                <w:szCs w:val="28"/>
              </w:rPr>
              <w:t>реєстрації</w:t>
            </w:r>
            <w:proofErr w:type="spellEnd"/>
            <w:r w:rsidRPr="001A7147">
              <w:rPr>
                <w:b w:val="0"/>
                <w:sz w:val="28"/>
                <w:szCs w:val="28"/>
              </w:rPr>
              <w:t xml:space="preserve">, в тому </w:t>
            </w:r>
            <w:proofErr w:type="spellStart"/>
            <w:r w:rsidRPr="001A7147">
              <w:rPr>
                <w:b w:val="0"/>
                <w:sz w:val="28"/>
                <w:szCs w:val="28"/>
              </w:rPr>
              <w:t>числі</w:t>
            </w:r>
            <w:proofErr w:type="spellEnd"/>
            <w:r w:rsidRPr="001A7147">
              <w:rPr>
                <w:b w:val="0"/>
                <w:sz w:val="28"/>
                <w:szCs w:val="28"/>
              </w:rPr>
              <w:t xml:space="preserve"> </w:t>
            </w:r>
            <w:proofErr w:type="spellStart"/>
            <w:r w:rsidRPr="001A7147">
              <w:rPr>
                <w:b w:val="0"/>
                <w:sz w:val="28"/>
                <w:szCs w:val="28"/>
              </w:rPr>
              <w:t>договорів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поділу</w:t>
            </w:r>
            <w:proofErr w:type="spellEnd"/>
            <w:r w:rsidRPr="001A7147">
              <w:rPr>
                <w:b w:val="0"/>
                <w:sz w:val="28"/>
                <w:szCs w:val="28"/>
              </w:rPr>
              <w:t xml:space="preserve">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обміну</w:t>
            </w:r>
            <w:proofErr w:type="spellEnd"/>
            <w:r w:rsidRPr="001A7147">
              <w:rPr>
                <w:b w:val="0"/>
                <w:sz w:val="28"/>
                <w:szCs w:val="28"/>
              </w:rPr>
              <w:t xml:space="preserve"> </w:t>
            </w:r>
            <w:proofErr w:type="spellStart"/>
            <w:r w:rsidRPr="001A7147">
              <w:rPr>
                <w:b w:val="0"/>
                <w:sz w:val="28"/>
                <w:szCs w:val="28"/>
              </w:rPr>
              <w:t>житлового</w:t>
            </w:r>
            <w:proofErr w:type="spellEnd"/>
            <w:r w:rsidRPr="001A7147">
              <w:rPr>
                <w:b w:val="0"/>
                <w:sz w:val="28"/>
                <w:szCs w:val="28"/>
              </w:rPr>
              <w:t xml:space="preserve"> </w:t>
            </w:r>
            <w:proofErr w:type="spellStart"/>
            <w:r w:rsidRPr="001A7147">
              <w:rPr>
                <w:b w:val="0"/>
                <w:sz w:val="28"/>
                <w:szCs w:val="28"/>
              </w:rPr>
              <w:t>будинку</w:t>
            </w:r>
            <w:proofErr w:type="spellEnd"/>
            <w:r w:rsidRPr="001A7147">
              <w:rPr>
                <w:b w:val="0"/>
                <w:sz w:val="28"/>
                <w:szCs w:val="28"/>
              </w:rPr>
              <w:t xml:space="preserve">, </w:t>
            </w:r>
            <w:proofErr w:type="spellStart"/>
            <w:r w:rsidRPr="001A7147">
              <w:rPr>
                <w:b w:val="0"/>
                <w:sz w:val="28"/>
                <w:szCs w:val="28"/>
              </w:rPr>
              <w:t>квартири</w:t>
            </w:r>
            <w:proofErr w:type="spellEnd"/>
          </w:p>
        </w:tc>
        <w:tc>
          <w:tcPr>
            <w:tcW w:w="1984" w:type="dxa"/>
          </w:tcPr>
          <w:p w14:paraId="12EC3B29" w14:textId="77777777" w:rsidR="00537DD5" w:rsidRPr="001A7147" w:rsidRDefault="0004421C">
            <w:pPr>
              <w:pStyle w:val="1"/>
              <w:spacing w:before="0" w:after="0"/>
              <w:jc w:val="both"/>
              <w:rPr>
                <w:b w:val="0"/>
                <w:sz w:val="28"/>
                <w:szCs w:val="28"/>
              </w:rPr>
            </w:pPr>
            <w:r w:rsidRPr="001A7147">
              <w:rPr>
                <w:b w:val="0"/>
                <w:sz w:val="28"/>
                <w:szCs w:val="28"/>
              </w:rPr>
              <w:t>00131</w:t>
            </w:r>
          </w:p>
        </w:tc>
      </w:tr>
      <w:tr w:rsidR="001A7147" w:rsidRPr="001A7147" w14:paraId="1A6D7AFF" w14:textId="77777777" w:rsidTr="00A77E95">
        <w:tc>
          <w:tcPr>
            <w:tcW w:w="851" w:type="dxa"/>
          </w:tcPr>
          <w:p w14:paraId="051298EE" w14:textId="77777777" w:rsidR="00537DD5" w:rsidRPr="001A7147" w:rsidRDefault="0004421C">
            <w:pPr>
              <w:pStyle w:val="1"/>
              <w:spacing w:before="0" w:after="0"/>
              <w:jc w:val="both"/>
              <w:rPr>
                <w:b w:val="0"/>
                <w:sz w:val="28"/>
                <w:szCs w:val="28"/>
              </w:rPr>
            </w:pPr>
            <w:r w:rsidRPr="001A7147">
              <w:rPr>
                <w:b w:val="0"/>
                <w:sz w:val="28"/>
                <w:szCs w:val="28"/>
              </w:rPr>
              <w:t>6.11</w:t>
            </w:r>
          </w:p>
        </w:tc>
        <w:tc>
          <w:tcPr>
            <w:tcW w:w="6804" w:type="dxa"/>
          </w:tcPr>
          <w:p w14:paraId="35818D3F" w14:textId="0755FB5E" w:rsidR="00537DD5" w:rsidRPr="001A7147" w:rsidRDefault="0004421C">
            <w:pPr>
              <w:pStyle w:val="1"/>
              <w:spacing w:before="0" w:after="0"/>
              <w:jc w:val="both"/>
              <w:rPr>
                <w:b w:val="0"/>
                <w:sz w:val="28"/>
                <w:szCs w:val="28"/>
              </w:rPr>
            </w:pPr>
            <w:proofErr w:type="spellStart"/>
            <w:r w:rsidRPr="001A7147">
              <w:rPr>
                <w:b w:val="0"/>
                <w:sz w:val="28"/>
                <w:szCs w:val="28"/>
              </w:rPr>
              <w:t>Видача</w:t>
            </w:r>
            <w:proofErr w:type="spellEnd"/>
            <w:r w:rsidRPr="001A7147">
              <w:rPr>
                <w:b w:val="0"/>
                <w:sz w:val="28"/>
                <w:szCs w:val="28"/>
              </w:rPr>
              <w:t xml:space="preserve"> </w:t>
            </w:r>
            <w:proofErr w:type="spellStart"/>
            <w:r w:rsidRPr="001A7147">
              <w:rPr>
                <w:b w:val="0"/>
                <w:sz w:val="28"/>
                <w:szCs w:val="28"/>
              </w:rPr>
              <w:t>піклувальнику</w:t>
            </w:r>
            <w:proofErr w:type="spellEnd"/>
            <w:r w:rsidRPr="001A7147">
              <w:rPr>
                <w:b w:val="0"/>
                <w:sz w:val="28"/>
                <w:szCs w:val="28"/>
              </w:rPr>
              <w:t xml:space="preserve"> </w:t>
            </w:r>
            <w:proofErr w:type="spellStart"/>
            <w:r w:rsidRPr="001A7147">
              <w:rPr>
                <w:b w:val="0"/>
                <w:sz w:val="28"/>
                <w:szCs w:val="28"/>
              </w:rPr>
              <w:t>дозволу</w:t>
            </w:r>
            <w:proofErr w:type="spellEnd"/>
            <w:r w:rsidRPr="001A7147">
              <w:rPr>
                <w:b w:val="0"/>
                <w:sz w:val="28"/>
                <w:szCs w:val="28"/>
              </w:rPr>
              <w:t xml:space="preserve"> для </w:t>
            </w:r>
            <w:proofErr w:type="spellStart"/>
            <w:r w:rsidRPr="001A7147">
              <w:rPr>
                <w:b w:val="0"/>
                <w:sz w:val="28"/>
                <w:szCs w:val="28"/>
              </w:rPr>
              <w:t>надання</w:t>
            </w:r>
            <w:proofErr w:type="spellEnd"/>
            <w:r w:rsidRPr="001A7147">
              <w:rPr>
                <w:b w:val="0"/>
                <w:sz w:val="28"/>
                <w:szCs w:val="28"/>
              </w:rPr>
              <w:t xml:space="preserve"> </w:t>
            </w:r>
            <w:proofErr w:type="spellStart"/>
            <w:r w:rsidRPr="001A7147">
              <w:rPr>
                <w:b w:val="0"/>
                <w:sz w:val="28"/>
                <w:szCs w:val="28"/>
              </w:rPr>
              <w:t>згоди</w:t>
            </w:r>
            <w:proofErr w:type="spellEnd"/>
            <w:r w:rsidRPr="001A7147">
              <w:rPr>
                <w:b w:val="0"/>
                <w:sz w:val="28"/>
                <w:szCs w:val="28"/>
              </w:rPr>
              <w:t xml:space="preserve"> </w:t>
            </w:r>
            <w:proofErr w:type="spellStart"/>
            <w:r w:rsidRPr="001A7147">
              <w:rPr>
                <w:b w:val="0"/>
                <w:sz w:val="28"/>
                <w:szCs w:val="28"/>
              </w:rPr>
              <w:t>особі</w:t>
            </w:r>
            <w:proofErr w:type="spellEnd"/>
            <w:r w:rsidRPr="001A7147">
              <w:rPr>
                <w:b w:val="0"/>
                <w:sz w:val="28"/>
                <w:szCs w:val="28"/>
              </w:rPr>
              <w:t xml:space="preserve">, </w:t>
            </w:r>
            <w:proofErr w:type="spellStart"/>
            <w:r w:rsidRPr="001A7147">
              <w:rPr>
                <w:b w:val="0"/>
                <w:sz w:val="28"/>
                <w:szCs w:val="28"/>
              </w:rPr>
              <w:t>дієздатність</w:t>
            </w:r>
            <w:proofErr w:type="spellEnd"/>
            <w:r w:rsidRPr="001A7147">
              <w:rPr>
                <w:b w:val="0"/>
                <w:sz w:val="28"/>
                <w:szCs w:val="28"/>
              </w:rPr>
              <w:t xml:space="preserve"> </w:t>
            </w:r>
            <w:proofErr w:type="spellStart"/>
            <w:r w:rsidRPr="001A7147">
              <w:rPr>
                <w:b w:val="0"/>
                <w:sz w:val="28"/>
                <w:szCs w:val="28"/>
              </w:rPr>
              <w:t>якої</w:t>
            </w:r>
            <w:proofErr w:type="spellEnd"/>
            <w:r w:rsidRPr="001A7147">
              <w:rPr>
                <w:b w:val="0"/>
                <w:sz w:val="28"/>
                <w:szCs w:val="28"/>
              </w:rPr>
              <w:t xml:space="preserve"> </w:t>
            </w:r>
            <w:proofErr w:type="spellStart"/>
            <w:r w:rsidRPr="001A7147">
              <w:rPr>
                <w:b w:val="0"/>
                <w:sz w:val="28"/>
                <w:szCs w:val="28"/>
              </w:rPr>
              <w:t>обмежена</w:t>
            </w:r>
            <w:proofErr w:type="spellEnd"/>
            <w:r w:rsidRPr="001A7147">
              <w:rPr>
                <w:b w:val="0"/>
                <w:sz w:val="28"/>
                <w:szCs w:val="28"/>
              </w:rPr>
              <w:t xml:space="preserve">, на </w:t>
            </w:r>
            <w:proofErr w:type="spellStart"/>
            <w:r w:rsidRPr="001A7147">
              <w:rPr>
                <w:b w:val="0"/>
                <w:sz w:val="28"/>
                <w:szCs w:val="28"/>
              </w:rPr>
              <w:t>вчинення</w:t>
            </w:r>
            <w:proofErr w:type="spellEnd"/>
            <w:r w:rsidRPr="001A7147">
              <w:rPr>
                <w:b w:val="0"/>
                <w:sz w:val="28"/>
                <w:szCs w:val="28"/>
              </w:rPr>
              <w:t xml:space="preserve"> </w:t>
            </w:r>
            <w:proofErr w:type="spellStart"/>
            <w:r w:rsidRPr="001A7147">
              <w:rPr>
                <w:b w:val="0"/>
                <w:sz w:val="28"/>
                <w:szCs w:val="28"/>
              </w:rPr>
              <w:t>правочинів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укладення</w:t>
            </w:r>
            <w:proofErr w:type="spellEnd"/>
            <w:r w:rsidRPr="001A7147">
              <w:rPr>
                <w:b w:val="0"/>
                <w:sz w:val="28"/>
                <w:szCs w:val="28"/>
              </w:rPr>
              <w:t xml:space="preserve"> </w:t>
            </w:r>
            <w:proofErr w:type="spellStart"/>
            <w:r w:rsidRPr="001A7147">
              <w:rPr>
                <w:b w:val="0"/>
                <w:sz w:val="28"/>
                <w:szCs w:val="28"/>
              </w:rPr>
              <w:t>договорів</w:t>
            </w:r>
            <w:proofErr w:type="spellEnd"/>
            <w:r w:rsidRPr="001A7147">
              <w:rPr>
                <w:b w:val="0"/>
                <w:sz w:val="28"/>
                <w:szCs w:val="28"/>
              </w:rPr>
              <w:t xml:space="preserve">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іншого</w:t>
            </w:r>
            <w:proofErr w:type="spellEnd"/>
            <w:r w:rsidRPr="001A7147">
              <w:rPr>
                <w:b w:val="0"/>
                <w:sz w:val="28"/>
                <w:szCs w:val="28"/>
              </w:rPr>
              <w:t xml:space="preserve"> </w:t>
            </w:r>
            <w:proofErr w:type="spellStart"/>
            <w:r w:rsidRPr="001A7147">
              <w:rPr>
                <w:b w:val="0"/>
                <w:sz w:val="28"/>
                <w:szCs w:val="28"/>
              </w:rPr>
              <w:t>цінного</w:t>
            </w:r>
            <w:proofErr w:type="spellEnd"/>
            <w:r w:rsidRPr="001A7147">
              <w:rPr>
                <w:b w:val="0"/>
                <w:sz w:val="28"/>
                <w:szCs w:val="28"/>
              </w:rPr>
              <w:t xml:space="preserve"> майна</w:t>
            </w:r>
          </w:p>
        </w:tc>
        <w:tc>
          <w:tcPr>
            <w:tcW w:w="1984" w:type="dxa"/>
          </w:tcPr>
          <w:p w14:paraId="461478DC" w14:textId="77777777" w:rsidR="00537DD5" w:rsidRPr="001A7147" w:rsidRDefault="0004421C">
            <w:pPr>
              <w:pStyle w:val="1"/>
              <w:spacing w:before="0" w:after="0"/>
              <w:jc w:val="both"/>
              <w:rPr>
                <w:b w:val="0"/>
                <w:sz w:val="28"/>
                <w:szCs w:val="28"/>
              </w:rPr>
            </w:pPr>
            <w:r w:rsidRPr="001A7147">
              <w:rPr>
                <w:b w:val="0"/>
                <w:sz w:val="28"/>
                <w:szCs w:val="28"/>
              </w:rPr>
              <w:t>01980</w:t>
            </w:r>
          </w:p>
        </w:tc>
      </w:tr>
      <w:tr w:rsidR="001A7147" w:rsidRPr="001A7147" w14:paraId="0F997AA4" w14:textId="77777777" w:rsidTr="00A77E95">
        <w:tc>
          <w:tcPr>
            <w:tcW w:w="851" w:type="dxa"/>
          </w:tcPr>
          <w:p w14:paraId="751451C4" w14:textId="77777777" w:rsidR="00537DD5" w:rsidRPr="001A7147" w:rsidRDefault="0004421C">
            <w:pPr>
              <w:pStyle w:val="1"/>
              <w:spacing w:before="0" w:after="0"/>
              <w:jc w:val="both"/>
              <w:rPr>
                <w:b w:val="0"/>
                <w:sz w:val="28"/>
                <w:szCs w:val="28"/>
              </w:rPr>
            </w:pPr>
            <w:r w:rsidRPr="001A7147">
              <w:rPr>
                <w:b w:val="0"/>
                <w:sz w:val="28"/>
                <w:szCs w:val="28"/>
              </w:rPr>
              <w:t>6.12</w:t>
            </w:r>
          </w:p>
        </w:tc>
        <w:tc>
          <w:tcPr>
            <w:tcW w:w="6804" w:type="dxa"/>
          </w:tcPr>
          <w:p w14:paraId="2791B0D5" w14:textId="089906F0" w:rsidR="00537DD5" w:rsidRPr="001A7147" w:rsidRDefault="0004421C">
            <w:pPr>
              <w:pStyle w:val="1"/>
              <w:spacing w:before="0" w:after="0"/>
              <w:jc w:val="both"/>
              <w:rPr>
                <w:b w:val="0"/>
                <w:sz w:val="28"/>
                <w:szCs w:val="28"/>
              </w:rPr>
            </w:pPr>
            <w:proofErr w:type="spellStart"/>
            <w:r w:rsidRPr="001A7147">
              <w:rPr>
                <w:b w:val="0"/>
                <w:sz w:val="28"/>
                <w:szCs w:val="28"/>
              </w:rPr>
              <w:t>Установлення</w:t>
            </w:r>
            <w:proofErr w:type="spellEnd"/>
            <w:r w:rsidRPr="001A7147">
              <w:rPr>
                <w:b w:val="0"/>
                <w:sz w:val="28"/>
                <w:szCs w:val="28"/>
              </w:rPr>
              <w:t xml:space="preserve"> статусу, </w:t>
            </w:r>
            <w:proofErr w:type="spellStart"/>
            <w:r w:rsidRPr="001A7147">
              <w:rPr>
                <w:b w:val="0"/>
                <w:sz w:val="28"/>
                <w:szCs w:val="28"/>
              </w:rPr>
              <w:t>видача</w:t>
            </w:r>
            <w:proofErr w:type="spellEnd"/>
            <w:r w:rsidRPr="001A7147">
              <w:rPr>
                <w:b w:val="0"/>
                <w:sz w:val="28"/>
                <w:szCs w:val="28"/>
              </w:rPr>
              <w:t xml:space="preserve"> </w:t>
            </w:r>
            <w:proofErr w:type="spellStart"/>
            <w:r w:rsidRPr="001A7147">
              <w:rPr>
                <w:b w:val="0"/>
                <w:sz w:val="28"/>
                <w:szCs w:val="28"/>
              </w:rPr>
              <w:t>посвідчення</w:t>
            </w:r>
            <w:proofErr w:type="spellEnd"/>
            <w:r w:rsidRPr="001A7147">
              <w:rPr>
                <w:b w:val="0"/>
                <w:sz w:val="28"/>
                <w:szCs w:val="28"/>
              </w:rPr>
              <w:t xml:space="preserve"> «</w:t>
            </w:r>
            <w:proofErr w:type="spellStart"/>
            <w:r w:rsidRPr="001A7147">
              <w:rPr>
                <w:b w:val="0"/>
                <w:sz w:val="28"/>
                <w:szCs w:val="28"/>
              </w:rPr>
              <w:t>Учасника</w:t>
            </w:r>
            <w:proofErr w:type="spellEnd"/>
            <w:r w:rsidRPr="001A7147">
              <w:rPr>
                <w:b w:val="0"/>
                <w:sz w:val="28"/>
                <w:szCs w:val="28"/>
              </w:rPr>
              <w:t xml:space="preserve"> </w:t>
            </w:r>
            <w:proofErr w:type="spellStart"/>
            <w:r w:rsidRPr="001A7147">
              <w:rPr>
                <w:b w:val="0"/>
                <w:sz w:val="28"/>
                <w:szCs w:val="28"/>
              </w:rPr>
              <w:t>війни</w:t>
            </w:r>
            <w:proofErr w:type="spellEnd"/>
            <w:r w:rsidRPr="001A7147">
              <w:rPr>
                <w:b w:val="0"/>
                <w:sz w:val="28"/>
                <w:szCs w:val="28"/>
              </w:rPr>
              <w:t>»</w:t>
            </w:r>
          </w:p>
        </w:tc>
        <w:tc>
          <w:tcPr>
            <w:tcW w:w="1984" w:type="dxa"/>
          </w:tcPr>
          <w:p w14:paraId="1B39B31F" w14:textId="77777777" w:rsidR="00537DD5" w:rsidRPr="001A7147" w:rsidRDefault="0004421C">
            <w:pPr>
              <w:pStyle w:val="1"/>
              <w:spacing w:before="0" w:after="0"/>
              <w:jc w:val="both"/>
              <w:rPr>
                <w:b w:val="0"/>
                <w:sz w:val="28"/>
                <w:szCs w:val="28"/>
              </w:rPr>
            </w:pPr>
            <w:r w:rsidRPr="001A7147">
              <w:rPr>
                <w:b w:val="0"/>
                <w:sz w:val="28"/>
                <w:szCs w:val="28"/>
              </w:rPr>
              <w:t>00239</w:t>
            </w:r>
          </w:p>
        </w:tc>
      </w:tr>
      <w:tr w:rsidR="001A7147" w:rsidRPr="001A7147" w14:paraId="6BBE8877" w14:textId="77777777" w:rsidTr="00A77E95">
        <w:tc>
          <w:tcPr>
            <w:tcW w:w="851" w:type="dxa"/>
          </w:tcPr>
          <w:p w14:paraId="0E0298E8" w14:textId="77777777" w:rsidR="00537DD5" w:rsidRPr="001A7147" w:rsidRDefault="0004421C">
            <w:pPr>
              <w:pStyle w:val="1"/>
              <w:spacing w:before="0" w:after="0"/>
              <w:jc w:val="both"/>
              <w:rPr>
                <w:b w:val="0"/>
                <w:sz w:val="28"/>
                <w:szCs w:val="28"/>
              </w:rPr>
            </w:pPr>
            <w:r w:rsidRPr="001A7147">
              <w:rPr>
                <w:b w:val="0"/>
                <w:sz w:val="28"/>
                <w:szCs w:val="28"/>
              </w:rPr>
              <w:t>6.13</w:t>
            </w:r>
          </w:p>
        </w:tc>
        <w:tc>
          <w:tcPr>
            <w:tcW w:w="6804" w:type="dxa"/>
          </w:tcPr>
          <w:p w14:paraId="14B0C005" w14:textId="71ABEB18" w:rsidR="00537DD5" w:rsidRPr="001A7147" w:rsidRDefault="0004421C">
            <w:pPr>
              <w:pStyle w:val="1"/>
              <w:spacing w:before="0" w:after="0"/>
              <w:jc w:val="both"/>
              <w:rPr>
                <w:b w:val="0"/>
                <w:sz w:val="28"/>
                <w:szCs w:val="28"/>
              </w:rPr>
            </w:pPr>
            <w:proofErr w:type="spellStart"/>
            <w:r w:rsidRPr="001A7147">
              <w:rPr>
                <w:b w:val="0"/>
                <w:sz w:val="28"/>
                <w:szCs w:val="28"/>
              </w:rPr>
              <w:t>Надання</w:t>
            </w:r>
            <w:proofErr w:type="spellEnd"/>
            <w:r w:rsidRPr="001A7147">
              <w:rPr>
                <w:b w:val="0"/>
                <w:sz w:val="28"/>
                <w:szCs w:val="28"/>
              </w:rPr>
              <w:t xml:space="preserve"> </w:t>
            </w:r>
            <w:proofErr w:type="spellStart"/>
            <w:r w:rsidRPr="001A7147">
              <w:rPr>
                <w:b w:val="0"/>
                <w:sz w:val="28"/>
                <w:szCs w:val="28"/>
              </w:rPr>
              <w:t>матеріальної</w:t>
            </w:r>
            <w:proofErr w:type="spellEnd"/>
            <w:r w:rsidRPr="001A7147">
              <w:rPr>
                <w:b w:val="0"/>
                <w:sz w:val="28"/>
                <w:szCs w:val="28"/>
              </w:rPr>
              <w:t xml:space="preserve"> </w:t>
            </w:r>
            <w:proofErr w:type="spellStart"/>
            <w:r w:rsidRPr="001A7147">
              <w:rPr>
                <w:b w:val="0"/>
                <w:sz w:val="28"/>
                <w:szCs w:val="28"/>
              </w:rPr>
              <w:t>допомоги</w:t>
            </w:r>
            <w:proofErr w:type="spellEnd"/>
            <w:r w:rsidRPr="001A7147">
              <w:rPr>
                <w:b w:val="0"/>
                <w:sz w:val="28"/>
                <w:szCs w:val="28"/>
              </w:rPr>
              <w:t xml:space="preserve"> </w:t>
            </w:r>
            <w:proofErr w:type="spellStart"/>
            <w:r w:rsidRPr="001A7147">
              <w:rPr>
                <w:b w:val="0"/>
                <w:sz w:val="28"/>
                <w:szCs w:val="28"/>
              </w:rPr>
              <w:t>мешканцям</w:t>
            </w:r>
            <w:proofErr w:type="spellEnd"/>
            <w:r w:rsidRPr="001A7147">
              <w:rPr>
                <w:b w:val="0"/>
                <w:sz w:val="28"/>
                <w:szCs w:val="28"/>
              </w:rPr>
              <w:t xml:space="preserve"> </w:t>
            </w:r>
            <w:proofErr w:type="spellStart"/>
            <w:r w:rsidRPr="001A7147">
              <w:rPr>
                <w:b w:val="0"/>
                <w:sz w:val="28"/>
                <w:szCs w:val="28"/>
              </w:rPr>
              <w:t>Броварської</w:t>
            </w:r>
            <w:proofErr w:type="spellEnd"/>
            <w:r w:rsidRPr="001A7147">
              <w:rPr>
                <w:b w:val="0"/>
                <w:sz w:val="28"/>
                <w:szCs w:val="28"/>
              </w:rPr>
              <w:t xml:space="preserve"> </w:t>
            </w:r>
            <w:proofErr w:type="spellStart"/>
            <w:r w:rsidRPr="001A7147">
              <w:rPr>
                <w:b w:val="0"/>
                <w:sz w:val="28"/>
                <w:szCs w:val="28"/>
              </w:rPr>
              <w:t>міської</w:t>
            </w:r>
            <w:proofErr w:type="spellEnd"/>
            <w:r w:rsidRPr="001A7147">
              <w:rPr>
                <w:b w:val="0"/>
                <w:sz w:val="28"/>
                <w:szCs w:val="28"/>
              </w:rPr>
              <w:t xml:space="preserve"> </w:t>
            </w:r>
            <w:proofErr w:type="spellStart"/>
            <w:r w:rsidRPr="001A7147">
              <w:rPr>
                <w:b w:val="0"/>
                <w:sz w:val="28"/>
                <w:szCs w:val="28"/>
              </w:rPr>
              <w:t>територіальної</w:t>
            </w:r>
            <w:proofErr w:type="spellEnd"/>
            <w:r w:rsidRPr="001A7147">
              <w:rPr>
                <w:b w:val="0"/>
                <w:sz w:val="28"/>
                <w:szCs w:val="28"/>
              </w:rPr>
              <w:t xml:space="preserve"> </w:t>
            </w:r>
            <w:proofErr w:type="spellStart"/>
            <w:r w:rsidRPr="001A7147">
              <w:rPr>
                <w:b w:val="0"/>
                <w:sz w:val="28"/>
                <w:szCs w:val="28"/>
              </w:rPr>
              <w:t>громади</w:t>
            </w:r>
            <w:proofErr w:type="spellEnd"/>
          </w:p>
        </w:tc>
        <w:tc>
          <w:tcPr>
            <w:tcW w:w="1984" w:type="dxa"/>
          </w:tcPr>
          <w:p w14:paraId="5BC33B15" w14:textId="256468EE" w:rsidR="00537DD5" w:rsidRPr="001A7147" w:rsidRDefault="00F46C37">
            <w:pPr>
              <w:pStyle w:val="1"/>
              <w:spacing w:before="0" w:after="0"/>
              <w:jc w:val="both"/>
              <w:rPr>
                <w:rFonts w:eastAsia="Helvetica Neue" w:cs="Times New Roman"/>
                <w:b w:val="0"/>
                <w:bCs w:val="0"/>
                <w:sz w:val="28"/>
                <w:szCs w:val="28"/>
                <w:lang w:val="uk-UA"/>
              </w:rPr>
            </w:pPr>
            <w:r w:rsidRPr="001A7147">
              <w:rPr>
                <w:rFonts w:eastAsia="Helvetica Neue" w:cs="Times New Roman"/>
                <w:b w:val="0"/>
                <w:bCs w:val="0"/>
                <w:sz w:val="28"/>
                <w:szCs w:val="28"/>
                <w:lang w:val="uk-UA"/>
              </w:rPr>
              <w:t>02073</w:t>
            </w:r>
          </w:p>
        </w:tc>
      </w:tr>
      <w:tr w:rsidR="001A7147" w:rsidRPr="001A7147" w14:paraId="6A891D99" w14:textId="77777777" w:rsidTr="00A77E95">
        <w:tc>
          <w:tcPr>
            <w:tcW w:w="851" w:type="dxa"/>
          </w:tcPr>
          <w:p w14:paraId="07863665" w14:textId="77777777" w:rsidR="00537DD5" w:rsidRPr="001A7147" w:rsidRDefault="0004421C">
            <w:pPr>
              <w:pStyle w:val="1"/>
              <w:spacing w:before="0" w:after="0"/>
              <w:jc w:val="both"/>
              <w:rPr>
                <w:b w:val="0"/>
                <w:sz w:val="28"/>
                <w:szCs w:val="28"/>
              </w:rPr>
            </w:pPr>
            <w:r w:rsidRPr="001A7147">
              <w:rPr>
                <w:b w:val="0"/>
                <w:sz w:val="28"/>
                <w:szCs w:val="28"/>
              </w:rPr>
              <w:t>6.14</w:t>
            </w:r>
          </w:p>
        </w:tc>
        <w:tc>
          <w:tcPr>
            <w:tcW w:w="6804" w:type="dxa"/>
          </w:tcPr>
          <w:p w14:paraId="42E1693A" w14:textId="0A80EB97" w:rsidR="00537DD5" w:rsidRPr="001A7147" w:rsidRDefault="0040690A">
            <w:pPr>
              <w:pStyle w:val="1"/>
              <w:spacing w:before="0" w:after="0"/>
              <w:jc w:val="both"/>
              <w:rPr>
                <w:b w:val="0"/>
                <w:sz w:val="28"/>
                <w:szCs w:val="28"/>
              </w:rPr>
            </w:pPr>
            <w:r>
              <w:rPr>
                <w:b w:val="0"/>
                <w:sz w:val="28"/>
                <w:szCs w:val="28"/>
                <w:lang w:val="uk-UA"/>
              </w:rPr>
              <w:t>Забезпечення в</w:t>
            </w:r>
            <w:proofErr w:type="spellStart"/>
            <w:r w:rsidRPr="001A7147">
              <w:rPr>
                <w:b w:val="0"/>
                <w:sz w:val="28"/>
                <w:szCs w:val="28"/>
              </w:rPr>
              <w:t>ідшкодування</w:t>
            </w:r>
            <w:proofErr w:type="spellEnd"/>
            <w:r w:rsidRPr="001A7147">
              <w:rPr>
                <w:b w:val="0"/>
                <w:sz w:val="28"/>
                <w:szCs w:val="28"/>
              </w:rPr>
              <w:t xml:space="preserve"> </w:t>
            </w:r>
            <w:proofErr w:type="spellStart"/>
            <w:r w:rsidRPr="001A7147">
              <w:rPr>
                <w:b w:val="0"/>
                <w:sz w:val="28"/>
                <w:szCs w:val="28"/>
              </w:rPr>
              <w:t>витрат</w:t>
            </w:r>
            <w:proofErr w:type="spellEnd"/>
            <w:r w:rsidRPr="001A7147">
              <w:rPr>
                <w:b w:val="0"/>
                <w:sz w:val="28"/>
                <w:szCs w:val="28"/>
              </w:rPr>
              <w:t xml:space="preserve"> на </w:t>
            </w:r>
            <w:proofErr w:type="spellStart"/>
            <w:r w:rsidRPr="001A7147">
              <w:rPr>
                <w:b w:val="0"/>
                <w:sz w:val="28"/>
                <w:szCs w:val="28"/>
              </w:rPr>
              <w:t>поховання</w:t>
            </w:r>
            <w:proofErr w:type="spellEnd"/>
            <w:r w:rsidRPr="001A7147">
              <w:rPr>
                <w:b w:val="0"/>
                <w:sz w:val="28"/>
                <w:szCs w:val="28"/>
              </w:rPr>
              <w:t xml:space="preserve"> </w:t>
            </w:r>
            <w:proofErr w:type="spellStart"/>
            <w:r w:rsidRPr="001A7147">
              <w:rPr>
                <w:b w:val="0"/>
                <w:sz w:val="28"/>
                <w:szCs w:val="28"/>
              </w:rPr>
              <w:t>загиблих</w:t>
            </w:r>
            <w:proofErr w:type="spellEnd"/>
            <w:r w:rsidRPr="001A7147">
              <w:rPr>
                <w:b w:val="0"/>
                <w:sz w:val="28"/>
                <w:szCs w:val="28"/>
              </w:rPr>
              <w:t xml:space="preserve"> (</w:t>
            </w:r>
            <w:proofErr w:type="spellStart"/>
            <w:r w:rsidRPr="001A7147">
              <w:rPr>
                <w:b w:val="0"/>
                <w:sz w:val="28"/>
                <w:szCs w:val="28"/>
              </w:rPr>
              <w:t>померлих</w:t>
            </w:r>
            <w:proofErr w:type="spellEnd"/>
            <w:r w:rsidRPr="001A7147">
              <w:rPr>
                <w:b w:val="0"/>
                <w:sz w:val="28"/>
                <w:szCs w:val="28"/>
              </w:rPr>
              <w:t xml:space="preserve">) </w:t>
            </w:r>
            <w:proofErr w:type="spellStart"/>
            <w:r w:rsidRPr="001A7147">
              <w:rPr>
                <w:b w:val="0"/>
                <w:sz w:val="28"/>
                <w:szCs w:val="28"/>
              </w:rPr>
              <w:t>учасників</w:t>
            </w:r>
            <w:proofErr w:type="spellEnd"/>
            <w:r w:rsidRPr="001A7147">
              <w:rPr>
                <w:b w:val="0"/>
                <w:sz w:val="28"/>
                <w:szCs w:val="28"/>
              </w:rPr>
              <w:t xml:space="preserve"> </w:t>
            </w:r>
            <w:proofErr w:type="spellStart"/>
            <w:r w:rsidRPr="001A7147">
              <w:rPr>
                <w:b w:val="0"/>
                <w:sz w:val="28"/>
                <w:szCs w:val="28"/>
              </w:rPr>
              <w:t>антитерористичної</w:t>
            </w:r>
            <w:proofErr w:type="spellEnd"/>
            <w:r w:rsidRPr="001A7147">
              <w:rPr>
                <w:b w:val="0"/>
                <w:sz w:val="28"/>
                <w:szCs w:val="28"/>
              </w:rPr>
              <w:t xml:space="preserve"> </w:t>
            </w:r>
            <w:proofErr w:type="spellStart"/>
            <w:r w:rsidRPr="001A7147">
              <w:rPr>
                <w:b w:val="0"/>
                <w:sz w:val="28"/>
                <w:szCs w:val="28"/>
              </w:rPr>
              <w:t>операції</w:t>
            </w:r>
            <w:proofErr w:type="spellEnd"/>
            <w:r w:rsidRPr="001A7147">
              <w:rPr>
                <w:b w:val="0"/>
                <w:sz w:val="28"/>
                <w:szCs w:val="28"/>
              </w:rPr>
              <w:t>/</w:t>
            </w:r>
            <w:proofErr w:type="spellStart"/>
            <w:r w:rsidRPr="001A7147">
              <w:rPr>
                <w:b w:val="0"/>
                <w:sz w:val="28"/>
                <w:szCs w:val="28"/>
              </w:rPr>
              <w:t>операції</w:t>
            </w:r>
            <w:proofErr w:type="spellEnd"/>
            <w:r w:rsidRPr="001A7147">
              <w:rPr>
                <w:b w:val="0"/>
                <w:sz w:val="28"/>
                <w:szCs w:val="28"/>
              </w:rPr>
              <w:t xml:space="preserve"> </w:t>
            </w:r>
            <w:proofErr w:type="spellStart"/>
            <w:r w:rsidRPr="001A7147">
              <w:rPr>
                <w:b w:val="0"/>
                <w:sz w:val="28"/>
                <w:szCs w:val="28"/>
              </w:rPr>
              <w:t>Об’єднаних</w:t>
            </w:r>
            <w:proofErr w:type="spellEnd"/>
            <w:r w:rsidRPr="001A7147">
              <w:rPr>
                <w:b w:val="0"/>
                <w:sz w:val="28"/>
                <w:szCs w:val="28"/>
              </w:rPr>
              <w:t xml:space="preserve"> сил,</w:t>
            </w:r>
            <w:r>
              <w:rPr>
                <w:b w:val="0"/>
                <w:sz w:val="28"/>
                <w:szCs w:val="28"/>
                <w:lang w:val="uk-UA"/>
              </w:rPr>
              <w:t xml:space="preserve"> військовослужбовців, членів підрозділів територіальної оборони та добровольчих формувань, які загинули під час участі в заходах щодо забезпечення відсічи збройної агресії ро</w:t>
            </w:r>
            <w:r w:rsidR="004523C2">
              <w:rPr>
                <w:b w:val="0"/>
                <w:sz w:val="28"/>
                <w:szCs w:val="28"/>
                <w:lang w:val="uk-UA"/>
              </w:rPr>
              <w:t>с</w:t>
            </w:r>
            <w:r>
              <w:rPr>
                <w:b w:val="0"/>
                <w:sz w:val="28"/>
                <w:szCs w:val="28"/>
                <w:lang w:val="uk-UA"/>
              </w:rPr>
              <w:t xml:space="preserve">ійської федерації, а також </w:t>
            </w:r>
            <w:r w:rsidRPr="001A7147">
              <w:rPr>
                <w:b w:val="0"/>
                <w:sz w:val="28"/>
                <w:szCs w:val="28"/>
              </w:rPr>
              <w:t xml:space="preserve"> </w:t>
            </w:r>
            <w:proofErr w:type="spellStart"/>
            <w:r w:rsidRPr="001A7147">
              <w:rPr>
                <w:b w:val="0"/>
                <w:sz w:val="28"/>
                <w:szCs w:val="28"/>
              </w:rPr>
              <w:t>постраждалих</w:t>
            </w:r>
            <w:proofErr w:type="spellEnd"/>
            <w:r w:rsidRPr="001A7147">
              <w:rPr>
                <w:b w:val="0"/>
                <w:sz w:val="28"/>
                <w:szCs w:val="28"/>
              </w:rPr>
              <w:t xml:space="preserve"> </w:t>
            </w:r>
            <w:proofErr w:type="spellStart"/>
            <w:r w:rsidRPr="001A7147">
              <w:rPr>
                <w:b w:val="0"/>
                <w:sz w:val="28"/>
                <w:szCs w:val="28"/>
              </w:rPr>
              <w:t>учасників</w:t>
            </w:r>
            <w:proofErr w:type="spellEnd"/>
            <w:r w:rsidRPr="001A7147">
              <w:rPr>
                <w:b w:val="0"/>
                <w:sz w:val="28"/>
                <w:szCs w:val="28"/>
              </w:rPr>
              <w:t xml:space="preserve"> </w:t>
            </w:r>
            <w:proofErr w:type="spellStart"/>
            <w:r w:rsidRPr="001A7147">
              <w:rPr>
                <w:b w:val="0"/>
                <w:sz w:val="28"/>
                <w:szCs w:val="28"/>
              </w:rPr>
              <w:t>Революції</w:t>
            </w:r>
            <w:proofErr w:type="spellEnd"/>
            <w:r w:rsidRPr="001A7147">
              <w:rPr>
                <w:b w:val="0"/>
                <w:sz w:val="28"/>
                <w:szCs w:val="28"/>
              </w:rPr>
              <w:t xml:space="preserve"> </w:t>
            </w:r>
            <w:proofErr w:type="spellStart"/>
            <w:r w:rsidRPr="001A7147">
              <w:rPr>
                <w:b w:val="0"/>
                <w:sz w:val="28"/>
                <w:szCs w:val="28"/>
              </w:rPr>
              <w:t>Гідності</w:t>
            </w:r>
            <w:proofErr w:type="spellEnd"/>
            <w:r w:rsidRPr="001A7147">
              <w:rPr>
                <w:b w:val="0"/>
                <w:sz w:val="28"/>
                <w:szCs w:val="28"/>
              </w:rPr>
              <w:t xml:space="preserve"> та </w:t>
            </w:r>
            <w:proofErr w:type="spellStart"/>
            <w:r w:rsidRPr="001A7147">
              <w:rPr>
                <w:b w:val="0"/>
                <w:sz w:val="28"/>
                <w:szCs w:val="28"/>
              </w:rPr>
              <w:t>бійців</w:t>
            </w:r>
            <w:proofErr w:type="spellEnd"/>
            <w:r w:rsidRPr="001A7147">
              <w:rPr>
                <w:b w:val="0"/>
                <w:sz w:val="28"/>
                <w:szCs w:val="28"/>
              </w:rPr>
              <w:t xml:space="preserve"> – </w:t>
            </w:r>
            <w:proofErr w:type="spellStart"/>
            <w:r w:rsidRPr="001A7147">
              <w:rPr>
                <w:b w:val="0"/>
                <w:sz w:val="28"/>
                <w:szCs w:val="28"/>
              </w:rPr>
              <w:t>добровольців</w:t>
            </w:r>
            <w:proofErr w:type="spellEnd"/>
            <w:r w:rsidRPr="001A7147">
              <w:rPr>
                <w:b w:val="0"/>
                <w:sz w:val="28"/>
                <w:szCs w:val="28"/>
              </w:rPr>
              <w:t xml:space="preserve"> АТО»</w:t>
            </w:r>
          </w:p>
        </w:tc>
        <w:tc>
          <w:tcPr>
            <w:tcW w:w="1984" w:type="dxa"/>
          </w:tcPr>
          <w:p w14:paraId="5C8EBA2C" w14:textId="77777777" w:rsidR="00537DD5" w:rsidRPr="001A7147" w:rsidRDefault="0004421C">
            <w:pPr>
              <w:pStyle w:val="1"/>
              <w:spacing w:before="0" w:after="0"/>
              <w:jc w:val="both"/>
              <w:rPr>
                <w:b w:val="0"/>
                <w:sz w:val="28"/>
                <w:szCs w:val="28"/>
              </w:rPr>
            </w:pPr>
            <w:r w:rsidRPr="001A7147">
              <w:rPr>
                <w:b w:val="0"/>
                <w:sz w:val="28"/>
                <w:szCs w:val="28"/>
              </w:rPr>
              <w:t>00216</w:t>
            </w:r>
          </w:p>
        </w:tc>
      </w:tr>
      <w:tr w:rsidR="000B331D" w:rsidRPr="001A7147" w14:paraId="39CBD9E7" w14:textId="77777777" w:rsidTr="00A77E95">
        <w:tc>
          <w:tcPr>
            <w:tcW w:w="851" w:type="dxa"/>
          </w:tcPr>
          <w:p w14:paraId="1D21A161" w14:textId="04AD0E5C" w:rsidR="000B331D" w:rsidRPr="00637D3F" w:rsidRDefault="00637D3F">
            <w:pPr>
              <w:pStyle w:val="1"/>
              <w:spacing w:before="0" w:after="0"/>
              <w:jc w:val="both"/>
              <w:rPr>
                <w:b w:val="0"/>
                <w:sz w:val="28"/>
                <w:szCs w:val="28"/>
                <w:lang w:val="uk-UA"/>
              </w:rPr>
            </w:pPr>
            <w:bookmarkStart w:id="0" w:name="_Hlk150159516"/>
            <w:r w:rsidRPr="00637D3F">
              <w:rPr>
                <w:b w:val="0"/>
                <w:sz w:val="28"/>
                <w:szCs w:val="28"/>
                <w:lang w:val="uk-UA"/>
              </w:rPr>
              <w:t>6.15</w:t>
            </w:r>
          </w:p>
        </w:tc>
        <w:tc>
          <w:tcPr>
            <w:tcW w:w="6804" w:type="dxa"/>
          </w:tcPr>
          <w:p w14:paraId="2E38BC57" w14:textId="4A7B31FC" w:rsidR="000B331D" w:rsidRPr="008B7FEF" w:rsidRDefault="000B331D">
            <w:pPr>
              <w:pStyle w:val="1"/>
              <w:spacing w:before="0" w:after="0"/>
              <w:jc w:val="both"/>
              <w:rPr>
                <w:b w:val="0"/>
                <w:bCs w:val="0"/>
                <w:sz w:val="28"/>
                <w:szCs w:val="28"/>
                <w:lang w:val="uk-UA"/>
              </w:rPr>
            </w:pPr>
            <w:r w:rsidRPr="008B7FEF">
              <w:rPr>
                <w:b w:val="0"/>
                <w:bCs w:val="0"/>
                <w:sz w:val="28"/>
                <w:szCs w:val="28"/>
                <w:shd w:val="clear" w:color="auto" w:fill="FFFFFF"/>
                <w:lang w:val="uk-UA"/>
              </w:rPr>
              <w:t xml:space="preserve">Встановлення статусу члена сім’ї загиблого (померлого) ветерана війни та члена сім’ї загиблого </w:t>
            </w:r>
            <w:r w:rsidRPr="008B7FEF">
              <w:rPr>
                <w:b w:val="0"/>
                <w:bCs w:val="0"/>
                <w:sz w:val="28"/>
                <w:szCs w:val="28"/>
                <w:shd w:val="clear" w:color="auto" w:fill="FFFFFF"/>
                <w:lang w:val="uk-UA"/>
              </w:rPr>
              <w:lastRenderedPageBreak/>
              <w:t>(померлого) Захисника чи Захисниці України, видача посвідчення/довідки, продовження строку дії посвідчення (вклеювання бланка-вкладки)</w:t>
            </w:r>
          </w:p>
        </w:tc>
        <w:tc>
          <w:tcPr>
            <w:tcW w:w="1984" w:type="dxa"/>
          </w:tcPr>
          <w:p w14:paraId="519E1D03" w14:textId="45E95C23" w:rsidR="000B331D" w:rsidRPr="00637D3F" w:rsidRDefault="000B331D">
            <w:pPr>
              <w:pStyle w:val="1"/>
              <w:spacing w:before="0" w:after="0"/>
              <w:jc w:val="both"/>
              <w:rPr>
                <w:b w:val="0"/>
                <w:sz w:val="28"/>
                <w:szCs w:val="28"/>
                <w:lang w:val="uk-UA"/>
              </w:rPr>
            </w:pPr>
            <w:r w:rsidRPr="00637D3F">
              <w:rPr>
                <w:b w:val="0"/>
                <w:sz w:val="28"/>
                <w:szCs w:val="28"/>
                <w:lang w:val="uk-UA"/>
              </w:rPr>
              <w:lastRenderedPageBreak/>
              <w:t>00237</w:t>
            </w:r>
          </w:p>
        </w:tc>
      </w:tr>
      <w:tr w:rsidR="000B331D" w:rsidRPr="001A7147" w14:paraId="5F12A10A" w14:textId="77777777" w:rsidTr="00A77E95">
        <w:tc>
          <w:tcPr>
            <w:tcW w:w="851" w:type="dxa"/>
          </w:tcPr>
          <w:p w14:paraId="782D1837" w14:textId="168FF893" w:rsidR="000B331D" w:rsidRPr="00637D3F" w:rsidRDefault="00637D3F">
            <w:pPr>
              <w:pStyle w:val="1"/>
              <w:spacing w:before="0" w:after="0"/>
              <w:jc w:val="both"/>
              <w:rPr>
                <w:b w:val="0"/>
                <w:sz w:val="28"/>
                <w:szCs w:val="28"/>
                <w:lang w:val="uk-UA"/>
              </w:rPr>
            </w:pPr>
            <w:r w:rsidRPr="00637D3F">
              <w:rPr>
                <w:b w:val="0"/>
                <w:sz w:val="28"/>
                <w:szCs w:val="28"/>
                <w:lang w:val="uk-UA"/>
              </w:rPr>
              <w:t>6.16</w:t>
            </w:r>
          </w:p>
        </w:tc>
        <w:tc>
          <w:tcPr>
            <w:tcW w:w="6804" w:type="dxa"/>
          </w:tcPr>
          <w:p w14:paraId="7506DD61" w14:textId="0BD8AB43" w:rsidR="000B331D" w:rsidRPr="00637D3F" w:rsidRDefault="000B331D">
            <w:pPr>
              <w:pStyle w:val="1"/>
              <w:spacing w:before="0" w:after="0"/>
              <w:jc w:val="both"/>
              <w:rPr>
                <w:b w:val="0"/>
                <w:bCs w:val="0"/>
                <w:sz w:val="28"/>
                <w:szCs w:val="28"/>
                <w:lang w:val="uk-UA"/>
              </w:rPr>
            </w:pPr>
            <w:r w:rsidRPr="00637D3F">
              <w:rPr>
                <w:b w:val="0"/>
                <w:bCs w:val="0"/>
                <w:sz w:val="28"/>
                <w:szCs w:val="28"/>
                <w:shd w:val="clear" w:color="auto" w:fill="FFFFFF"/>
                <w:lang w:val="uk-UA"/>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984" w:type="dxa"/>
          </w:tcPr>
          <w:p w14:paraId="2367C58E" w14:textId="5F9ECF80" w:rsidR="000B331D" w:rsidRPr="00637D3F" w:rsidRDefault="000B331D">
            <w:pPr>
              <w:pStyle w:val="1"/>
              <w:spacing w:before="0" w:after="0"/>
              <w:jc w:val="both"/>
              <w:rPr>
                <w:b w:val="0"/>
                <w:sz w:val="28"/>
                <w:szCs w:val="28"/>
                <w:lang w:val="uk-UA"/>
              </w:rPr>
            </w:pPr>
            <w:r w:rsidRPr="00637D3F">
              <w:rPr>
                <w:b w:val="0"/>
                <w:sz w:val="28"/>
                <w:szCs w:val="28"/>
                <w:lang w:val="uk-UA"/>
              </w:rPr>
              <w:t>00241</w:t>
            </w:r>
          </w:p>
        </w:tc>
      </w:tr>
      <w:tr w:rsidR="000B331D" w:rsidRPr="001A7147" w14:paraId="6886B54D" w14:textId="77777777" w:rsidTr="00A77E95">
        <w:tc>
          <w:tcPr>
            <w:tcW w:w="851" w:type="dxa"/>
          </w:tcPr>
          <w:p w14:paraId="090A3764" w14:textId="7FDE0274" w:rsidR="000B331D" w:rsidRPr="00637D3F" w:rsidRDefault="00637D3F">
            <w:pPr>
              <w:pStyle w:val="1"/>
              <w:spacing w:before="0" w:after="0"/>
              <w:jc w:val="both"/>
              <w:rPr>
                <w:b w:val="0"/>
                <w:sz w:val="28"/>
                <w:szCs w:val="28"/>
                <w:lang w:val="uk-UA"/>
              </w:rPr>
            </w:pPr>
            <w:r w:rsidRPr="00637D3F">
              <w:rPr>
                <w:b w:val="0"/>
                <w:sz w:val="28"/>
                <w:szCs w:val="28"/>
                <w:lang w:val="uk-UA"/>
              </w:rPr>
              <w:t>6.17</w:t>
            </w:r>
          </w:p>
        </w:tc>
        <w:tc>
          <w:tcPr>
            <w:tcW w:w="6804" w:type="dxa"/>
          </w:tcPr>
          <w:p w14:paraId="67FBABB3" w14:textId="75EEFB30" w:rsidR="000B331D" w:rsidRPr="00637D3F" w:rsidRDefault="000B331D">
            <w:pPr>
              <w:pStyle w:val="1"/>
              <w:spacing w:before="0" w:after="0"/>
              <w:jc w:val="both"/>
              <w:rPr>
                <w:b w:val="0"/>
                <w:bCs w:val="0"/>
                <w:sz w:val="28"/>
                <w:szCs w:val="28"/>
              </w:rPr>
            </w:pPr>
            <w:proofErr w:type="spellStart"/>
            <w:r w:rsidRPr="00637D3F">
              <w:rPr>
                <w:b w:val="0"/>
                <w:bCs w:val="0"/>
                <w:sz w:val="28"/>
                <w:szCs w:val="28"/>
                <w:shd w:val="clear" w:color="auto" w:fill="FFFFFF"/>
              </w:rPr>
              <w:t>Встановлення</w:t>
            </w:r>
            <w:proofErr w:type="spellEnd"/>
            <w:r w:rsidRPr="00637D3F">
              <w:rPr>
                <w:b w:val="0"/>
                <w:bCs w:val="0"/>
                <w:sz w:val="28"/>
                <w:szCs w:val="28"/>
                <w:shd w:val="clear" w:color="auto" w:fill="FFFFFF"/>
              </w:rPr>
              <w:t xml:space="preserve"> статусу </w:t>
            </w:r>
            <w:proofErr w:type="spellStart"/>
            <w:r w:rsidRPr="00637D3F">
              <w:rPr>
                <w:b w:val="0"/>
                <w:bCs w:val="0"/>
                <w:sz w:val="28"/>
                <w:szCs w:val="28"/>
                <w:shd w:val="clear" w:color="auto" w:fill="FFFFFF"/>
              </w:rPr>
              <w:t>постраждалого</w:t>
            </w:r>
            <w:proofErr w:type="spellEnd"/>
            <w:r w:rsidRPr="00637D3F">
              <w:rPr>
                <w:b w:val="0"/>
                <w:bCs w:val="0"/>
                <w:sz w:val="28"/>
                <w:szCs w:val="28"/>
                <w:shd w:val="clear" w:color="auto" w:fill="FFFFFF"/>
              </w:rPr>
              <w:t xml:space="preserve"> </w:t>
            </w:r>
            <w:proofErr w:type="spellStart"/>
            <w:r w:rsidRPr="00637D3F">
              <w:rPr>
                <w:b w:val="0"/>
                <w:bCs w:val="0"/>
                <w:sz w:val="28"/>
                <w:szCs w:val="28"/>
                <w:shd w:val="clear" w:color="auto" w:fill="FFFFFF"/>
              </w:rPr>
              <w:t>учасника</w:t>
            </w:r>
            <w:proofErr w:type="spellEnd"/>
            <w:r w:rsidRPr="00637D3F">
              <w:rPr>
                <w:b w:val="0"/>
                <w:bCs w:val="0"/>
                <w:sz w:val="28"/>
                <w:szCs w:val="28"/>
                <w:shd w:val="clear" w:color="auto" w:fill="FFFFFF"/>
              </w:rPr>
              <w:t xml:space="preserve"> </w:t>
            </w:r>
            <w:proofErr w:type="spellStart"/>
            <w:r w:rsidRPr="00637D3F">
              <w:rPr>
                <w:b w:val="0"/>
                <w:bCs w:val="0"/>
                <w:sz w:val="28"/>
                <w:szCs w:val="28"/>
                <w:shd w:val="clear" w:color="auto" w:fill="FFFFFF"/>
              </w:rPr>
              <w:t>Революції</w:t>
            </w:r>
            <w:proofErr w:type="spellEnd"/>
            <w:r w:rsidRPr="00637D3F">
              <w:rPr>
                <w:b w:val="0"/>
                <w:bCs w:val="0"/>
                <w:sz w:val="28"/>
                <w:szCs w:val="28"/>
                <w:shd w:val="clear" w:color="auto" w:fill="FFFFFF"/>
              </w:rPr>
              <w:t xml:space="preserve"> </w:t>
            </w:r>
            <w:proofErr w:type="spellStart"/>
            <w:r w:rsidRPr="00637D3F">
              <w:rPr>
                <w:b w:val="0"/>
                <w:bCs w:val="0"/>
                <w:sz w:val="28"/>
                <w:szCs w:val="28"/>
                <w:shd w:val="clear" w:color="auto" w:fill="FFFFFF"/>
              </w:rPr>
              <w:t>Гідності</w:t>
            </w:r>
            <w:proofErr w:type="spellEnd"/>
            <w:r w:rsidRPr="00637D3F">
              <w:rPr>
                <w:b w:val="0"/>
                <w:bCs w:val="0"/>
                <w:sz w:val="28"/>
                <w:szCs w:val="28"/>
                <w:shd w:val="clear" w:color="auto" w:fill="FFFFFF"/>
              </w:rPr>
              <w:t xml:space="preserve">, </w:t>
            </w:r>
            <w:proofErr w:type="spellStart"/>
            <w:r w:rsidRPr="00637D3F">
              <w:rPr>
                <w:b w:val="0"/>
                <w:bCs w:val="0"/>
                <w:sz w:val="28"/>
                <w:szCs w:val="28"/>
                <w:shd w:val="clear" w:color="auto" w:fill="FFFFFF"/>
              </w:rPr>
              <w:t>видача</w:t>
            </w:r>
            <w:proofErr w:type="spellEnd"/>
            <w:r w:rsidRPr="00637D3F">
              <w:rPr>
                <w:b w:val="0"/>
                <w:bCs w:val="0"/>
                <w:sz w:val="28"/>
                <w:szCs w:val="28"/>
                <w:shd w:val="clear" w:color="auto" w:fill="FFFFFF"/>
              </w:rPr>
              <w:t xml:space="preserve"> </w:t>
            </w:r>
            <w:proofErr w:type="spellStart"/>
            <w:r w:rsidRPr="00637D3F">
              <w:rPr>
                <w:b w:val="0"/>
                <w:bCs w:val="0"/>
                <w:sz w:val="28"/>
                <w:szCs w:val="28"/>
                <w:shd w:val="clear" w:color="auto" w:fill="FFFFFF"/>
              </w:rPr>
              <w:t>посвідчення</w:t>
            </w:r>
            <w:proofErr w:type="spellEnd"/>
          </w:p>
        </w:tc>
        <w:tc>
          <w:tcPr>
            <w:tcW w:w="1984" w:type="dxa"/>
          </w:tcPr>
          <w:p w14:paraId="3CF6F0F5" w14:textId="582C2B50" w:rsidR="000B331D" w:rsidRPr="00637D3F" w:rsidRDefault="000B331D">
            <w:pPr>
              <w:pStyle w:val="1"/>
              <w:spacing w:before="0" w:after="0"/>
              <w:jc w:val="both"/>
              <w:rPr>
                <w:b w:val="0"/>
                <w:sz w:val="28"/>
                <w:szCs w:val="28"/>
                <w:lang w:val="uk-UA"/>
              </w:rPr>
            </w:pPr>
            <w:r w:rsidRPr="00637D3F">
              <w:rPr>
                <w:b w:val="0"/>
                <w:sz w:val="28"/>
                <w:szCs w:val="28"/>
                <w:lang w:val="uk-UA"/>
              </w:rPr>
              <w:t>01588</w:t>
            </w:r>
          </w:p>
        </w:tc>
      </w:tr>
      <w:tr w:rsidR="000B331D" w:rsidRPr="001A7147" w14:paraId="2963FD1C" w14:textId="77777777" w:rsidTr="00A77E95">
        <w:tc>
          <w:tcPr>
            <w:tcW w:w="851" w:type="dxa"/>
          </w:tcPr>
          <w:p w14:paraId="76895B6F" w14:textId="45CF7555" w:rsidR="000B331D" w:rsidRPr="00637D3F" w:rsidRDefault="00637D3F">
            <w:pPr>
              <w:pStyle w:val="1"/>
              <w:spacing w:before="0" w:after="0"/>
              <w:jc w:val="both"/>
              <w:rPr>
                <w:b w:val="0"/>
                <w:sz w:val="28"/>
                <w:szCs w:val="28"/>
                <w:lang w:val="uk-UA"/>
              </w:rPr>
            </w:pPr>
            <w:r w:rsidRPr="00637D3F">
              <w:rPr>
                <w:b w:val="0"/>
                <w:sz w:val="28"/>
                <w:szCs w:val="28"/>
                <w:lang w:val="uk-UA"/>
              </w:rPr>
              <w:t>6.18</w:t>
            </w:r>
          </w:p>
        </w:tc>
        <w:tc>
          <w:tcPr>
            <w:tcW w:w="6804" w:type="dxa"/>
          </w:tcPr>
          <w:p w14:paraId="0E85A4F1" w14:textId="3021728D" w:rsidR="000B331D" w:rsidRPr="00637D3F" w:rsidRDefault="00637D3F">
            <w:pPr>
              <w:pStyle w:val="1"/>
              <w:spacing w:before="0" w:after="0"/>
              <w:jc w:val="both"/>
              <w:rPr>
                <w:b w:val="0"/>
                <w:bCs w:val="0"/>
                <w:sz w:val="28"/>
                <w:szCs w:val="28"/>
                <w:lang w:val="uk-UA"/>
              </w:rPr>
            </w:pPr>
            <w:r w:rsidRPr="00637D3F">
              <w:rPr>
                <w:b w:val="0"/>
                <w:bCs w:val="0"/>
                <w:sz w:val="28"/>
                <w:szCs w:val="28"/>
                <w:shd w:val="clear" w:color="auto" w:fill="FFFFFF"/>
                <w:lang w:val="uk-UA"/>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84" w:type="dxa"/>
          </w:tcPr>
          <w:p w14:paraId="38156F84" w14:textId="70B29E10" w:rsidR="000B331D" w:rsidRPr="00637D3F" w:rsidRDefault="00637D3F">
            <w:pPr>
              <w:pStyle w:val="1"/>
              <w:spacing w:before="0" w:after="0"/>
              <w:jc w:val="both"/>
              <w:rPr>
                <w:b w:val="0"/>
                <w:sz w:val="28"/>
                <w:szCs w:val="28"/>
                <w:lang w:val="uk-UA"/>
              </w:rPr>
            </w:pPr>
            <w:r w:rsidRPr="00637D3F">
              <w:rPr>
                <w:b w:val="0"/>
                <w:sz w:val="28"/>
                <w:szCs w:val="28"/>
                <w:lang w:val="uk-UA"/>
              </w:rPr>
              <w:t>01597</w:t>
            </w:r>
          </w:p>
        </w:tc>
      </w:tr>
      <w:tr w:rsidR="000B331D" w:rsidRPr="001A7147" w14:paraId="60EED95E" w14:textId="77777777" w:rsidTr="00A77E95">
        <w:tc>
          <w:tcPr>
            <w:tcW w:w="851" w:type="dxa"/>
          </w:tcPr>
          <w:p w14:paraId="0ACDAA1B" w14:textId="3B7DE06D" w:rsidR="000B331D" w:rsidRPr="00637D3F" w:rsidRDefault="00637D3F">
            <w:pPr>
              <w:pStyle w:val="1"/>
              <w:spacing w:before="0" w:after="0"/>
              <w:jc w:val="both"/>
              <w:rPr>
                <w:b w:val="0"/>
                <w:sz w:val="28"/>
                <w:szCs w:val="28"/>
                <w:lang w:val="uk-UA"/>
              </w:rPr>
            </w:pPr>
            <w:r w:rsidRPr="00637D3F">
              <w:rPr>
                <w:b w:val="0"/>
                <w:sz w:val="28"/>
                <w:szCs w:val="28"/>
                <w:lang w:val="uk-UA"/>
              </w:rPr>
              <w:t>6.19</w:t>
            </w:r>
          </w:p>
        </w:tc>
        <w:tc>
          <w:tcPr>
            <w:tcW w:w="6804" w:type="dxa"/>
          </w:tcPr>
          <w:p w14:paraId="0F03924C" w14:textId="283AD851" w:rsidR="000B331D" w:rsidRPr="008B7FEF" w:rsidRDefault="00637D3F">
            <w:pPr>
              <w:pStyle w:val="1"/>
              <w:spacing w:before="0" w:after="0"/>
              <w:jc w:val="both"/>
              <w:rPr>
                <w:b w:val="0"/>
                <w:bCs w:val="0"/>
                <w:sz w:val="28"/>
                <w:szCs w:val="28"/>
                <w:lang w:val="uk-UA"/>
              </w:rPr>
            </w:pPr>
            <w:r w:rsidRPr="008B7FEF">
              <w:rPr>
                <w:b w:val="0"/>
                <w:bCs w:val="0"/>
                <w:sz w:val="28"/>
                <w:szCs w:val="28"/>
                <w:shd w:val="clear" w:color="auto" w:fill="FFFFFF"/>
                <w:lang w:val="uk-UA"/>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84" w:type="dxa"/>
          </w:tcPr>
          <w:p w14:paraId="171021D6" w14:textId="5D21FC48" w:rsidR="000B331D" w:rsidRPr="00637D3F" w:rsidRDefault="00637D3F">
            <w:pPr>
              <w:pStyle w:val="1"/>
              <w:spacing w:before="0" w:after="0"/>
              <w:jc w:val="both"/>
              <w:rPr>
                <w:b w:val="0"/>
                <w:sz w:val="28"/>
                <w:szCs w:val="28"/>
                <w:lang w:val="uk-UA"/>
              </w:rPr>
            </w:pPr>
            <w:r w:rsidRPr="00637D3F">
              <w:rPr>
                <w:b w:val="0"/>
                <w:sz w:val="28"/>
                <w:szCs w:val="28"/>
                <w:lang w:val="uk-UA"/>
              </w:rPr>
              <w:t>02499</w:t>
            </w:r>
          </w:p>
        </w:tc>
      </w:tr>
      <w:tr w:rsidR="0040690A" w:rsidRPr="001A7147" w14:paraId="1FBC6EE3" w14:textId="77777777" w:rsidTr="00A77E95">
        <w:tc>
          <w:tcPr>
            <w:tcW w:w="851" w:type="dxa"/>
          </w:tcPr>
          <w:p w14:paraId="55BC8D6C" w14:textId="2D474F7D" w:rsidR="0040690A" w:rsidRPr="00637D3F" w:rsidRDefault="0040690A">
            <w:pPr>
              <w:pStyle w:val="1"/>
              <w:spacing w:before="0" w:after="0"/>
              <w:jc w:val="both"/>
              <w:rPr>
                <w:b w:val="0"/>
                <w:sz w:val="28"/>
                <w:szCs w:val="28"/>
                <w:lang w:val="uk-UA"/>
              </w:rPr>
            </w:pPr>
            <w:r>
              <w:rPr>
                <w:b w:val="0"/>
                <w:sz w:val="28"/>
                <w:szCs w:val="28"/>
                <w:lang w:val="uk-UA"/>
              </w:rPr>
              <w:t>6.20</w:t>
            </w:r>
          </w:p>
        </w:tc>
        <w:tc>
          <w:tcPr>
            <w:tcW w:w="6804" w:type="dxa"/>
          </w:tcPr>
          <w:p w14:paraId="3D8A5D6C" w14:textId="37DEC4A3" w:rsidR="0040690A" w:rsidRPr="008B7FEF" w:rsidRDefault="0040690A">
            <w:pPr>
              <w:pStyle w:val="1"/>
              <w:spacing w:before="0" w:after="0"/>
              <w:jc w:val="both"/>
              <w:rPr>
                <w:b w:val="0"/>
                <w:bCs w:val="0"/>
                <w:sz w:val="28"/>
                <w:szCs w:val="28"/>
                <w:shd w:val="clear" w:color="auto" w:fill="FFFFFF"/>
                <w:lang w:val="uk-UA"/>
              </w:rPr>
            </w:pPr>
            <w:r>
              <w:rPr>
                <w:b w:val="0"/>
                <w:bCs w:val="0"/>
                <w:sz w:val="28"/>
                <w:szCs w:val="28"/>
                <w:shd w:val="clear" w:color="auto" w:fill="FFFFFF"/>
                <w:lang w:val="uk-UA"/>
              </w:rPr>
              <w:t>Вклеювання бланка-вкладки до посвідчення особи з інвалідністю внаслідок війни ІІ і ІІІ групи з числа учасників бойових дій у період Другої світової війни, яким виповнилося 85 років і більше</w:t>
            </w:r>
          </w:p>
        </w:tc>
        <w:tc>
          <w:tcPr>
            <w:tcW w:w="1984" w:type="dxa"/>
          </w:tcPr>
          <w:p w14:paraId="002ED560" w14:textId="1D33C462" w:rsidR="0040690A" w:rsidRPr="00637D3F" w:rsidRDefault="0040690A">
            <w:pPr>
              <w:pStyle w:val="1"/>
              <w:spacing w:before="0" w:after="0"/>
              <w:jc w:val="both"/>
              <w:rPr>
                <w:b w:val="0"/>
                <w:sz w:val="28"/>
                <w:szCs w:val="28"/>
                <w:lang w:val="uk-UA"/>
              </w:rPr>
            </w:pPr>
            <w:r>
              <w:rPr>
                <w:b w:val="0"/>
                <w:sz w:val="28"/>
                <w:szCs w:val="28"/>
                <w:lang w:val="uk-UA"/>
              </w:rPr>
              <w:t>01198</w:t>
            </w:r>
          </w:p>
        </w:tc>
      </w:tr>
      <w:tr w:rsidR="0040690A" w:rsidRPr="001A7147" w14:paraId="1B08EB56" w14:textId="77777777" w:rsidTr="00A77E95">
        <w:tc>
          <w:tcPr>
            <w:tcW w:w="851" w:type="dxa"/>
          </w:tcPr>
          <w:p w14:paraId="609A0BCD" w14:textId="0CE61467" w:rsidR="0040690A" w:rsidRDefault="0040690A">
            <w:pPr>
              <w:pStyle w:val="1"/>
              <w:spacing w:before="0" w:after="0"/>
              <w:jc w:val="both"/>
              <w:rPr>
                <w:b w:val="0"/>
                <w:sz w:val="28"/>
                <w:szCs w:val="28"/>
                <w:lang w:val="uk-UA"/>
              </w:rPr>
            </w:pPr>
            <w:r>
              <w:rPr>
                <w:b w:val="0"/>
                <w:sz w:val="28"/>
                <w:szCs w:val="28"/>
                <w:lang w:val="uk-UA"/>
              </w:rPr>
              <w:t>6.21</w:t>
            </w:r>
          </w:p>
        </w:tc>
        <w:tc>
          <w:tcPr>
            <w:tcW w:w="6804" w:type="dxa"/>
          </w:tcPr>
          <w:p w14:paraId="10C39E94" w14:textId="45174462" w:rsidR="0040690A" w:rsidRDefault="0040690A">
            <w:pPr>
              <w:pStyle w:val="1"/>
              <w:spacing w:before="0" w:after="0"/>
              <w:jc w:val="both"/>
              <w:rPr>
                <w:b w:val="0"/>
                <w:bCs w:val="0"/>
                <w:sz w:val="28"/>
                <w:szCs w:val="28"/>
                <w:shd w:val="clear" w:color="auto" w:fill="FFFFFF"/>
                <w:lang w:val="uk-UA"/>
              </w:rPr>
            </w:pPr>
            <w:r>
              <w:rPr>
                <w:b w:val="0"/>
                <w:bCs w:val="0"/>
                <w:sz w:val="28"/>
                <w:szCs w:val="28"/>
                <w:shd w:val="clear" w:color="auto" w:fill="FFFFFF"/>
                <w:lang w:val="uk-UA"/>
              </w:rPr>
              <w:t xml:space="preserve">Надання одноразової грошової допомоги одному з членів </w:t>
            </w:r>
            <w:r w:rsidR="00292DC7">
              <w:rPr>
                <w:b w:val="0"/>
                <w:bCs w:val="0"/>
                <w:sz w:val="28"/>
                <w:szCs w:val="28"/>
                <w:shd w:val="clear" w:color="auto" w:fill="FFFFFF"/>
                <w:lang w:val="uk-UA"/>
              </w:rPr>
              <w:t xml:space="preserve">сім’ї загиблого  Захисника чи Захисниці України, які брали участь в антитерористичній операції/операції </w:t>
            </w:r>
            <w:r w:rsidR="006F7888">
              <w:rPr>
                <w:b w:val="0"/>
                <w:bCs w:val="0"/>
                <w:sz w:val="28"/>
                <w:szCs w:val="28"/>
                <w:shd w:val="clear" w:color="auto" w:fill="FFFFFF"/>
                <w:lang w:val="uk-UA"/>
              </w:rPr>
              <w:t>О</w:t>
            </w:r>
            <w:r w:rsidR="00292DC7">
              <w:rPr>
                <w:b w:val="0"/>
                <w:bCs w:val="0"/>
                <w:sz w:val="28"/>
                <w:szCs w:val="28"/>
                <w:shd w:val="clear" w:color="auto" w:fill="FFFFFF"/>
                <w:lang w:val="uk-UA"/>
              </w:rPr>
              <w:t xml:space="preserve">б’єднаних сил або у заходах щодо забезпечення відсічі збройної агресії російської федерації, на вирішення соціально-побутових питань (в тому числі на встановлення або відшкодування за встановлення надгробного пам’ятника) </w:t>
            </w:r>
          </w:p>
        </w:tc>
        <w:tc>
          <w:tcPr>
            <w:tcW w:w="1984" w:type="dxa"/>
          </w:tcPr>
          <w:p w14:paraId="3BA744D8" w14:textId="6F4F046D" w:rsidR="0040690A" w:rsidRDefault="00292DC7">
            <w:pPr>
              <w:pStyle w:val="1"/>
              <w:spacing w:before="0" w:after="0"/>
              <w:jc w:val="both"/>
              <w:rPr>
                <w:b w:val="0"/>
                <w:sz w:val="28"/>
                <w:szCs w:val="28"/>
                <w:lang w:val="uk-UA"/>
              </w:rPr>
            </w:pPr>
            <w:r>
              <w:rPr>
                <w:b w:val="0"/>
                <w:sz w:val="28"/>
                <w:szCs w:val="28"/>
                <w:lang w:val="uk-UA"/>
              </w:rPr>
              <w:t>02500</w:t>
            </w:r>
          </w:p>
        </w:tc>
      </w:tr>
    </w:tbl>
    <w:bookmarkEnd w:id="0"/>
    <w:p w14:paraId="2F7C9DE5" w14:textId="71AACDBF" w:rsidR="00637D3F" w:rsidRPr="0040690A" w:rsidRDefault="00292DC7" w:rsidP="00A77E95">
      <w:pPr>
        <w:pStyle w:val="1"/>
        <w:spacing w:before="0" w:beforeAutospacing="0" w:after="0" w:afterAutospacing="0"/>
        <w:jc w:val="both"/>
        <w:rPr>
          <w:b w:val="0"/>
          <w:sz w:val="28"/>
          <w:szCs w:val="28"/>
          <w:lang w:val="uk-UA"/>
        </w:rPr>
      </w:pPr>
      <w:r>
        <w:rPr>
          <w:b w:val="0"/>
          <w:sz w:val="28"/>
          <w:szCs w:val="28"/>
          <w:lang w:val="uk-UA"/>
        </w:rPr>
        <w:t xml:space="preserve"> </w:t>
      </w:r>
    </w:p>
    <w:p w14:paraId="4B469EEE" w14:textId="36E8397D" w:rsidR="00537DD5" w:rsidRDefault="0004421C" w:rsidP="00304D73">
      <w:pPr>
        <w:pStyle w:val="1"/>
        <w:numPr>
          <w:ilvl w:val="0"/>
          <w:numId w:val="2"/>
        </w:numPr>
        <w:spacing w:before="0" w:beforeAutospacing="0" w:after="0" w:afterAutospacing="0"/>
        <w:jc w:val="both"/>
        <w:rPr>
          <w:b w:val="0"/>
          <w:sz w:val="28"/>
          <w:szCs w:val="28"/>
        </w:rPr>
      </w:pPr>
      <w:r>
        <w:rPr>
          <w:b w:val="0"/>
          <w:sz w:val="28"/>
          <w:szCs w:val="28"/>
        </w:rPr>
        <w:t xml:space="preserve">Служба </w:t>
      </w:r>
      <w:proofErr w:type="gramStart"/>
      <w:r>
        <w:rPr>
          <w:b w:val="0"/>
          <w:sz w:val="28"/>
          <w:szCs w:val="28"/>
        </w:rPr>
        <w:t>у справах</w:t>
      </w:r>
      <w:proofErr w:type="gramEnd"/>
      <w:r>
        <w:rPr>
          <w:b w:val="0"/>
          <w:sz w:val="28"/>
          <w:szCs w:val="28"/>
        </w:rPr>
        <w:t xml:space="preserve"> </w:t>
      </w:r>
      <w:proofErr w:type="spellStart"/>
      <w:r>
        <w:rPr>
          <w:b w:val="0"/>
          <w:sz w:val="28"/>
          <w:szCs w:val="28"/>
        </w:rPr>
        <w:t>дітей</w:t>
      </w:r>
      <w:proofErr w:type="spellEnd"/>
      <w:r>
        <w:rPr>
          <w:b w:val="0"/>
          <w:sz w:val="28"/>
          <w:szCs w:val="28"/>
        </w:rPr>
        <w:t xml:space="preserve"> </w:t>
      </w:r>
      <w:proofErr w:type="spellStart"/>
      <w:r>
        <w:rPr>
          <w:b w:val="0"/>
          <w:sz w:val="28"/>
          <w:szCs w:val="28"/>
        </w:rPr>
        <w:t>Броварської</w:t>
      </w:r>
      <w:proofErr w:type="spellEnd"/>
      <w:r>
        <w:rPr>
          <w:b w:val="0"/>
          <w:sz w:val="28"/>
          <w:szCs w:val="28"/>
        </w:rPr>
        <w:t xml:space="preserve"> </w:t>
      </w:r>
      <w:proofErr w:type="spellStart"/>
      <w:r>
        <w:rPr>
          <w:b w:val="0"/>
          <w:sz w:val="28"/>
          <w:szCs w:val="28"/>
        </w:rPr>
        <w:t>міської</w:t>
      </w:r>
      <w:proofErr w:type="spellEnd"/>
      <w:r>
        <w:rPr>
          <w:b w:val="0"/>
          <w:sz w:val="28"/>
          <w:szCs w:val="28"/>
        </w:rPr>
        <w:t xml:space="preserve"> ради </w:t>
      </w:r>
      <w:proofErr w:type="spellStart"/>
      <w:r>
        <w:rPr>
          <w:b w:val="0"/>
          <w:sz w:val="28"/>
          <w:szCs w:val="28"/>
        </w:rPr>
        <w:t>Броварського</w:t>
      </w:r>
      <w:proofErr w:type="spellEnd"/>
      <w:r>
        <w:rPr>
          <w:b w:val="0"/>
          <w:sz w:val="28"/>
          <w:szCs w:val="28"/>
        </w:rPr>
        <w:t xml:space="preserve"> району </w:t>
      </w:r>
      <w:proofErr w:type="spellStart"/>
      <w:r>
        <w:rPr>
          <w:b w:val="0"/>
          <w:sz w:val="28"/>
          <w:szCs w:val="28"/>
        </w:rPr>
        <w:t>Київсь</w:t>
      </w:r>
      <w:r w:rsidRPr="001A7147">
        <w:rPr>
          <w:b w:val="0"/>
          <w:sz w:val="28"/>
          <w:szCs w:val="28"/>
        </w:rPr>
        <w:t>кої</w:t>
      </w:r>
      <w:proofErr w:type="spellEnd"/>
      <w:r w:rsidRPr="001A7147">
        <w:rPr>
          <w:b w:val="0"/>
          <w:sz w:val="28"/>
          <w:szCs w:val="28"/>
        </w:rPr>
        <w:t xml:space="preserve"> </w:t>
      </w:r>
      <w:proofErr w:type="spellStart"/>
      <w:r w:rsidRPr="001A7147">
        <w:rPr>
          <w:b w:val="0"/>
          <w:sz w:val="28"/>
          <w:szCs w:val="28"/>
        </w:rPr>
        <w:t>області</w:t>
      </w:r>
      <w:proofErr w:type="spellEnd"/>
    </w:p>
    <w:p w14:paraId="13A83439" w14:textId="77777777" w:rsidR="00304D73" w:rsidRPr="001A7147" w:rsidRDefault="00304D73" w:rsidP="00304D73">
      <w:pPr>
        <w:pStyle w:val="1"/>
        <w:spacing w:before="0" w:beforeAutospacing="0" w:after="0" w:afterAutospacing="0"/>
        <w:ind w:left="405"/>
        <w:jc w:val="both"/>
        <w:rPr>
          <w:b w:val="0"/>
          <w:sz w:val="28"/>
          <w:szCs w:val="28"/>
        </w:rPr>
      </w:pPr>
    </w:p>
    <w:tbl>
      <w:tblPr>
        <w:tblStyle w:val="afc"/>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984"/>
      </w:tblGrid>
      <w:tr w:rsidR="001A7147" w:rsidRPr="001A7147" w14:paraId="5F326227" w14:textId="77777777" w:rsidTr="00A77E95">
        <w:tc>
          <w:tcPr>
            <w:tcW w:w="851" w:type="dxa"/>
          </w:tcPr>
          <w:p w14:paraId="4EBBB9E5" w14:textId="77777777" w:rsidR="00537DD5" w:rsidRPr="001A7147" w:rsidRDefault="0004421C">
            <w:pPr>
              <w:pStyle w:val="1"/>
              <w:spacing w:before="0" w:after="0"/>
              <w:jc w:val="both"/>
              <w:rPr>
                <w:b w:val="0"/>
                <w:sz w:val="28"/>
                <w:szCs w:val="28"/>
              </w:rPr>
            </w:pPr>
            <w:r w:rsidRPr="001A7147">
              <w:rPr>
                <w:b w:val="0"/>
                <w:sz w:val="28"/>
                <w:szCs w:val="28"/>
              </w:rPr>
              <w:t>№</w:t>
            </w:r>
          </w:p>
        </w:tc>
        <w:tc>
          <w:tcPr>
            <w:tcW w:w="6804" w:type="dxa"/>
          </w:tcPr>
          <w:p w14:paraId="12D75B3D" w14:textId="77777777" w:rsidR="00537DD5" w:rsidRPr="001A7147" w:rsidRDefault="0004421C">
            <w:pPr>
              <w:pStyle w:val="1"/>
              <w:spacing w:before="0" w:after="0"/>
              <w:jc w:val="both"/>
              <w:rPr>
                <w:sz w:val="28"/>
                <w:szCs w:val="28"/>
              </w:rPr>
            </w:pPr>
            <w:proofErr w:type="spellStart"/>
            <w:proofErr w:type="gramStart"/>
            <w:r w:rsidRPr="001A7147">
              <w:rPr>
                <w:b w:val="0"/>
                <w:sz w:val="28"/>
                <w:szCs w:val="28"/>
              </w:rPr>
              <w:t>Найменування</w:t>
            </w:r>
            <w:proofErr w:type="spellEnd"/>
            <w:r w:rsidRPr="001A7147">
              <w:rPr>
                <w:b w:val="0"/>
                <w:sz w:val="28"/>
                <w:szCs w:val="28"/>
              </w:rPr>
              <w:t xml:space="preserve">  </w:t>
            </w:r>
            <w:proofErr w:type="spellStart"/>
            <w:r w:rsidRPr="001A7147">
              <w:rPr>
                <w:b w:val="0"/>
                <w:sz w:val="28"/>
                <w:szCs w:val="28"/>
              </w:rPr>
              <w:t>адміністративної</w:t>
            </w:r>
            <w:proofErr w:type="spellEnd"/>
            <w:proofErr w:type="gramEnd"/>
            <w:r w:rsidRPr="001A7147">
              <w:rPr>
                <w:b w:val="0"/>
                <w:sz w:val="28"/>
                <w:szCs w:val="28"/>
              </w:rPr>
              <w:t xml:space="preserve"> </w:t>
            </w:r>
            <w:proofErr w:type="spellStart"/>
            <w:r w:rsidRPr="001A7147">
              <w:rPr>
                <w:b w:val="0"/>
                <w:sz w:val="28"/>
                <w:szCs w:val="28"/>
              </w:rPr>
              <w:t>послуги</w:t>
            </w:r>
            <w:proofErr w:type="spellEnd"/>
          </w:p>
        </w:tc>
        <w:tc>
          <w:tcPr>
            <w:tcW w:w="1984" w:type="dxa"/>
          </w:tcPr>
          <w:p w14:paraId="6AD3ECDA" w14:textId="77777777" w:rsidR="00537DD5" w:rsidRPr="001A7147" w:rsidRDefault="0004421C">
            <w:pPr>
              <w:pStyle w:val="1"/>
              <w:spacing w:before="0" w:after="0"/>
              <w:jc w:val="both"/>
              <w:rPr>
                <w:sz w:val="28"/>
                <w:szCs w:val="28"/>
              </w:rPr>
            </w:pPr>
            <w:proofErr w:type="spellStart"/>
            <w:r w:rsidRPr="001A7147">
              <w:rPr>
                <w:b w:val="0"/>
                <w:sz w:val="28"/>
                <w:szCs w:val="28"/>
              </w:rPr>
              <w:t>Ідентифікатор</w:t>
            </w:r>
            <w:proofErr w:type="spellEnd"/>
          </w:p>
        </w:tc>
      </w:tr>
      <w:tr w:rsidR="001A7147" w:rsidRPr="001A7147" w14:paraId="03262F59" w14:textId="77777777" w:rsidTr="00A77E95">
        <w:tc>
          <w:tcPr>
            <w:tcW w:w="851" w:type="dxa"/>
          </w:tcPr>
          <w:p w14:paraId="2AEC4EDB" w14:textId="77777777" w:rsidR="00537DD5" w:rsidRPr="001A7147" w:rsidRDefault="0004421C">
            <w:pPr>
              <w:pStyle w:val="1"/>
              <w:spacing w:before="0" w:after="0"/>
              <w:jc w:val="both"/>
              <w:rPr>
                <w:b w:val="0"/>
                <w:sz w:val="28"/>
                <w:szCs w:val="28"/>
              </w:rPr>
            </w:pPr>
            <w:r w:rsidRPr="001A7147">
              <w:rPr>
                <w:b w:val="0"/>
                <w:sz w:val="28"/>
                <w:szCs w:val="28"/>
              </w:rPr>
              <w:t>7.1</w:t>
            </w:r>
          </w:p>
        </w:tc>
        <w:tc>
          <w:tcPr>
            <w:tcW w:w="6804" w:type="dxa"/>
          </w:tcPr>
          <w:p w14:paraId="4699F57C" w14:textId="6536ED74" w:rsidR="00537DD5" w:rsidRPr="001A7147" w:rsidRDefault="0004421C">
            <w:pPr>
              <w:pStyle w:val="1"/>
              <w:spacing w:before="0" w:after="0"/>
              <w:jc w:val="both"/>
              <w:rPr>
                <w:sz w:val="28"/>
                <w:szCs w:val="28"/>
              </w:rPr>
            </w:pPr>
            <w:hyperlink r:id="rId15">
              <w:proofErr w:type="spellStart"/>
              <w:r w:rsidRPr="001A7147">
                <w:rPr>
                  <w:b w:val="0"/>
                  <w:sz w:val="28"/>
                  <w:szCs w:val="28"/>
                </w:rPr>
                <w:t>Визначення</w:t>
              </w:r>
              <w:proofErr w:type="spellEnd"/>
              <w:r w:rsidRPr="001A7147">
                <w:rPr>
                  <w:b w:val="0"/>
                  <w:sz w:val="28"/>
                  <w:szCs w:val="28"/>
                </w:rPr>
                <w:t xml:space="preserve"> </w:t>
              </w:r>
              <w:proofErr w:type="spellStart"/>
              <w:r w:rsidRPr="001A7147">
                <w:rPr>
                  <w:b w:val="0"/>
                  <w:sz w:val="28"/>
                  <w:szCs w:val="28"/>
                </w:rPr>
                <w:t>місця</w:t>
              </w:r>
              <w:proofErr w:type="spellEnd"/>
              <w:r w:rsidRPr="001A7147">
                <w:rPr>
                  <w:b w:val="0"/>
                  <w:sz w:val="28"/>
                  <w:szCs w:val="28"/>
                </w:rPr>
                <w:t xml:space="preserve"> </w:t>
              </w:r>
              <w:proofErr w:type="spellStart"/>
              <w:r w:rsidRPr="001A7147">
                <w:rPr>
                  <w:b w:val="0"/>
                  <w:sz w:val="28"/>
                  <w:szCs w:val="28"/>
                </w:rPr>
                <w:t>проживання</w:t>
              </w:r>
              <w:proofErr w:type="spellEnd"/>
              <w:r w:rsidRPr="001A7147">
                <w:rPr>
                  <w:b w:val="0"/>
                  <w:sz w:val="28"/>
                  <w:szCs w:val="28"/>
                </w:rPr>
                <w:t xml:space="preserve"> </w:t>
              </w:r>
              <w:proofErr w:type="spellStart"/>
              <w:r w:rsidRPr="001A7147">
                <w:rPr>
                  <w:b w:val="0"/>
                  <w:sz w:val="28"/>
                  <w:szCs w:val="28"/>
                </w:rPr>
                <w:t>малолітньої</w:t>
              </w:r>
              <w:proofErr w:type="spellEnd"/>
              <w:r w:rsidRPr="001A7147">
                <w:rPr>
                  <w:b w:val="0"/>
                  <w:sz w:val="28"/>
                  <w:szCs w:val="28"/>
                </w:rPr>
                <w:t xml:space="preserve"> </w:t>
              </w:r>
              <w:proofErr w:type="spellStart"/>
              <w:r w:rsidRPr="001A7147">
                <w:rPr>
                  <w:b w:val="0"/>
                  <w:sz w:val="28"/>
                  <w:szCs w:val="28"/>
                </w:rPr>
                <w:t>дитини</w:t>
              </w:r>
              <w:proofErr w:type="spellEnd"/>
            </w:hyperlink>
          </w:p>
        </w:tc>
        <w:tc>
          <w:tcPr>
            <w:tcW w:w="1984" w:type="dxa"/>
          </w:tcPr>
          <w:p w14:paraId="1B6B6C4B" w14:textId="77777777" w:rsidR="00537DD5" w:rsidRPr="001A7147" w:rsidRDefault="0004421C">
            <w:pPr>
              <w:pStyle w:val="1"/>
              <w:spacing w:before="0" w:after="0"/>
              <w:jc w:val="both"/>
              <w:rPr>
                <w:b w:val="0"/>
                <w:sz w:val="28"/>
                <w:szCs w:val="28"/>
              </w:rPr>
            </w:pPr>
            <w:r w:rsidRPr="001A7147">
              <w:rPr>
                <w:b w:val="0"/>
                <w:sz w:val="28"/>
                <w:szCs w:val="28"/>
              </w:rPr>
              <w:t>01224</w:t>
            </w:r>
          </w:p>
        </w:tc>
      </w:tr>
      <w:tr w:rsidR="001A7147" w:rsidRPr="001A7147" w14:paraId="45900AD1" w14:textId="77777777" w:rsidTr="00A77E95">
        <w:tc>
          <w:tcPr>
            <w:tcW w:w="851" w:type="dxa"/>
          </w:tcPr>
          <w:p w14:paraId="6AF3225A" w14:textId="77777777" w:rsidR="00537DD5" w:rsidRPr="001A7147" w:rsidRDefault="0004421C">
            <w:pPr>
              <w:pStyle w:val="1"/>
              <w:spacing w:before="0" w:after="0"/>
              <w:jc w:val="both"/>
              <w:rPr>
                <w:b w:val="0"/>
                <w:sz w:val="28"/>
                <w:szCs w:val="28"/>
              </w:rPr>
            </w:pPr>
            <w:r w:rsidRPr="001A7147">
              <w:rPr>
                <w:b w:val="0"/>
                <w:sz w:val="28"/>
                <w:szCs w:val="28"/>
              </w:rPr>
              <w:t>7.2</w:t>
            </w:r>
          </w:p>
        </w:tc>
        <w:tc>
          <w:tcPr>
            <w:tcW w:w="6804" w:type="dxa"/>
          </w:tcPr>
          <w:p w14:paraId="0C79B94F" w14:textId="074058E1" w:rsidR="00537DD5" w:rsidRPr="001A7147" w:rsidRDefault="0004421C">
            <w:pPr>
              <w:pStyle w:val="1"/>
              <w:spacing w:before="0" w:after="0"/>
              <w:jc w:val="both"/>
              <w:rPr>
                <w:sz w:val="28"/>
                <w:szCs w:val="28"/>
              </w:rPr>
            </w:pPr>
            <w:hyperlink r:id="rId16">
              <w:r w:rsidRPr="001A7147">
                <w:rPr>
                  <w:b w:val="0"/>
                  <w:sz w:val="28"/>
                  <w:szCs w:val="28"/>
                </w:rPr>
                <w:t xml:space="preserve">Участь у </w:t>
              </w:r>
              <w:proofErr w:type="spellStart"/>
              <w:r w:rsidRPr="001A7147">
                <w:rPr>
                  <w:b w:val="0"/>
                  <w:sz w:val="28"/>
                  <w:szCs w:val="28"/>
                </w:rPr>
                <w:t>вихованні</w:t>
              </w:r>
              <w:proofErr w:type="spellEnd"/>
              <w:r w:rsidRPr="001A7147">
                <w:rPr>
                  <w:b w:val="0"/>
                  <w:sz w:val="28"/>
                  <w:szCs w:val="28"/>
                </w:rPr>
                <w:t xml:space="preserve"> </w:t>
              </w:r>
              <w:proofErr w:type="spellStart"/>
              <w:r w:rsidRPr="001A7147">
                <w:rPr>
                  <w:b w:val="0"/>
                  <w:sz w:val="28"/>
                  <w:szCs w:val="28"/>
                </w:rPr>
                <w:t>дитини</w:t>
              </w:r>
              <w:proofErr w:type="spellEnd"/>
            </w:hyperlink>
          </w:p>
        </w:tc>
        <w:tc>
          <w:tcPr>
            <w:tcW w:w="1984" w:type="dxa"/>
          </w:tcPr>
          <w:p w14:paraId="34C6B164" w14:textId="77777777" w:rsidR="00537DD5" w:rsidRPr="001A7147" w:rsidRDefault="0004421C">
            <w:pPr>
              <w:pStyle w:val="1"/>
              <w:spacing w:before="0" w:after="0"/>
              <w:jc w:val="both"/>
              <w:rPr>
                <w:b w:val="0"/>
                <w:sz w:val="28"/>
                <w:szCs w:val="28"/>
              </w:rPr>
            </w:pPr>
            <w:r w:rsidRPr="001A7147">
              <w:rPr>
                <w:b w:val="0"/>
                <w:sz w:val="28"/>
                <w:szCs w:val="28"/>
              </w:rPr>
              <w:t>01</w:t>
            </w:r>
            <w:r w:rsidRPr="001A7147">
              <w:rPr>
                <w:b w:val="0"/>
                <w:sz w:val="28"/>
                <w:szCs w:val="28"/>
              </w:rPr>
              <w:t>236</w:t>
            </w:r>
          </w:p>
        </w:tc>
      </w:tr>
      <w:tr w:rsidR="001A7147" w:rsidRPr="001A7147" w14:paraId="01D5E6F5" w14:textId="77777777" w:rsidTr="00A77E95">
        <w:tc>
          <w:tcPr>
            <w:tcW w:w="851" w:type="dxa"/>
          </w:tcPr>
          <w:p w14:paraId="41FBC453" w14:textId="77777777" w:rsidR="00537DD5" w:rsidRPr="001A7147" w:rsidRDefault="0004421C" w:rsidP="00A77E95">
            <w:pPr>
              <w:pStyle w:val="1"/>
              <w:jc w:val="both"/>
              <w:rPr>
                <w:b w:val="0"/>
                <w:sz w:val="28"/>
                <w:szCs w:val="28"/>
              </w:rPr>
            </w:pPr>
            <w:r w:rsidRPr="001A7147">
              <w:rPr>
                <w:b w:val="0"/>
                <w:sz w:val="28"/>
                <w:szCs w:val="28"/>
              </w:rPr>
              <w:t>7.3</w:t>
            </w:r>
          </w:p>
        </w:tc>
        <w:tc>
          <w:tcPr>
            <w:tcW w:w="6804" w:type="dxa"/>
          </w:tcPr>
          <w:p w14:paraId="72A77A2B" w14:textId="4A9E6C21" w:rsidR="00537DD5" w:rsidRPr="001A7147" w:rsidRDefault="0004421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Дозвіл на вчинення правочину щодо нерухомого майна, право власності на яке, або право користування яким, мають діти</w:t>
            </w:r>
          </w:p>
        </w:tc>
        <w:tc>
          <w:tcPr>
            <w:tcW w:w="1984" w:type="dxa"/>
          </w:tcPr>
          <w:p w14:paraId="1E06B18B" w14:textId="77777777" w:rsidR="00537DD5" w:rsidRPr="001A7147" w:rsidRDefault="0004421C">
            <w:pPr>
              <w:pStyle w:val="1"/>
              <w:spacing w:before="0" w:after="0"/>
              <w:jc w:val="both"/>
              <w:rPr>
                <w:b w:val="0"/>
                <w:sz w:val="28"/>
                <w:szCs w:val="28"/>
              </w:rPr>
            </w:pPr>
            <w:r w:rsidRPr="001A7147">
              <w:rPr>
                <w:b w:val="0"/>
                <w:sz w:val="28"/>
                <w:szCs w:val="28"/>
              </w:rPr>
              <w:t>01683</w:t>
            </w:r>
          </w:p>
        </w:tc>
      </w:tr>
      <w:tr w:rsidR="001A7147" w:rsidRPr="001A7147" w14:paraId="567361D3" w14:textId="77777777" w:rsidTr="00A77E95">
        <w:tc>
          <w:tcPr>
            <w:tcW w:w="851" w:type="dxa"/>
          </w:tcPr>
          <w:p w14:paraId="060A0718" w14:textId="77777777" w:rsidR="00537DD5" w:rsidRPr="001A7147" w:rsidRDefault="0004421C">
            <w:pPr>
              <w:pStyle w:val="1"/>
              <w:spacing w:before="0" w:after="0"/>
              <w:jc w:val="both"/>
              <w:rPr>
                <w:b w:val="0"/>
                <w:sz w:val="28"/>
                <w:szCs w:val="28"/>
              </w:rPr>
            </w:pPr>
            <w:r w:rsidRPr="001A7147">
              <w:rPr>
                <w:b w:val="0"/>
                <w:sz w:val="28"/>
                <w:szCs w:val="28"/>
              </w:rPr>
              <w:t>7.4</w:t>
            </w:r>
          </w:p>
        </w:tc>
        <w:tc>
          <w:tcPr>
            <w:tcW w:w="6804" w:type="dxa"/>
          </w:tcPr>
          <w:p w14:paraId="49BEDF24" w14:textId="3AA71743" w:rsidR="00537DD5" w:rsidRPr="001A7147" w:rsidRDefault="0004421C" w:rsidP="000E5435">
            <w:pPr>
              <w:pStyle w:val="1"/>
              <w:jc w:val="both"/>
              <w:rPr>
                <w:sz w:val="28"/>
                <w:szCs w:val="28"/>
              </w:rPr>
            </w:pPr>
            <w:proofErr w:type="spellStart"/>
            <w:r w:rsidRPr="001A7147">
              <w:rPr>
                <w:b w:val="0"/>
                <w:sz w:val="28"/>
                <w:szCs w:val="28"/>
              </w:rPr>
              <w:t>Дозвіл</w:t>
            </w:r>
            <w:proofErr w:type="spellEnd"/>
            <w:r w:rsidRPr="001A7147">
              <w:rPr>
                <w:b w:val="0"/>
                <w:sz w:val="28"/>
                <w:szCs w:val="28"/>
              </w:rPr>
              <w:t xml:space="preserve"> на постановку, </w:t>
            </w:r>
            <w:proofErr w:type="spellStart"/>
            <w:r w:rsidRPr="001A7147">
              <w:rPr>
                <w:b w:val="0"/>
                <w:sz w:val="28"/>
                <w:szCs w:val="28"/>
              </w:rPr>
              <w:t>зняття</w:t>
            </w:r>
            <w:proofErr w:type="spellEnd"/>
            <w:r w:rsidRPr="001A7147">
              <w:rPr>
                <w:b w:val="0"/>
                <w:sz w:val="28"/>
                <w:szCs w:val="28"/>
              </w:rPr>
              <w:t xml:space="preserve"> та </w:t>
            </w:r>
            <w:proofErr w:type="spellStart"/>
            <w:r w:rsidRPr="001A7147">
              <w:rPr>
                <w:b w:val="0"/>
                <w:sz w:val="28"/>
                <w:szCs w:val="28"/>
              </w:rPr>
              <w:t>перереєстрацію</w:t>
            </w:r>
            <w:proofErr w:type="spellEnd"/>
            <w:r w:rsidRPr="001A7147">
              <w:rPr>
                <w:b w:val="0"/>
                <w:sz w:val="28"/>
                <w:szCs w:val="28"/>
              </w:rPr>
              <w:t xml:space="preserve">, </w:t>
            </w:r>
            <w:proofErr w:type="spellStart"/>
            <w:r w:rsidRPr="001A7147">
              <w:rPr>
                <w:b w:val="0"/>
                <w:sz w:val="28"/>
                <w:szCs w:val="28"/>
              </w:rPr>
              <w:t>укладання</w:t>
            </w:r>
            <w:proofErr w:type="spellEnd"/>
            <w:r w:rsidRPr="001A7147">
              <w:rPr>
                <w:b w:val="0"/>
                <w:sz w:val="28"/>
                <w:szCs w:val="28"/>
              </w:rPr>
              <w:t xml:space="preserve"> </w:t>
            </w:r>
            <w:proofErr w:type="gramStart"/>
            <w:r w:rsidRPr="001A7147">
              <w:rPr>
                <w:b w:val="0"/>
                <w:sz w:val="28"/>
                <w:szCs w:val="28"/>
              </w:rPr>
              <w:t xml:space="preserve">договору  </w:t>
            </w:r>
            <w:proofErr w:type="spellStart"/>
            <w:r w:rsidRPr="001A7147">
              <w:rPr>
                <w:b w:val="0"/>
                <w:sz w:val="28"/>
                <w:szCs w:val="28"/>
              </w:rPr>
              <w:t>купівлі</w:t>
            </w:r>
            <w:proofErr w:type="spellEnd"/>
            <w:proofErr w:type="gramEnd"/>
            <w:r w:rsidRPr="001A7147">
              <w:rPr>
                <w:b w:val="0"/>
                <w:sz w:val="28"/>
                <w:szCs w:val="28"/>
              </w:rPr>
              <w:t xml:space="preserve">-продажу транспортного </w:t>
            </w:r>
            <w:proofErr w:type="spellStart"/>
            <w:r w:rsidRPr="001A7147">
              <w:rPr>
                <w:b w:val="0"/>
                <w:sz w:val="28"/>
                <w:szCs w:val="28"/>
              </w:rPr>
              <w:t>засобу</w:t>
            </w:r>
            <w:proofErr w:type="spellEnd"/>
            <w:r w:rsidRPr="001A7147">
              <w:rPr>
                <w:b w:val="0"/>
                <w:sz w:val="28"/>
                <w:szCs w:val="28"/>
              </w:rPr>
              <w:t xml:space="preserve">, право </w:t>
            </w:r>
            <w:proofErr w:type="spellStart"/>
            <w:r w:rsidRPr="001A7147">
              <w:rPr>
                <w:b w:val="0"/>
                <w:sz w:val="28"/>
                <w:szCs w:val="28"/>
              </w:rPr>
              <w:t>володіння</w:t>
            </w:r>
            <w:proofErr w:type="spellEnd"/>
            <w:r w:rsidRPr="001A7147">
              <w:rPr>
                <w:b w:val="0"/>
                <w:sz w:val="28"/>
                <w:szCs w:val="28"/>
              </w:rPr>
              <w:t xml:space="preserve"> </w:t>
            </w:r>
            <w:proofErr w:type="spellStart"/>
            <w:r w:rsidRPr="001A7147">
              <w:rPr>
                <w:b w:val="0"/>
                <w:sz w:val="28"/>
                <w:szCs w:val="28"/>
              </w:rPr>
              <w:t>яким</w:t>
            </w:r>
            <w:proofErr w:type="spellEnd"/>
            <w:r w:rsidRPr="001A7147">
              <w:rPr>
                <w:b w:val="0"/>
                <w:sz w:val="28"/>
                <w:szCs w:val="28"/>
              </w:rPr>
              <w:t xml:space="preserve"> </w:t>
            </w:r>
            <w:proofErr w:type="spellStart"/>
            <w:r w:rsidRPr="001A7147">
              <w:rPr>
                <w:b w:val="0"/>
                <w:sz w:val="28"/>
                <w:szCs w:val="28"/>
              </w:rPr>
              <w:t>має</w:t>
            </w:r>
            <w:proofErr w:type="spellEnd"/>
            <w:r w:rsidRPr="001A7147">
              <w:rPr>
                <w:b w:val="0"/>
                <w:sz w:val="28"/>
                <w:szCs w:val="28"/>
              </w:rPr>
              <w:t xml:space="preserve"> </w:t>
            </w:r>
            <w:proofErr w:type="spellStart"/>
            <w:r w:rsidRPr="001A7147">
              <w:rPr>
                <w:b w:val="0"/>
                <w:sz w:val="28"/>
                <w:szCs w:val="28"/>
              </w:rPr>
              <w:t>дитина</w:t>
            </w:r>
            <w:proofErr w:type="spellEnd"/>
          </w:p>
        </w:tc>
        <w:tc>
          <w:tcPr>
            <w:tcW w:w="1984" w:type="dxa"/>
          </w:tcPr>
          <w:p w14:paraId="3A83341F" w14:textId="77777777" w:rsidR="00537DD5" w:rsidRPr="001A7147" w:rsidRDefault="0004421C">
            <w:pPr>
              <w:pStyle w:val="1"/>
              <w:spacing w:before="0" w:after="0"/>
              <w:jc w:val="both"/>
              <w:rPr>
                <w:b w:val="0"/>
                <w:sz w:val="28"/>
                <w:szCs w:val="28"/>
              </w:rPr>
            </w:pPr>
            <w:r w:rsidRPr="001A7147">
              <w:rPr>
                <w:b w:val="0"/>
                <w:sz w:val="28"/>
                <w:szCs w:val="28"/>
              </w:rPr>
              <w:t>01774</w:t>
            </w:r>
          </w:p>
        </w:tc>
      </w:tr>
      <w:tr w:rsidR="001A7147" w:rsidRPr="001A7147" w14:paraId="10F95FA8" w14:textId="77777777" w:rsidTr="00A77E95">
        <w:tc>
          <w:tcPr>
            <w:tcW w:w="851" w:type="dxa"/>
          </w:tcPr>
          <w:p w14:paraId="237CD051" w14:textId="77777777" w:rsidR="00537DD5" w:rsidRPr="001A7147" w:rsidRDefault="0004421C">
            <w:pPr>
              <w:pStyle w:val="1"/>
              <w:spacing w:before="0" w:after="0"/>
              <w:jc w:val="both"/>
              <w:rPr>
                <w:b w:val="0"/>
                <w:sz w:val="28"/>
                <w:szCs w:val="28"/>
              </w:rPr>
            </w:pPr>
            <w:r w:rsidRPr="001A7147">
              <w:rPr>
                <w:b w:val="0"/>
                <w:sz w:val="28"/>
                <w:szCs w:val="28"/>
              </w:rPr>
              <w:lastRenderedPageBreak/>
              <w:t>7.5</w:t>
            </w:r>
          </w:p>
        </w:tc>
        <w:tc>
          <w:tcPr>
            <w:tcW w:w="6804" w:type="dxa"/>
          </w:tcPr>
          <w:p w14:paraId="06508627" w14:textId="3734470C" w:rsidR="00537DD5" w:rsidRPr="001A7147" w:rsidRDefault="0004421C">
            <w:pPr>
              <w:pStyle w:val="1"/>
              <w:spacing w:before="0" w:after="0"/>
              <w:jc w:val="both"/>
              <w:rPr>
                <w:sz w:val="28"/>
                <w:szCs w:val="28"/>
              </w:rPr>
            </w:pPr>
            <w:hyperlink r:id="rId17">
              <w:proofErr w:type="spellStart"/>
              <w:r w:rsidRPr="001A7147">
                <w:rPr>
                  <w:b w:val="0"/>
                  <w:sz w:val="28"/>
                  <w:szCs w:val="28"/>
                </w:rPr>
                <w:t>Дозвіл</w:t>
              </w:r>
              <w:proofErr w:type="spellEnd"/>
              <w:r w:rsidRPr="001A7147">
                <w:rPr>
                  <w:b w:val="0"/>
                  <w:sz w:val="28"/>
                  <w:szCs w:val="28"/>
                </w:rPr>
                <w:t xml:space="preserve"> на </w:t>
              </w:r>
              <w:proofErr w:type="spellStart"/>
              <w:r w:rsidRPr="001A7147">
                <w:rPr>
                  <w:b w:val="0"/>
                  <w:sz w:val="28"/>
                  <w:szCs w:val="28"/>
                </w:rPr>
                <w:t>укладення</w:t>
              </w:r>
              <w:proofErr w:type="spellEnd"/>
              <w:r w:rsidRPr="001A7147">
                <w:rPr>
                  <w:b w:val="0"/>
                  <w:sz w:val="28"/>
                  <w:szCs w:val="28"/>
                </w:rPr>
                <w:t xml:space="preserve"> угоди </w:t>
              </w:r>
              <w:proofErr w:type="spellStart"/>
              <w:r w:rsidRPr="001A7147">
                <w:rPr>
                  <w:b w:val="0"/>
                  <w:sz w:val="28"/>
                  <w:szCs w:val="28"/>
                </w:rPr>
                <w:t>стосовно</w:t>
              </w:r>
              <w:proofErr w:type="spellEnd"/>
              <w:r w:rsidRPr="001A7147">
                <w:rPr>
                  <w:b w:val="0"/>
                  <w:sz w:val="28"/>
                  <w:szCs w:val="28"/>
                </w:rPr>
                <w:t xml:space="preserve"> </w:t>
              </w:r>
              <w:proofErr w:type="spellStart"/>
              <w:r w:rsidRPr="001A7147">
                <w:rPr>
                  <w:b w:val="0"/>
                  <w:sz w:val="28"/>
                  <w:szCs w:val="28"/>
                </w:rPr>
                <w:t>розподілу</w:t>
              </w:r>
              <w:proofErr w:type="spellEnd"/>
              <w:r w:rsidRPr="001A7147">
                <w:rPr>
                  <w:b w:val="0"/>
                  <w:sz w:val="28"/>
                  <w:szCs w:val="28"/>
                </w:rPr>
                <w:t xml:space="preserve"> </w:t>
              </w:r>
              <w:proofErr w:type="spellStart"/>
              <w:r w:rsidRPr="001A7147">
                <w:rPr>
                  <w:b w:val="0"/>
                  <w:sz w:val="28"/>
                  <w:szCs w:val="28"/>
                </w:rPr>
                <w:t>спадкового</w:t>
              </w:r>
              <w:proofErr w:type="spellEnd"/>
              <w:r w:rsidRPr="001A7147">
                <w:rPr>
                  <w:b w:val="0"/>
                  <w:sz w:val="28"/>
                  <w:szCs w:val="28"/>
                </w:rPr>
                <w:t xml:space="preserve"> майна, одним </w:t>
              </w:r>
              <w:proofErr w:type="spellStart"/>
              <w:r w:rsidRPr="001A7147">
                <w:rPr>
                  <w:b w:val="0"/>
                  <w:sz w:val="28"/>
                  <w:szCs w:val="28"/>
                </w:rPr>
                <w:t>із</w:t>
              </w:r>
              <w:proofErr w:type="spellEnd"/>
              <w:r w:rsidRPr="001A7147">
                <w:rPr>
                  <w:b w:val="0"/>
                  <w:sz w:val="28"/>
                  <w:szCs w:val="28"/>
                </w:rPr>
                <w:t xml:space="preserve"> </w:t>
              </w:r>
              <w:proofErr w:type="spellStart"/>
              <w:r w:rsidRPr="001A7147">
                <w:rPr>
                  <w:b w:val="0"/>
                  <w:sz w:val="28"/>
                  <w:szCs w:val="28"/>
                </w:rPr>
                <w:t>спадкоємців</w:t>
              </w:r>
              <w:proofErr w:type="spellEnd"/>
              <w:r w:rsidRPr="001A7147">
                <w:rPr>
                  <w:b w:val="0"/>
                  <w:sz w:val="28"/>
                  <w:szCs w:val="28"/>
                </w:rPr>
                <w:t xml:space="preserve"> </w:t>
              </w:r>
              <w:proofErr w:type="spellStart"/>
              <w:r w:rsidRPr="001A7147">
                <w:rPr>
                  <w:b w:val="0"/>
                  <w:sz w:val="28"/>
                  <w:szCs w:val="28"/>
                </w:rPr>
                <w:t>якого</w:t>
              </w:r>
              <w:proofErr w:type="spellEnd"/>
              <w:r w:rsidRPr="001A7147">
                <w:rPr>
                  <w:b w:val="0"/>
                  <w:sz w:val="28"/>
                  <w:szCs w:val="28"/>
                </w:rPr>
                <w:t xml:space="preserve"> є </w:t>
              </w:r>
              <w:proofErr w:type="spellStart"/>
              <w:r w:rsidRPr="001A7147">
                <w:rPr>
                  <w:b w:val="0"/>
                  <w:sz w:val="28"/>
                  <w:szCs w:val="28"/>
                </w:rPr>
                <w:t>дити</w:t>
              </w:r>
              <w:r w:rsidRPr="001A7147">
                <w:rPr>
                  <w:b w:val="0"/>
                  <w:sz w:val="28"/>
                  <w:szCs w:val="28"/>
                </w:rPr>
                <w:t>на</w:t>
              </w:r>
              <w:proofErr w:type="spellEnd"/>
            </w:hyperlink>
          </w:p>
        </w:tc>
        <w:tc>
          <w:tcPr>
            <w:tcW w:w="1984" w:type="dxa"/>
          </w:tcPr>
          <w:p w14:paraId="5A3727A9" w14:textId="77777777" w:rsidR="00537DD5" w:rsidRPr="001A7147" w:rsidRDefault="00537DD5">
            <w:pPr>
              <w:pStyle w:val="1"/>
              <w:spacing w:before="0" w:after="0"/>
              <w:jc w:val="both"/>
              <w:rPr>
                <w:b w:val="0"/>
                <w:sz w:val="28"/>
                <w:szCs w:val="28"/>
              </w:rPr>
            </w:pPr>
          </w:p>
        </w:tc>
      </w:tr>
      <w:tr w:rsidR="001A7147" w:rsidRPr="001A7147" w14:paraId="2418C537" w14:textId="77777777" w:rsidTr="00A77E95">
        <w:tc>
          <w:tcPr>
            <w:tcW w:w="851" w:type="dxa"/>
          </w:tcPr>
          <w:p w14:paraId="49D75AAA" w14:textId="77777777" w:rsidR="00537DD5" w:rsidRPr="001A7147" w:rsidRDefault="0004421C">
            <w:pPr>
              <w:pStyle w:val="1"/>
              <w:spacing w:before="0" w:after="0"/>
              <w:jc w:val="both"/>
              <w:rPr>
                <w:b w:val="0"/>
                <w:sz w:val="28"/>
                <w:szCs w:val="28"/>
              </w:rPr>
            </w:pPr>
            <w:r w:rsidRPr="001A7147">
              <w:rPr>
                <w:b w:val="0"/>
                <w:sz w:val="28"/>
                <w:szCs w:val="28"/>
              </w:rPr>
              <w:t>7.6</w:t>
            </w:r>
          </w:p>
        </w:tc>
        <w:tc>
          <w:tcPr>
            <w:tcW w:w="6804" w:type="dxa"/>
          </w:tcPr>
          <w:p w14:paraId="65BE1328" w14:textId="6B966BCD" w:rsidR="00537DD5" w:rsidRPr="001A7147" w:rsidRDefault="0004421C">
            <w:pPr>
              <w:pStyle w:val="1"/>
              <w:spacing w:before="0" w:after="0"/>
              <w:jc w:val="both"/>
              <w:rPr>
                <w:sz w:val="28"/>
                <w:szCs w:val="28"/>
              </w:rPr>
            </w:pPr>
            <w:hyperlink r:id="rId18">
              <w:proofErr w:type="spellStart"/>
              <w:r w:rsidRPr="001A7147">
                <w:rPr>
                  <w:b w:val="0"/>
                  <w:sz w:val="28"/>
                  <w:szCs w:val="28"/>
                </w:rPr>
                <w:t>Висновок</w:t>
              </w:r>
              <w:proofErr w:type="spellEnd"/>
              <w:r w:rsidRPr="001A7147">
                <w:rPr>
                  <w:b w:val="0"/>
                  <w:sz w:val="28"/>
                  <w:szCs w:val="28"/>
                </w:rPr>
                <w:t xml:space="preserve"> про </w:t>
              </w:r>
              <w:proofErr w:type="spellStart"/>
              <w:r w:rsidRPr="001A7147">
                <w:rPr>
                  <w:b w:val="0"/>
                  <w:sz w:val="28"/>
                  <w:szCs w:val="28"/>
                </w:rPr>
                <w:t>можливість</w:t>
              </w:r>
              <w:proofErr w:type="spellEnd"/>
              <w:r w:rsidRPr="001A7147">
                <w:rPr>
                  <w:b w:val="0"/>
                  <w:sz w:val="28"/>
                  <w:szCs w:val="28"/>
                </w:rPr>
                <w:t>/</w:t>
              </w:r>
              <w:proofErr w:type="spellStart"/>
              <w:r w:rsidRPr="001A7147">
                <w:rPr>
                  <w:b w:val="0"/>
                  <w:sz w:val="28"/>
                  <w:szCs w:val="28"/>
                </w:rPr>
                <w:t>неможливість</w:t>
              </w:r>
              <w:proofErr w:type="spellEnd"/>
              <w:r w:rsidRPr="001A7147">
                <w:rPr>
                  <w:b w:val="0"/>
                  <w:sz w:val="28"/>
                  <w:szCs w:val="28"/>
                </w:rPr>
                <w:t xml:space="preserve"> </w:t>
              </w:r>
              <w:proofErr w:type="spellStart"/>
              <w:r w:rsidRPr="001A7147">
                <w:rPr>
                  <w:b w:val="0"/>
                  <w:sz w:val="28"/>
                  <w:szCs w:val="28"/>
                </w:rPr>
                <w:t>передачі</w:t>
              </w:r>
              <w:proofErr w:type="spellEnd"/>
              <w:r w:rsidRPr="001A7147">
                <w:rPr>
                  <w:b w:val="0"/>
                  <w:sz w:val="28"/>
                  <w:szCs w:val="28"/>
                </w:rPr>
                <w:t xml:space="preserve"> </w:t>
              </w:r>
              <w:proofErr w:type="spellStart"/>
              <w:r w:rsidRPr="001A7147">
                <w:rPr>
                  <w:b w:val="0"/>
                  <w:sz w:val="28"/>
                  <w:szCs w:val="28"/>
                </w:rPr>
                <w:t>дитини</w:t>
              </w:r>
              <w:proofErr w:type="spellEnd"/>
              <w:r w:rsidRPr="001A7147">
                <w:rPr>
                  <w:b w:val="0"/>
                  <w:sz w:val="28"/>
                  <w:szCs w:val="28"/>
                </w:rPr>
                <w:t xml:space="preserve"> для </w:t>
              </w:r>
              <w:proofErr w:type="spellStart"/>
              <w:r w:rsidRPr="001A7147">
                <w:rPr>
                  <w:b w:val="0"/>
                  <w:sz w:val="28"/>
                  <w:szCs w:val="28"/>
                </w:rPr>
                <w:t>подальшого</w:t>
              </w:r>
              <w:proofErr w:type="spellEnd"/>
              <w:r w:rsidRPr="001A7147">
                <w:rPr>
                  <w:b w:val="0"/>
                  <w:sz w:val="28"/>
                  <w:szCs w:val="28"/>
                </w:rPr>
                <w:t xml:space="preserve"> </w:t>
              </w:r>
              <w:proofErr w:type="spellStart"/>
              <w:r w:rsidRPr="001A7147">
                <w:rPr>
                  <w:b w:val="0"/>
                  <w:sz w:val="28"/>
                  <w:szCs w:val="28"/>
                </w:rPr>
                <w:t>виховання</w:t>
              </w:r>
              <w:proofErr w:type="spellEnd"/>
              <w:r w:rsidRPr="001A7147">
                <w:rPr>
                  <w:b w:val="0"/>
                  <w:sz w:val="28"/>
                  <w:szCs w:val="28"/>
                </w:rPr>
                <w:t xml:space="preserve"> батьку, </w:t>
              </w:r>
              <w:proofErr w:type="spellStart"/>
              <w:r w:rsidRPr="001A7147">
                <w:rPr>
                  <w:b w:val="0"/>
                  <w:sz w:val="28"/>
                  <w:szCs w:val="28"/>
                </w:rPr>
                <w:t>матері</w:t>
              </w:r>
              <w:proofErr w:type="spellEnd"/>
              <w:r w:rsidRPr="001A7147">
                <w:rPr>
                  <w:b w:val="0"/>
                  <w:sz w:val="28"/>
                  <w:szCs w:val="28"/>
                </w:rPr>
                <w:t xml:space="preserve">, </w:t>
              </w:r>
              <w:proofErr w:type="spellStart"/>
              <w:r w:rsidRPr="001A7147">
                <w:rPr>
                  <w:b w:val="0"/>
                  <w:sz w:val="28"/>
                  <w:szCs w:val="28"/>
                </w:rPr>
                <w:t>які</w:t>
              </w:r>
              <w:proofErr w:type="spellEnd"/>
              <w:r w:rsidRPr="001A7147">
                <w:rPr>
                  <w:b w:val="0"/>
                  <w:sz w:val="28"/>
                  <w:szCs w:val="28"/>
                </w:rPr>
                <w:t xml:space="preserve"> </w:t>
              </w:r>
              <w:proofErr w:type="spellStart"/>
              <w:r w:rsidRPr="001A7147">
                <w:rPr>
                  <w:b w:val="0"/>
                  <w:sz w:val="28"/>
                  <w:szCs w:val="28"/>
                </w:rPr>
                <w:t>звільнились</w:t>
              </w:r>
              <w:proofErr w:type="spellEnd"/>
              <w:r w:rsidRPr="001A7147">
                <w:rPr>
                  <w:b w:val="0"/>
                  <w:sz w:val="28"/>
                  <w:szCs w:val="28"/>
                </w:rPr>
                <w:t xml:space="preserve"> з </w:t>
              </w:r>
              <w:proofErr w:type="spellStart"/>
              <w:r w:rsidRPr="001A7147">
                <w:rPr>
                  <w:b w:val="0"/>
                  <w:sz w:val="28"/>
                  <w:szCs w:val="28"/>
                </w:rPr>
                <w:t>місць</w:t>
              </w:r>
              <w:proofErr w:type="spellEnd"/>
              <w:r w:rsidRPr="001A7147">
                <w:rPr>
                  <w:b w:val="0"/>
                  <w:sz w:val="28"/>
                  <w:szCs w:val="28"/>
                </w:rPr>
                <w:t xml:space="preserve"> </w:t>
              </w:r>
              <w:proofErr w:type="spellStart"/>
              <w:r w:rsidRPr="001A7147">
                <w:rPr>
                  <w:b w:val="0"/>
                  <w:sz w:val="28"/>
                  <w:szCs w:val="28"/>
                </w:rPr>
                <w:t>позбавлення</w:t>
              </w:r>
              <w:proofErr w:type="spellEnd"/>
              <w:r w:rsidRPr="001A7147">
                <w:rPr>
                  <w:b w:val="0"/>
                  <w:sz w:val="28"/>
                  <w:szCs w:val="28"/>
                </w:rPr>
                <w:t xml:space="preserve"> </w:t>
              </w:r>
              <w:proofErr w:type="spellStart"/>
              <w:r w:rsidRPr="001A7147">
                <w:rPr>
                  <w:b w:val="0"/>
                  <w:sz w:val="28"/>
                  <w:szCs w:val="28"/>
                </w:rPr>
                <w:t>волі</w:t>
              </w:r>
              <w:proofErr w:type="spellEnd"/>
              <w:r w:rsidRPr="001A7147">
                <w:rPr>
                  <w:b w:val="0"/>
                  <w:sz w:val="28"/>
                  <w:szCs w:val="28"/>
                </w:rPr>
                <w:t xml:space="preserve"> </w:t>
              </w:r>
              <w:proofErr w:type="spellStart"/>
              <w:r w:rsidRPr="001A7147">
                <w:rPr>
                  <w:b w:val="0"/>
                  <w:sz w:val="28"/>
                  <w:szCs w:val="28"/>
                </w:rPr>
                <w:t>або</w:t>
              </w:r>
              <w:proofErr w:type="spellEnd"/>
              <w:r w:rsidRPr="001A7147">
                <w:rPr>
                  <w:b w:val="0"/>
                  <w:sz w:val="28"/>
                  <w:szCs w:val="28"/>
                </w:rPr>
                <w:t xml:space="preserve"> з-</w:t>
              </w:r>
              <w:proofErr w:type="spellStart"/>
              <w:r w:rsidRPr="001A7147">
                <w:rPr>
                  <w:b w:val="0"/>
                  <w:sz w:val="28"/>
                  <w:szCs w:val="28"/>
                </w:rPr>
                <w:t>під</w:t>
              </w:r>
              <w:proofErr w:type="spellEnd"/>
              <w:r w:rsidRPr="001A7147">
                <w:rPr>
                  <w:b w:val="0"/>
                  <w:sz w:val="28"/>
                  <w:szCs w:val="28"/>
                </w:rPr>
                <w:t xml:space="preserve"> </w:t>
              </w:r>
              <w:proofErr w:type="spellStart"/>
              <w:r w:rsidRPr="001A7147">
                <w:rPr>
                  <w:b w:val="0"/>
                  <w:sz w:val="28"/>
                  <w:szCs w:val="28"/>
                </w:rPr>
                <w:t>варти</w:t>
              </w:r>
              <w:proofErr w:type="spellEnd"/>
            </w:hyperlink>
          </w:p>
        </w:tc>
        <w:tc>
          <w:tcPr>
            <w:tcW w:w="1984" w:type="dxa"/>
          </w:tcPr>
          <w:p w14:paraId="47F1D8D9" w14:textId="77777777" w:rsidR="00537DD5" w:rsidRPr="001A7147" w:rsidRDefault="0004421C">
            <w:pPr>
              <w:pStyle w:val="1"/>
              <w:spacing w:before="0" w:after="0"/>
              <w:jc w:val="both"/>
              <w:rPr>
                <w:b w:val="0"/>
                <w:sz w:val="28"/>
                <w:szCs w:val="28"/>
              </w:rPr>
            </w:pPr>
            <w:r w:rsidRPr="001A7147">
              <w:rPr>
                <w:b w:val="0"/>
                <w:sz w:val="28"/>
                <w:szCs w:val="28"/>
              </w:rPr>
              <w:t>01838</w:t>
            </w:r>
          </w:p>
        </w:tc>
      </w:tr>
      <w:tr w:rsidR="001A7147" w:rsidRPr="001A7147" w14:paraId="5A16C024" w14:textId="77777777" w:rsidTr="00A77E95">
        <w:tc>
          <w:tcPr>
            <w:tcW w:w="851" w:type="dxa"/>
          </w:tcPr>
          <w:p w14:paraId="6552944A" w14:textId="77777777" w:rsidR="00537DD5" w:rsidRPr="001A7147" w:rsidRDefault="0004421C">
            <w:pPr>
              <w:pStyle w:val="1"/>
              <w:spacing w:before="0" w:after="0"/>
              <w:jc w:val="both"/>
              <w:rPr>
                <w:b w:val="0"/>
                <w:sz w:val="28"/>
                <w:szCs w:val="28"/>
              </w:rPr>
            </w:pPr>
            <w:r w:rsidRPr="001A7147">
              <w:rPr>
                <w:b w:val="0"/>
                <w:sz w:val="28"/>
                <w:szCs w:val="28"/>
              </w:rPr>
              <w:t>7.7</w:t>
            </w:r>
          </w:p>
        </w:tc>
        <w:tc>
          <w:tcPr>
            <w:tcW w:w="6804" w:type="dxa"/>
          </w:tcPr>
          <w:p w14:paraId="2C0FB566" w14:textId="04B28C84" w:rsidR="00537DD5" w:rsidRPr="001A7147" w:rsidRDefault="0004421C" w:rsidP="000E5435">
            <w:pPr>
              <w:pStyle w:val="1"/>
              <w:jc w:val="both"/>
              <w:rPr>
                <w:sz w:val="28"/>
                <w:szCs w:val="28"/>
              </w:rPr>
            </w:pPr>
            <w:hyperlink r:id="rId19">
              <w:proofErr w:type="spellStart"/>
              <w:r w:rsidRPr="001A7147">
                <w:rPr>
                  <w:b w:val="0"/>
                  <w:sz w:val="28"/>
                  <w:szCs w:val="28"/>
                </w:rPr>
                <w:t>Розв'язання</w:t>
              </w:r>
              <w:proofErr w:type="spellEnd"/>
              <w:r w:rsidRPr="001A7147">
                <w:rPr>
                  <w:b w:val="0"/>
                  <w:sz w:val="28"/>
                  <w:szCs w:val="28"/>
                </w:rPr>
                <w:t xml:space="preserve"> спору </w:t>
              </w:r>
              <w:proofErr w:type="spellStart"/>
              <w:r w:rsidRPr="001A7147">
                <w:rPr>
                  <w:b w:val="0"/>
                  <w:sz w:val="28"/>
                  <w:szCs w:val="28"/>
                </w:rPr>
                <w:t>між</w:t>
              </w:r>
              <w:proofErr w:type="spellEnd"/>
              <w:r w:rsidRPr="001A7147">
                <w:rPr>
                  <w:b w:val="0"/>
                  <w:sz w:val="28"/>
                  <w:szCs w:val="28"/>
                </w:rPr>
                <w:t xml:space="preserve"> батьками </w:t>
              </w:r>
              <w:proofErr w:type="spellStart"/>
              <w:r w:rsidRPr="001A7147">
                <w:rPr>
                  <w:b w:val="0"/>
                  <w:sz w:val="28"/>
                  <w:szCs w:val="28"/>
                </w:rPr>
                <w:t>щодо</w:t>
              </w:r>
              <w:proofErr w:type="spellEnd"/>
              <w:r w:rsidRPr="001A7147">
                <w:rPr>
                  <w:b w:val="0"/>
                  <w:sz w:val="28"/>
                  <w:szCs w:val="28"/>
                </w:rPr>
                <w:t xml:space="preserve"> </w:t>
              </w:r>
              <w:proofErr w:type="spellStart"/>
              <w:r w:rsidRPr="001A7147">
                <w:rPr>
                  <w:b w:val="0"/>
                  <w:sz w:val="28"/>
                  <w:szCs w:val="28"/>
                </w:rPr>
                <w:t>визначення</w:t>
              </w:r>
              <w:proofErr w:type="spellEnd"/>
              <w:r w:rsidRPr="001A7147">
                <w:rPr>
                  <w:b w:val="0"/>
                  <w:sz w:val="28"/>
                  <w:szCs w:val="28"/>
                </w:rPr>
                <w:t xml:space="preserve">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зміни</w:t>
              </w:r>
              <w:proofErr w:type="spellEnd"/>
              <w:r w:rsidRPr="001A7147">
                <w:rPr>
                  <w:b w:val="0"/>
                  <w:sz w:val="28"/>
                  <w:szCs w:val="28"/>
                </w:rPr>
                <w:t xml:space="preserve"> </w:t>
              </w:r>
              <w:proofErr w:type="spellStart"/>
              <w:r w:rsidRPr="001A7147">
                <w:rPr>
                  <w:b w:val="0"/>
                  <w:sz w:val="28"/>
                  <w:szCs w:val="28"/>
                </w:rPr>
                <w:t>імені</w:t>
              </w:r>
              <w:proofErr w:type="spellEnd"/>
              <w:r w:rsidRPr="001A7147">
                <w:rPr>
                  <w:b w:val="0"/>
                  <w:sz w:val="28"/>
                  <w:szCs w:val="28"/>
                </w:rPr>
                <w:t xml:space="preserve">, </w:t>
              </w:r>
              <w:proofErr w:type="spellStart"/>
              <w:r w:rsidRPr="001A7147">
                <w:rPr>
                  <w:b w:val="0"/>
                  <w:sz w:val="28"/>
                  <w:szCs w:val="28"/>
                </w:rPr>
                <w:t>прізвища</w:t>
              </w:r>
              <w:proofErr w:type="spellEnd"/>
              <w:r w:rsidRPr="001A7147">
                <w:rPr>
                  <w:b w:val="0"/>
                  <w:sz w:val="28"/>
                  <w:szCs w:val="28"/>
                </w:rPr>
                <w:t xml:space="preserve">, по </w:t>
              </w:r>
              <w:proofErr w:type="spellStart"/>
              <w:r w:rsidRPr="001A7147">
                <w:rPr>
                  <w:b w:val="0"/>
                  <w:sz w:val="28"/>
                  <w:szCs w:val="28"/>
                </w:rPr>
                <w:t>батькові</w:t>
              </w:r>
              <w:proofErr w:type="spellEnd"/>
              <w:r w:rsidRPr="001A7147">
                <w:rPr>
                  <w:b w:val="0"/>
                  <w:sz w:val="28"/>
                  <w:szCs w:val="28"/>
                </w:rPr>
                <w:t xml:space="preserve"> </w:t>
              </w:r>
              <w:proofErr w:type="spellStart"/>
              <w:r w:rsidRPr="001A7147">
                <w:rPr>
                  <w:b w:val="0"/>
                  <w:sz w:val="28"/>
                  <w:szCs w:val="28"/>
                </w:rPr>
                <w:t>дитини</w:t>
              </w:r>
              <w:proofErr w:type="spellEnd"/>
            </w:hyperlink>
          </w:p>
        </w:tc>
        <w:tc>
          <w:tcPr>
            <w:tcW w:w="1984" w:type="dxa"/>
          </w:tcPr>
          <w:p w14:paraId="71AECDB6" w14:textId="77777777" w:rsidR="00537DD5" w:rsidRPr="001A7147" w:rsidRDefault="0004421C">
            <w:pPr>
              <w:pStyle w:val="1"/>
              <w:spacing w:before="0" w:after="0"/>
              <w:jc w:val="both"/>
              <w:rPr>
                <w:b w:val="0"/>
                <w:sz w:val="28"/>
                <w:szCs w:val="28"/>
              </w:rPr>
            </w:pPr>
            <w:r w:rsidRPr="001A7147">
              <w:rPr>
                <w:b w:val="0"/>
                <w:sz w:val="28"/>
                <w:szCs w:val="28"/>
              </w:rPr>
              <w:t>01238</w:t>
            </w:r>
          </w:p>
        </w:tc>
      </w:tr>
      <w:tr w:rsidR="001A7147" w:rsidRPr="001A7147" w14:paraId="66A2602E" w14:textId="77777777" w:rsidTr="00A77E95">
        <w:tc>
          <w:tcPr>
            <w:tcW w:w="851" w:type="dxa"/>
          </w:tcPr>
          <w:p w14:paraId="35D61D30" w14:textId="77777777" w:rsidR="00537DD5" w:rsidRPr="001A7147" w:rsidRDefault="0004421C">
            <w:pPr>
              <w:pStyle w:val="1"/>
              <w:spacing w:before="0" w:after="0"/>
              <w:jc w:val="both"/>
              <w:rPr>
                <w:b w:val="0"/>
                <w:sz w:val="28"/>
                <w:szCs w:val="28"/>
              </w:rPr>
            </w:pPr>
            <w:r w:rsidRPr="001A7147">
              <w:rPr>
                <w:b w:val="0"/>
                <w:sz w:val="28"/>
                <w:szCs w:val="28"/>
              </w:rPr>
              <w:t>7.8</w:t>
            </w:r>
          </w:p>
        </w:tc>
        <w:tc>
          <w:tcPr>
            <w:tcW w:w="6804" w:type="dxa"/>
          </w:tcPr>
          <w:p w14:paraId="722A9ACB" w14:textId="50C54CF0" w:rsidR="00537DD5" w:rsidRPr="001A7147" w:rsidRDefault="0004421C">
            <w:pPr>
              <w:pStyle w:val="1"/>
              <w:spacing w:before="0" w:after="0"/>
              <w:jc w:val="both"/>
              <w:rPr>
                <w:sz w:val="28"/>
                <w:szCs w:val="28"/>
              </w:rPr>
            </w:pPr>
            <w:hyperlink r:id="rId20">
              <w:r w:rsidRPr="001A7147">
                <w:rPr>
                  <w:b w:val="0"/>
                  <w:sz w:val="28"/>
                  <w:szCs w:val="28"/>
                </w:rPr>
                <w:t xml:space="preserve">Акт </w:t>
              </w:r>
              <w:proofErr w:type="spellStart"/>
              <w:r w:rsidRPr="001A7147">
                <w:rPr>
                  <w:b w:val="0"/>
                  <w:sz w:val="28"/>
                  <w:szCs w:val="28"/>
                </w:rPr>
                <w:t>обстеження</w:t>
              </w:r>
              <w:proofErr w:type="spellEnd"/>
              <w:r w:rsidRPr="001A7147">
                <w:rPr>
                  <w:b w:val="0"/>
                  <w:sz w:val="28"/>
                  <w:szCs w:val="28"/>
                </w:rPr>
                <w:t xml:space="preserve"> умов </w:t>
              </w:r>
              <w:proofErr w:type="spellStart"/>
              <w:r w:rsidRPr="001A7147">
                <w:rPr>
                  <w:b w:val="0"/>
                  <w:sz w:val="28"/>
                  <w:szCs w:val="28"/>
                </w:rPr>
                <w:t>проживання</w:t>
              </w:r>
              <w:proofErr w:type="spellEnd"/>
            </w:hyperlink>
          </w:p>
        </w:tc>
        <w:tc>
          <w:tcPr>
            <w:tcW w:w="1984" w:type="dxa"/>
          </w:tcPr>
          <w:p w14:paraId="67814E36" w14:textId="09368BFB" w:rsidR="00537DD5" w:rsidRPr="001A7147" w:rsidRDefault="00F46C37">
            <w:pPr>
              <w:pStyle w:val="1"/>
              <w:spacing w:before="0" w:after="0"/>
              <w:jc w:val="both"/>
              <w:rPr>
                <w:b w:val="0"/>
                <w:sz w:val="28"/>
                <w:szCs w:val="28"/>
                <w:lang w:val="uk-UA"/>
              </w:rPr>
            </w:pPr>
            <w:r w:rsidRPr="001A7147">
              <w:rPr>
                <w:b w:val="0"/>
                <w:sz w:val="28"/>
                <w:szCs w:val="28"/>
                <w:lang w:val="uk-UA"/>
              </w:rPr>
              <w:t>01474</w:t>
            </w:r>
          </w:p>
        </w:tc>
      </w:tr>
      <w:tr w:rsidR="001A7147" w:rsidRPr="001A7147" w14:paraId="620937EE" w14:textId="77777777" w:rsidTr="00A77E95">
        <w:tc>
          <w:tcPr>
            <w:tcW w:w="851" w:type="dxa"/>
          </w:tcPr>
          <w:p w14:paraId="7E50BA7F" w14:textId="77777777" w:rsidR="00537DD5" w:rsidRPr="001A7147" w:rsidRDefault="0004421C">
            <w:pPr>
              <w:pStyle w:val="1"/>
              <w:spacing w:before="0" w:after="0"/>
              <w:jc w:val="both"/>
              <w:rPr>
                <w:b w:val="0"/>
                <w:sz w:val="28"/>
                <w:szCs w:val="28"/>
              </w:rPr>
            </w:pPr>
            <w:r w:rsidRPr="001A7147">
              <w:rPr>
                <w:b w:val="0"/>
                <w:sz w:val="28"/>
                <w:szCs w:val="28"/>
              </w:rPr>
              <w:t>7.9</w:t>
            </w:r>
          </w:p>
        </w:tc>
        <w:tc>
          <w:tcPr>
            <w:tcW w:w="6804" w:type="dxa"/>
          </w:tcPr>
          <w:p w14:paraId="7A0F88A7" w14:textId="3C257ABD" w:rsidR="00537DD5" w:rsidRPr="001A7147" w:rsidRDefault="0004421C">
            <w:pPr>
              <w:pStyle w:val="1"/>
              <w:spacing w:before="0" w:after="0"/>
              <w:jc w:val="both"/>
              <w:rPr>
                <w:b w:val="0"/>
                <w:sz w:val="28"/>
                <w:szCs w:val="28"/>
              </w:rPr>
            </w:pPr>
            <w:hyperlink r:id="rId21">
              <w:proofErr w:type="spellStart"/>
              <w:r w:rsidRPr="001A7147">
                <w:rPr>
                  <w:b w:val="0"/>
                  <w:sz w:val="28"/>
                  <w:szCs w:val="28"/>
                </w:rPr>
                <w:t>Рішення</w:t>
              </w:r>
              <w:proofErr w:type="spellEnd"/>
              <w:r w:rsidRPr="001A7147">
                <w:rPr>
                  <w:b w:val="0"/>
                  <w:sz w:val="28"/>
                  <w:szCs w:val="28"/>
                </w:rPr>
                <w:t xml:space="preserve"> про </w:t>
              </w:r>
              <w:proofErr w:type="spellStart"/>
              <w:r w:rsidRPr="001A7147">
                <w:rPr>
                  <w:b w:val="0"/>
                  <w:sz w:val="28"/>
                  <w:szCs w:val="28"/>
                </w:rPr>
                <w:t>влаштування</w:t>
              </w:r>
              <w:proofErr w:type="spellEnd"/>
              <w:r w:rsidRPr="001A7147">
                <w:rPr>
                  <w:b w:val="0"/>
                  <w:sz w:val="28"/>
                  <w:szCs w:val="28"/>
                </w:rPr>
                <w:t xml:space="preserve"> </w:t>
              </w:r>
              <w:proofErr w:type="spellStart"/>
              <w:r w:rsidRPr="001A7147">
                <w:rPr>
                  <w:b w:val="0"/>
                  <w:sz w:val="28"/>
                  <w:szCs w:val="28"/>
                </w:rPr>
                <w:t>дитини</w:t>
              </w:r>
              <w:proofErr w:type="spellEnd"/>
              <w:r w:rsidRPr="001A7147">
                <w:rPr>
                  <w:b w:val="0"/>
                  <w:sz w:val="28"/>
                  <w:szCs w:val="28"/>
                </w:rPr>
                <w:t xml:space="preserve"> – сироти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дитини</w:t>
              </w:r>
              <w:proofErr w:type="spellEnd"/>
              <w:r w:rsidRPr="001A7147">
                <w:rPr>
                  <w:b w:val="0"/>
                  <w:sz w:val="28"/>
                  <w:szCs w:val="28"/>
                </w:rPr>
                <w:t xml:space="preserve">, </w:t>
              </w:r>
              <w:proofErr w:type="spellStart"/>
              <w:r w:rsidRPr="001A7147">
                <w:rPr>
                  <w:b w:val="0"/>
                  <w:sz w:val="28"/>
                  <w:szCs w:val="28"/>
                </w:rPr>
                <w:t>позбавленої</w:t>
              </w:r>
              <w:proofErr w:type="spellEnd"/>
              <w:r w:rsidRPr="001A7147">
                <w:rPr>
                  <w:b w:val="0"/>
                  <w:sz w:val="28"/>
                  <w:szCs w:val="28"/>
                </w:rPr>
                <w:t xml:space="preserve"> </w:t>
              </w:r>
              <w:proofErr w:type="spellStart"/>
              <w:r w:rsidRPr="001A7147">
                <w:rPr>
                  <w:b w:val="0"/>
                  <w:sz w:val="28"/>
                  <w:szCs w:val="28"/>
                </w:rPr>
                <w:t>батьківського</w:t>
              </w:r>
              <w:proofErr w:type="spellEnd"/>
              <w:r w:rsidRPr="001A7147">
                <w:rPr>
                  <w:b w:val="0"/>
                  <w:sz w:val="28"/>
                  <w:szCs w:val="28"/>
                </w:rPr>
                <w:t xml:space="preserve"> </w:t>
              </w:r>
              <w:proofErr w:type="spellStart"/>
              <w:r w:rsidRPr="001A7147">
                <w:rPr>
                  <w:b w:val="0"/>
                  <w:sz w:val="28"/>
                  <w:szCs w:val="28"/>
                </w:rPr>
                <w:t>піклування</w:t>
              </w:r>
              <w:proofErr w:type="spellEnd"/>
              <w:r w:rsidRPr="001A7147">
                <w:rPr>
                  <w:b w:val="0"/>
                  <w:sz w:val="28"/>
                  <w:szCs w:val="28"/>
                </w:rPr>
                <w:t xml:space="preserve">, до </w:t>
              </w:r>
              <w:proofErr w:type="spellStart"/>
              <w:r w:rsidRPr="001A7147">
                <w:rPr>
                  <w:b w:val="0"/>
                  <w:sz w:val="28"/>
                  <w:szCs w:val="28"/>
                </w:rPr>
                <w:t>дитячого</w:t>
              </w:r>
              <w:proofErr w:type="spellEnd"/>
              <w:r w:rsidRPr="001A7147">
                <w:rPr>
                  <w:b w:val="0"/>
                  <w:sz w:val="28"/>
                  <w:szCs w:val="28"/>
                </w:rPr>
                <w:t xml:space="preserve"> </w:t>
              </w:r>
              <w:proofErr w:type="spellStart"/>
              <w:r w:rsidRPr="001A7147">
                <w:rPr>
                  <w:b w:val="0"/>
                  <w:sz w:val="28"/>
                  <w:szCs w:val="28"/>
                </w:rPr>
                <w:t>будинку</w:t>
              </w:r>
              <w:proofErr w:type="spellEnd"/>
              <w:r w:rsidRPr="001A7147">
                <w:rPr>
                  <w:b w:val="0"/>
                  <w:sz w:val="28"/>
                  <w:szCs w:val="28"/>
                </w:rPr>
                <w:t xml:space="preserve"> </w:t>
              </w:r>
              <w:proofErr w:type="spellStart"/>
              <w:r w:rsidRPr="001A7147">
                <w:rPr>
                  <w:b w:val="0"/>
                  <w:sz w:val="28"/>
                  <w:szCs w:val="28"/>
                </w:rPr>
                <w:t>сімейного</w:t>
              </w:r>
              <w:proofErr w:type="spellEnd"/>
              <w:r w:rsidRPr="001A7147">
                <w:rPr>
                  <w:b w:val="0"/>
                  <w:sz w:val="28"/>
                  <w:szCs w:val="28"/>
                </w:rPr>
                <w:t xml:space="preserve"> типу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прийомної</w:t>
              </w:r>
              <w:proofErr w:type="spellEnd"/>
              <w:r w:rsidRPr="001A7147">
                <w:rPr>
                  <w:b w:val="0"/>
                  <w:sz w:val="28"/>
                  <w:szCs w:val="28"/>
                </w:rPr>
                <w:t xml:space="preserve"> </w:t>
              </w:r>
              <w:proofErr w:type="spellStart"/>
              <w:r w:rsidRPr="001A7147">
                <w:rPr>
                  <w:b w:val="0"/>
                  <w:sz w:val="28"/>
                  <w:szCs w:val="28"/>
                </w:rPr>
                <w:t>сім’ї</w:t>
              </w:r>
              <w:proofErr w:type="spellEnd"/>
            </w:hyperlink>
          </w:p>
        </w:tc>
        <w:tc>
          <w:tcPr>
            <w:tcW w:w="1984" w:type="dxa"/>
          </w:tcPr>
          <w:p w14:paraId="40FA6BE0" w14:textId="77777777" w:rsidR="00537DD5" w:rsidRPr="001A7147" w:rsidRDefault="00537DD5">
            <w:pPr>
              <w:pStyle w:val="1"/>
              <w:spacing w:before="0" w:after="0"/>
              <w:jc w:val="both"/>
              <w:rPr>
                <w:b w:val="0"/>
                <w:sz w:val="28"/>
                <w:szCs w:val="28"/>
              </w:rPr>
            </w:pPr>
          </w:p>
        </w:tc>
      </w:tr>
      <w:tr w:rsidR="001A7147" w:rsidRPr="001A7147" w14:paraId="1FD8C092" w14:textId="77777777" w:rsidTr="00A77E95">
        <w:tc>
          <w:tcPr>
            <w:tcW w:w="851" w:type="dxa"/>
          </w:tcPr>
          <w:p w14:paraId="16B39136" w14:textId="77777777" w:rsidR="00537DD5" w:rsidRPr="001A7147" w:rsidRDefault="0004421C">
            <w:pPr>
              <w:pStyle w:val="1"/>
              <w:spacing w:before="0" w:after="0"/>
              <w:jc w:val="both"/>
              <w:rPr>
                <w:b w:val="0"/>
                <w:sz w:val="28"/>
                <w:szCs w:val="28"/>
              </w:rPr>
            </w:pPr>
            <w:r w:rsidRPr="001A7147">
              <w:rPr>
                <w:b w:val="0"/>
                <w:sz w:val="28"/>
                <w:szCs w:val="28"/>
              </w:rPr>
              <w:t>7.10</w:t>
            </w:r>
          </w:p>
        </w:tc>
        <w:tc>
          <w:tcPr>
            <w:tcW w:w="6804" w:type="dxa"/>
          </w:tcPr>
          <w:p w14:paraId="01D67FBD" w14:textId="04E27F8D" w:rsidR="00537DD5" w:rsidRPr="001A7147" w:rsidRDefault="0004421C">
            <w:pPr>
              <w:pStyle w:val="1"/>
              <w:spacing w:before="0" w:after="0"/>
              <w:jc w:val="both"/>
              <w:rPr>
                <w:b w:val="0"/>
                <w:sz w:val="28"/>
                <w:szCs w:val="28"/>
              </w:rPr>
            </w:pPr>
            <w:hyperlink r:id="rId22">
              <w:proofErr w:type="spellStart"/>
              <w:r w:rsidRPr="001A7147">
                <w:rPr>
                  <w:b w:val="0"/>
                  <w:sz w:val="28"/>
                  <w:szCs w:val="28"/>
                </w:rPr>
                <w:t>Висновок</w:t>
              </w:r>
              <w:proofErr w:type="spellEnd"/>
              <w:r w:rsidRPr="001A7147">
                <w:rPr>
                  <w:b w:val="0"/>
                  <w:sz w:val="28"/>
                  <w:szCs w:val="28"/>
                </w:rPr>
                <w:t xml:space="preserve"> </w:t>
              </w:r>
              <w:proofErr w:type="gramStart"/>
              <w:r w:rsidRPr="001A7147">
                <w:rPr>
                  <w:b w:val="0"/>
                  <w:sz w:val="28"/>
                  <w:szCs w:val="28"/>
                </w:rPr>
                <w:t>до суду</w:t>
              </w:r>
              <w:proofErr w:type="gramEnd"/>
              <w:r w:rsidRPr="001A7147">
                <w:rPr>
                  <w:b w:val="0"/>
                  <w:sz w:val="28"/>
                  <w:szCs w:val="28"/>
                </w:rPr>
                <w:t xml:space="preserve"> про </w:t>
              </w:r>
              <w:proofErr w:type="spellStart"/>
              <w:r w:rsidRPr="001A7147">
                <w:rPr>
                  <w:b w:val="0"/>
                  <w:sz w:val="28"/>
                  <w:szCs w:val="28"/>
                </w:rPr>
                <w:t>реєстрацію</w:t>
              </w:r>
              <w:proofErr w:type="spellEnd"/>
              <w:r w:rsidRPr="001A7147">
                <w:rPr>
                  <w:b w:val="0"/>
                  <w:sz w:val="28"/>
                  <w:szCs w:val="28"/>
                </w:rPr>
                <w:t xml:space="preserve">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зняття</w:t>
              </w:r>
              <w:proofErr w:type="spellEnd"/>
              <w:r w:rsidRPr="001A7147">
                <w:rPr>
                  <w:b w:val="0"/>
                  <w:sz w:val="28"/>
                  <w:szCs w:val="28"/>
                </w:rPr>
                <w:t xml:space="preserve"> з </w:t>
              </w:r>
              <w:proofErr w:type="spellStart"/>
              <w:r w:rsidRPr="001A7147">
                <w:rPr>
                  <w:b w:val="0"/>
                  <w:sz w:val="28"/>
                  <w:szCs w:val="28"/>
                </w:rPr>
                <w:t>реєстрації</w:t>
              </w:r>
              <w:proofErr w:type="spellEnd"/>
              <w:r w:rsidRPr="001A7147">
                <w:rPr>
                  <w:b w:val="0"/>
                  <w:sz w:val="28"/>
                  <w:szCs w:val="28"/>
                </w:rPr>
                <w:t xml:space="preserve"> </w:t>
              </w:r>
              <w:proofErr w:type="spellStart"/>
              <w:r w:rsidRPr="001A7147">
                <w:rPr>
                  <w:b w:val="0"/>
                  <w:sz w:val="28"/>
                  <w:szCs w:val="28"/>
                </w:rPr>
                <w:t>місця</w:t>
              </w:r>
              <w:proofErr w:type="spellEnd"/>
              <w:r w:rsidRPr="001A7147">
                <w:rPr>
                  <w:b w:val="0"/>
                  <w:sz w:val="28"/>
                  <w:szCs w:val="28"/>
                </w:rPr>
                <w:t xml:space="preserve"> </w:t>
              </w:r>
              <w:proofErr w:type="spellStart"/>
              <w:r w:rsidRPr="001A7147">
                <w:rPr>
                  <w:b w:val="0"/>
                  <w:sz w:val="28"/>
                  <w:szCs w:val="28"/>
                </w:rPr>
                <w:t>проживання</w:t>
              </w:r>
              <w:proofErr w:type="spellEnd"/>
              <w:r w:rsidRPr="001A7147">
                <w:rPr>
                  <w:b w:val="0"/>
                  <w:sz w:val="28"/>
                  <w:szCs w:val="28"/>
                </w:rPr>
                <w:t xml:space="preserve"> </w:t>
              </w:r>
              <w:proofErr w:type="spellStart"/>
              <w:r w:rsidRPr="001A7147">
                <w:rPr>
                  <w:b w:val="0"/>
                  <w:sz w:val="28"/>
                  <w:szCs w:val="28"/>
                </w:rPr>
                <w:t>дитини</w:t>
              </w:r>
              <w:proofErr w:type="spellEnd"/>
            </w:hyperlink>
          </w:p>
        </w:tc>
        <w:tc>
          <w:tcPr>
            <w:tcW w:w="1984" w:type="dxa"/>
          </w:tcPr>
          <w:p w14:paraId="1CEF3534" w14:textId="77777777" w:rsidR="00537DD5" w:rsidRPr="001A7147" w:rsidRDefault="0004421C">
            <w:pPr>
              <w:pStyle w:val="1"/>
              <w:spacing w:before="0" w:after="0"/>
              <w:jc w:val="both"/>
              <w:rPr>
                <w:b w:val="0"/>
                <w:sz w:val="28"/>
                <w:szCs w:val="28"/>
              </w:rPr>
            </w:pPr>
            <w:r w:rsidRPr="001A7147">
              <w:rPr>
                <w:b w:val="0"/>
                <w:sz w:val="28"/>
                <w:szCs w:val="28"/>
              </w:rPr>
              <w:t>02343</w:t>
            </w:r>
          </w:p>
        </w:tc>
      </w:tr>
      <w:tr w:rsidR="001A7147" w:rsidRPr="001A7147" w14:paraId="1E990098" w14:textId="77777777" w:rsidTr="00A77E95">
        <w:tc>
          <w:tcPr>
            <w:tcW w:w="851" w:type="dxa"/>
          </w:tcPr>
          <w:p w14:paraId="59605FC1" w14:textId="77777777" w:rsidR="00537DD5" w:rsidRPr="001A7147" w:rsidRDefault="0004421C">
            <w:pPr>
              <w:pStyle w:val="1"/>
              <w:spacing w:before="0" w:after="0"/>
              <w:jc w:val="both"/>
              <w:rPr>
                <w:b w:val="0"/>
                <w:sz w:val="28"/>
                <w:szCs w:val="28"/>
              </w:rPr>
            </w:pPr>
            <w:r w:rsidRPr="001A7147">
              <w:rPr>
                <w:b w:val="0"/>
                <w:sz w:val="28"/>
                <w:szCs w:val="28"/>
              </w:rPr>
              <w:t>7.11</w:t>
            </w:r>
          </w:p>
        </w:tc>
        <w:tc>
          <w:tcPr>
            <w:tcW w:w="6804" w:type="dxa"/>
          </w:tcPr>
          <w:p w14:paraId="61464A39" w14:textId="0044045E" w:rsidR="00537DD5" w:rsidRPr="001A7147" w:rsidRDefault="0004421C">
            <w:pPr>
              <w:pStyle w:val="1"/>
              <w:spacing w:before="0" w:after="0"/>
              <w:jc w:val="both"/>
              <w:rPr>
                <w:b w:val="0"/>
                <w:sz w:val="28"/>
                <w:szCs w:val="28"/>
              </w:rPr>
            </w:pPr>
            <w:hyperlink r:id="rId23">
              <w:proofErr w:type="spellStart"/>
              <w:r w:rsidRPr="001A7147">
                <w:rPr>
                  <w:b w:val="0"/>
                  <w:sz w:val="28"/>
                  <w:szCs w:val="28"/>
                </w:rPr>
                <w:t>Рішення</w:t>
              </w:r>
              <w:proofErr w:type="spellEnd"/>
              <w:r w:rsidRPr="001A7147">
                <w:rPr>
                  <w:b w:val="0"/>
                  <w:sz w:val="28"/>
                  <w:szCs w:val="28"/>
                </w:rPr>
                <w:t xml:space="preserve"> про </w:t>
              </w:r>
              <w:proofErr w:type="spellStart"/>
              <w:r w:rsidRPr="001A7147">
                <w:rPr>
                  <w:b w:val="0"/>
                  <w:sz w:val="28"/>
                  <w:szCs w:val="28"/>
                </w:rPr>
                <w:t>встановлення</w:t>
              </w:r>
              <w:proofErr w:type="spellEnd"/>
              <w:r w:rsidRPr="001A7147">
                <w:rPr>
                  <w:b w:val="0"/>
                  <w:sz w:val="28"/>
                  <w:szCs w:val="28"/>
                </w:rPr>
                <w:t xml:space="preserve"> </w:t>
              </w:r>
              <w:proofErr w:type="spellStart"/>
              <w:r w:rsidRPr="001A7147">
                <w:rPr>
                  <w:b w:val="0"/>
                  <w:sz w:val="28"/>
                  <w:szCs w:val="28"/>
                </w:rPr>
                <w:t>опіки</w:t>
              </w:r>
              <w:proofErr w:type="spellEnd"/>
              <w:r w:rsidRPr="001A7147">
                <w:rPr>
                  <w:b w:val="0"/>
                  <w:sz w:val="28"/>
                  <w:szCs w:val="28"/>
                </w:rPr>
                <w:t xml:space="preserve"> (</w:t>
              </w:r>
              <w:proofErr w:type="spellStart"/>
              <w:r w:rsidRPr="001A7147">
                <w:rPr>
                  <w:b w:val="0"/>
                  <w:sz w:val="28"/>
                  <w:szCs w:val="28"/>
                </w:rPr>
                <w:t>піклування</w:t>
              </w:r>
              <w:proofErr w:type="spellEnd"/>
              <w:r w:rsidRPr="001A7147">
                <w:rPr>
                  <w:b w:val="0"/>
                  <w:sz w:val="28"/>
                  <w:szCs w:val="28"/>
                </w:rPr>
                <w:t xml:space="preserve">) над </w:t>
              </w:r>
              <w:proofErr w:type="spellStart"/>
              <w:r w:rsidRPr="001A7147">
                <w:rPr>
                  <w:b w:val="0"/>
                  <w:sz w:val="28"/>
                  <w:szCs w:val="28"/>
                </w:rPr>
                <w:t>дитиною</w:t>
              </w:r>
              <w:proofErr w:type="spellEnd"/>
            </w:hyperlink>
          </w:p>
        </w:tc>
        <w:tc>
          <w:tcPr>
            <w:tcW w:w="1984" w:type="dxa"/>
          </w:tcPr>
          <w:p w14:paraId="609A681D" w14:textId="77777777" w:rsidR="00537DD5" w:rsidRPr="001A7147" w:rsidRDefault="0004421C">
            <w:pPr>
              <w:pStyle w:val="1"/>
              <w:spacing w:before="0" w:after="0"/>
              <w:jc w:val="both"/>
              <w:rPr>
                <w:b w:val="0"/>
                <w:sz w:val="28"/>
                <w:szCs w:val="28"/>
              </w:rPr>
            </w:pPr>
            <w:r w:rsidRPr="001A7147">
              <w:rPr>
                <w:b w:val="0"/>
                <w:sz w:val="28"/>
                <w:szCs w:val="28"/>
              </w:rPr>
              <w:t>01342</w:t>
            </w:r>
          </w:p>
        </w:tc>
      </w:tr>
      <w:tr w:rsidR="001A7147" w:rsidRPr="001A7147" w14:paraId="4A1B2AB3" w14:textId="77777777" w:rsidTr="00A77E95">
        <w:tc>
          <w:tcPr>
            <w:tcW w:w="851" w:type="dxa"/>
          </w:tcPr>
          <w:p w14:paraId="6EB89BCF" w14:textId="77777777" w:rsidR="00537DD5" w:rsidRPr="001A7147" w:rsidRDefault="0004421C">
            <w:pPr>
              <w:pStyle w:val="1"/>
              <w:spacing w:before="0" w:after="0"/>
              <w:jc w:val="both"/>
              <w:rPr>
                <w:b w:val="0"/>
                <w:sz w:val="28"/>
                <w:szCs w:val="28"/>
              </w:rPr>
            </w:pPr>
            <w:r w:rsidRPr="001A7147">
              <w:rPr>
                <w:b w:val="0"/>
                <w:sz w:val="28"/>
                <w:szCs w:val="28"/>
              </w:rPr>
              <w:t>7.12</w:t>
            </w:r>
          </w:p>
        </w:tc>
        <w:tc>
          <w:tcPr>
            <w:tcW w:w="6804" w:type="dxa"/>
          </w:tcPr>
          <w:p w14:paraId="3B3E572D" w14:textId="4C6829D8" w:rsidR="00537DD5" w:rsidRPr="001A7147" w:rsidRDefault="0004421C">
            <w:pPr>
              <w:pStyle w:val="1"/>
              <w:spacing w:before="0" w:after="0"/>
              <w:jc w:val="both"/>
              <w:rPr>
                <w:b w:val="0"/>
                <w:sz w:val="28"/>
                <w:szCs w:val="28"/>
              </w:rPr>
            </w:pPr>
            <w:proofErr w:type="spellStart"/>
            <w:r w:rsidRPr="001A7147">
              <w:rPr>
                <w:b w:val="0"/>
                <w:sz w:val="28"/>
                <w:szCs w:val="28"/>
              </w:rPr>
              <w:t>Висновок</w:t>
            </w:r>
            <w:proofErr w:type="spellEnd"/>
            <w:r w:rsidRPr="001A7147">
              <w:rPr>
                <w:b w:val="0"/>
                <w:sz w:val="28"/>
                <w:szCs w:val="28"/>
              </w:rPr>
              <w:t xml:space="preserve"> про </w:t>
            </w:r>
            <w:proofErr w:type="spellStart"/>
            <w:r w:rsidRPr="001A7147">
              <w:rPr>
                <w:b w:val="0"/>
                <w:sz w:val="28"/>
                <w:szCs w:val="28"/>
              </w:rPr>
              <w:t>доцільність</w:t>
            </w:r>
            <w:proofErr w:type="spellEnd"/>
            <w:r w:rsidRPr="001A7147">
              <w:rPr>
                <w:b w:val="0"/>
                <w:sz w:val="28"/>
                <w:szCs w:val="28"/>
              </w:rPr>
              <w:t>/</w:t>
            </w:r>
            <w:proofErr w:type="spellStart"/>
            <w:r w:rsidRPr="001A7147">
              <w:rPr>
                <w:b w:val="0"/>
                <w:sz w:val="28"/>
                <w:szCs w:val="28"/>
              </w:rPr>
              <w:t>недоцільність</w:t>
            </w:r>
            <w:proofErr w:type="spellEnd"/>
            <w:r w:rsidRPr="001A7147">
              <w:rPr>
                <w:b w:val="0"/>
                <w:sz w:val="28"/>
                <w:szCs w:val="28"/>
              </w:rPr>
              <w:t xml:space="preserve"> </w:t>
            </w:r>
            <w:proofErr w:type="spellStart"/>
            <w:r w:rsidRPr="001A7147">
              <w:rPr>
                <w:b w:val="0"/>
                <w:sz w:val="28"/>
                <w:szCs w:val="28"/>
              </w:rPr>
              <w:t>позбавлення</w:t>
            </w:r>
            <w:proofErr w:type="spellEnd"/>
            <w:r w:rsidRPr="001A7147">
              <w:rPr>
                <w:b w:val="0"/>
                <w:sz w:val="28"/>
                <w:szCs w:val="28"/>
              </w:rPr>
              <w:t xml:space="preserve"> </w:t>
            </w:r>
            <w:proofErr w:type="spellStart"/>
            <w:r w:rsidRPr="001A7147">
              <w:rPr>
                <w:b w:val="0"/>
                <w:sz w:val="28"/>
                <w:szCs w:val="28"/>
              </w:rPr>
              <w:t>батьківських</w:t>
            </w:r>
            <w:proofErr w:type="spellEnd"/>
            <w:r w:rsidRPr="001A7147">
              <w:rPr>
                <w:b w:val="0"/>
                <w:sz w:val="28"/>
                <w:szCs w:val="28"/>
              </w:rPr>
              <w:t xml:space="preserve"> прав   батька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матері</w:t>
            </w:r>
            <w:proofErr w:type="spellEnd"/>
            <w:r w:rsidRPr="001A7147">
              <w:rPr>
                <w:b w:val="0"/>
                <w:sz w:val="28"/>
                <w:szCs w:val="28"/>
              </w:rPr>
              <w:t xml:space="preserve"> </w:t>
            </w:r>
            <w:proofErr w:type="spellStart"/>
            <w:r w:rsidRPr="001A7147">
              <w:rPr>
                <w:b w:val="0"/>
                <w:sz w:val="28"/>
                <w:szCs w:val="28"/>
              </w:rPr>
              <w:t>дитини</w:t>
            </w:r>
            <w:proofErr w:type="spellEnd"/>
          </w:p>
        </w:tc>
        <w:tc>
          <w:tcPr>
            <w:tcW w:w="1984" w:type="dxa"/>
          </w:tcPr>
          <w:p w14:paraId="61A3204E" w14:textId="77777777" w:rsidR="00537DD5" w:rsidRPr="001A7147" w:rsidRDefault="0004421C">
            <w:pPr>
              <w:pStyle w:val="1"/>
              <w:spacing w:before="0" w:after="0"/>
              <w:jc w:val="both"/>
              <w:rPr>
                <w:b w:val="0"/>
                <w:sz w:val="28"/>
                <w:szCs w:val="28"/>
              </w:rPr>
            </w:pPr>
            <w:r w:rsidRPr="001A7147">
              <w:rPr>
                <w:b w:val="0"/>
                <w:sz w:val="28"/>
                <w:szCs w:val="28"/>
              </w:rPr>
              <w:t>01843</w:t>
            </w:r>
          </w:p>
        </w:tc>
      </w:tr>
      <w:tr w:rsidR="001A7147" w:rsidRPr="001A7147" w14:paraId="50FFBC18" w14:textId="77777777" w:rsidTr="00A77E95">
        <w:tc>
          <w:tcPr>
            <w:tcW w:w="851" w:type="dxa"/>
          </w:tcPr>
          <w:p w14:paraId="0F41F11E" w14:textId="77777777" w:rsidR="00537DD5" w:rsidRPr="001A7147" w:rsidRDefault="0004421C">
            <w:pPr>
              <w:pStyle w:val="1"/>
              <w:spacing w:before="0" w:after="0"/>
              <w:jc w:val="both"/>
              <w:rPr>
                <w:b w:val="0"/>
                <w:sz w:val="28"/>
                <w:szCs w:val="28"/>
              </w:rPr>
            </w:pPr>
            <w:r w:rsidRPr="001A7147">
              <w:rPr>
                <w:b w:val="0"/>
                <w:sz w:val="28"/>
                <w:szCs w:val="28"/>
              </w:rPr>
              <w:t>7.13</w:t>
            </w:r>
          </w:p>
        </w:tc>
        <w:tc>
          <w:tcPr>
            <w:tcW w:w="6804" w:type="dxa"/>
          </w:tcPr>
          <w:p w14:paraId="6FCBC870" w14:textId="531A16F1" w:rsidR="00537DD5" w:rsidRPr="001A7147" w:rsidRDefault="0004421C">
            <w:pPr>
              <w:pStyle w:val="1"/>
              <w:spacing w:before="0" w:after="0"/>
              <w:jc w:val="both"/>
              <w:rPr>
                <w:b w:val="0"/>
                <w:sz w:val="28"/>
                <w:szCs w:val="28"/>
              </w:rPr>
            </w:pPr>
            <w:hyperlink r:id="rId24">
              <w:proofErr w:type="spellStart"/>
              <w:r w:rsidRPr="001A7147">
                <w:rPr>
                  <w:b w:val="0"/>
                  <w:sz w:val="28"/>
                  <w:szCs w:val="28"/>
                </w:rPr>
                <w:t>Створення</w:t>
              </w:r>
              <w:proofErr w:type="spellEnd"/>
              <w:r w:rsidRPr="001A7147">
                <w:rPr>
                  <w:b w:val="0"/>
                  <w:sz w:val="28"/>
                  <w:szCs w:val="28"/>
                </w:rPr>
                <w:t xml:space="preserve"> </w:t>
              </w:r>
              <w:proofErr w:type="spellStart"/>
              <w:r w:rsidRPr="001A7147">
                <w:rPr>
                  <w:b w:val="0"/>
                  <w:sz w:val="28"/>
                  <w:szCs w:val="28"/>
                </w:rPr>
                <w:t>прийомної</w:t>
              </w:r>
              <w:proofErr w:type="spellEnd"/>
              <w:r w:rsidRPr="001A7147">
                <w:rPr>
                  <w:b w:val="0"/>
                  <w:sz w:val="28"/>
                  <w:szCs w:val="28"/>
                </w:rPr>
                <w:t xml:space="preserve"> </w:t>
              </w:r>
              <w:proofErr w:type="spellStart"/>
              <w:r w:rsidRPr="001A7147">
                <w:rPr>
                  <w:b w:val="0"/>
                  <w:sz w:val="28"/>
                  <w:szCs w:val="28"/>
                </w:rPr>
                <w:t>сім’ї</w:t>
              </w:r>
              <w:proofErr w:type="spellEnd"/>
            </w:hyperlink>
          </w:p>
        </w:tc>
        <w:tc>
          <w:tcPr>
            <w:tcW w:w="1984" w:type="dxa"/>
          </w:tcPr>
          <w:p w14:paraId="77D567E5" w14:textId="01A2B9C8" w:rsidR="00537DD5" w:rsidRPr="001A7147" w:rsidRDefault="0004421C">
            <w:pPr>
              <w:pStyle w:val="1"/>
              <w:spacing w:before="0" w:after="0"/>
              <w:jc w:val="both"/>
              <w:rPr>
                <w:b w:val="0"/>
                <w:sz w:val="28"/>
                <w:szCs w:val="28"/>
                <w:lang w:val="uk-UA"/>
              </w:rPr>
            </w:pPr>
            <w:r w:rsidRPr="001A7147">
              <w:rPr>
                <w:b w:val="0"/>
                <w:sz w:val="28"/>
                <w:szCs w:val="28"/>
              </w:rPr>
              <w:t>018</w:t>
            </w:r>
            <w:r w:rsidR="00A42A46" w:rsidRPr="001A7147">
              <w:rPr>
                <w:b w:val="0"/>
                <w:sz w:val="28"/>
                <w:szCs w:val="28"/>
                <w:lang w:val="uk-UA"/>
              </w:rPr>
              <w:t>36</w:t>
            </w:r>
          </w:p>
        </w:tc>
      </w:tr>
      <w:tr w:rsidR="001A7147" w:rsidRPr="001A7147" w14:paraId="45D8729F" w14:textId="77777777" w:rsidTr="00A77E95">
        <w:tc>
          <w:tcPr>
            <w:tcW w:w="851" w:type="dxa"/>
          </w:tcPr>
          <w:p w14:paraId="7DDFC0F4" w14:textId="77777777" w:rsidR="00537DD5" w:rsidRPr="001A7147" w:rsidRDefault="0004421C">
            <w:pPr>
              <w:pStyle w:val="1"/>
              <w:spacing w:before="0" w:after="0"/>
              <w:jc w:val="both"/>
              <w:rPr>
                <w:b w:val="0"/>
                <w:sz w:val="28"/>
                <w:szCs w:val="28"/>
              </w:rPr>
            </w:pPr>
            <w:r w:rsidRPr="001A7147">
              <w:rPr>
                <w:b w:val="0"/>
                <w:sz w:val="28"/>
                <w:szCs w:val="28"/>
              </w:rPr>
              <w:t>7.14</w:t>
            </w:r>
          </w:p>
        </w:tc>
        <w:tc>
          <w:tcPr>
            <w:tcW w:w="6804" w:type="dxa"/>
          </w:tcPr>
          <w:p w14:paraId="0BFA417C" w14:textId="2AEEEAC0" w:rsidR="00537DD5" w:rsidRPr="001A7147" w:rsidRDefault="0004421C">
            <w:pPr>
              <w:pStyle w:val="1"/>
              <w:spacing w:before="0" w:after="0"/>
              <w:jc w:val="both"/>
              <w:rPr>
                <w:b w:val="0"/>
                <w:sz w:val="28"/>
                <w:szCs w:val="28"/>
              </w:rPr>
            </w:pPr>
            <w:hyperlink r:id="rId25">
              <w:proofErr w:type="spellStart"/>
              <w:r w:rsidRPr="001A7147">
                <w:rPr>
                  <w:b w:val="0"/>
                  <w:sz w:val="28"/>
                  <w:szCs w:val="28"/>
                </w:rPr>
                <w:t>Створення</w:t>
              </w:r>
              <w:proofErr w:type="spellEnd"/>
              <w:r w:rsidRPr="001A7147">
                <w:rPr>
                  <w:b w:val="0"/>
                  <w:sz w:val="28"/>
                  <w:szCs w:val="28"/>
                </w:rPr>
                <w:t xml:space="preserve"> </w:t>
              </w:r>
              <w:proofErr w:type="spellStart"/>
              <w:r w:rsidRPr="001A7147">
                <w:rPr>
                  <w:b w:val="0"/>
                  <w:sz w:val="28"/>
                  <w:szCs w:val="28"/>
                </w:rPr>
                <w:t>дитячого</w:t>
              </w:r>
              <w:proofErr w:type="spellEnd"/>
              <w:r w:rsidRPr="001A7147">
                <w:rPr>
                  <w:b w:val="0"/>
                  <w:sz w:val="28"/>
                  <w:szCs w:val="28"/>
                </w:rPr>
                <w:t xml:space="preserve"> </w:t>
              </w:r>
              <w:proofErr w:type="spellStart"/>
              <w:r w:rsidRPr="001A7147">
                <w:rPr>
                  <w:b w:val="0"/>
                  <w:sz w:val="28"/>
                  <w:szCs w:val="28"/>
                </w:rPr>
                <w:t>будинку</w:t>
              </w:r>
              <w:proofErr w:type="spellEnd"/>
              <w:r w:rsidRPr="001A7147">
                <w:rPr>
                  <w:b w:val="0"/>
                  <w:sz w:val="28"/>
                  <w:szCs w:val="28"/>
                </w:rPr>
                <w:t xml:space="preserve"> </w:t>
              </w:r>
              <w:proofErr w:type="spellStart"/>
              <w:r w:rsidRPr="001A7147">
                <w:rPr>
                  <w:b w:val="0"/>
                  <w:sz w:val="28"/>
                  <w:szCs w:val="28"/>
                </w:rPr>
                <w:t>сімейного</w:t>
              </w:r>
              <w:proofErr w:type="spellEnd"/>
              <w:r w:rsidRPr="001A7147">
                <w:rPr>
                  <w:b w:val="0"/>
                  <w:sz w:val="28"/>
                  <w:szCs w:val="28"/>
                </w:rPr>
                <w:t xml:space="preserve"> типу</w:t>
              </w:r>
            </w:hyperlink>
          </w:p>
        </w:tc>
        <w:tc>
          <w:tcPr>
            <w:tcW w:w="1984" w:type="dxa"/>
          </w:tcPr>
          <w:p w14:paraId="1AAEFACE" w14:textId="77777777" w:rsidR="00537DD5" w:rsidRPr="001A7147" w:rsidRDefault="0004421C">
            <w:pPr>
              <w:pStyle w:val="1"/>
              <w:spacing w:before="0" w:after="0"/>
              <w:jc w:val="both"/>
              <w:rPr>
                <w:b w:val="0"/>
                <w:sz w:val="28"/>
                <w:szCs w:val="28"/>
              </w:rPr>
            </w:pPr>
            <w:r w:rsidRPr="001A7147">
              <w:rPr>
                <w:b w:val="0"/>
                <w:sz w:val="28"/>
                <w:szCs w:val="28"/>
              </w:rPr>
              <w:t>01837</w:t>
            </w:r>
          </w:p>
        </w:tc>
      </w:tr>
      <w:tr w:rsidR="001A7147" w:rsidRPr="001A7147" w14:paraId="5A5B137D" w14:textId="77777777" w:rsidTr="00A77E95">
        <w:tc>
          <w:tcPr>
            <w:tcW w:w="851" w:type="dxa"/>
          </w:tcPr>
          <w:p w14:paraId="1BB22A09" w14:textId="77777777" w:rsidR="00537DD5" w:rsidRPr="001A7147" w:rsidRDefault="0004421C">
            <w:pPr>
              <w:pStyle w:val="1"/>
              <w:spacing w:before="0" w:after="0"/>
              <w:jc w:val="both"/>
              <w:rPr>
                <w:b w:val="0"/>
                <w:sz w:val="28"/>
                <w:szCs w:val="28"/>
              </w:rPr>
            </w:pPr>
            <w:r w:rsidRPr="001A7147">
              <w:rPr>
                <w:b w:val="0"/>
                <w:sz w:val="28"/>
                <w:szCs w:val="28"/>
              </w:rPr>
              <w:t>7.15</w:t>
            </w:r>
          </w:p>
        </w:tc>
        <w:tc>
          <w:tcPr>
            <w:tcW w:w="6804" w:type="dxa"/>
          </w:tcPr>
          <w:p w14:paraId="1D0360CE" w14:textId="2AB0A15E" w:rsidR="00537DD5" w:rsidRPr="001A7147" w:rsidRDefault="0004421C">
            <w:pPr>
              <w:pStyle w:val="1"/>
              <w:spacing w:before="0" w:after="0"/>
              <w:jc w:val="both"/>
              <w:rPr>
                <w:b w:val="0"/>
                <w:sz w:val="28"/>
                <w:szCs w:val="28"/>
              </w:rPr>
            </w:pPr>
            <w:hyperlink r:id="rId26">
              <w:proofErr w:type="spellStart"/>
              <w:r w:rsidRPr="001A7147">
                <w:rPr>
                  <w:b w:val="0"/>
                  <w:sz w:val="28"/>
                  <w:szCs w:val="28"/>
                </w:rPr>
                <w:t>Висновок</w:t>
              </w:r>
              <w:proofErr w:type="spellEnd"/>
              <w:r w:rsidRPr="001A7147">
                <w:rPr>
                  <w:b w:val="0"/>
                  <w:sz w:val="28"/>
                  <w:szCs w:val="28"/>
                </w:rPr>
                <w:t xml:space="preserve"> </w:t>
              </w:r>
              <w:proofErr w:type="gramStart"/>
              <w:r w:rsidRPr="001A7147">
                <w:rPr>
                  <w:b w:val="0"/>
                  <w:sz w:val="28"/>
                  <w:szCs w:val="28"/>
                </w:rPr>
                <w:t>до суду</w:t>
              </w:r>
              <w:proofErr w:type="gramEnd"/>
              <w:r w:rsidRPr="001A7147">
                <w:rPr>
                  <w:b w:val="0"/>
                  <w:sz w:val="28"/>
                  <w:szCs w:val="28"/>
                </w:rPr>
                <w:t xml:space="preserve"> про </w:t>
              </w:r>
              <w:proofErr w:type="spellStart"/>
              <w:r w:rsidRPr="001A7147">
                <w:rPr>
                  <w:b w:val="0"/>
                  <w:sz w:val="28"/>
                  <w:szCs w:val="28"/>
                </w:rPr>
                <w:t>поновлення</w:t>
              </w:r>
              <w:proofErr w:type="spellEnd"/>
              <w:r w:rsidRPr="001A7147">
                <w:rPr>
                  <w:b w:val="0"/>
                  <w:sz w:val="28"/>
                  <w:szCs w:val="28"/>
                </w:rPr>
                <w:t xml:space="preserve"> </w:t>
              </w:r>
              <w:proofErr w:type="spellStart"/>
              <w:r w:rsidRPr="001A7147">
                <w:rPr>
                  <w:b w:val="0"/>
                  <w:sz w:val="28"/>
                  <w:szCs w:val="28"/>
                </w:rPr>
                <w:t>батьківських</w:t>
              </w:r>
              <w:proofErr w:type="spellEnd"/>
              <w:r w:rsidRPr="001A7147">
                <w:rPr>
                  <w:b w:val="0"/>
                  <w:sz w:val="28"/>
                  <w:szCs w:val="28"/>
                </w:rPr>
                <w:t xml:space="preserve"> прав</w:t>
              </w:r>
            </w:hyperlink>
          </w:p>
        </w:tc>
        <w:tc>
          <w:tcPr>
            <w:tcW w:w="1984" w:type="dxa"/>
          </w:tcPr>
          <w:p w14:paraId="25A587E5" w14:textId="77777777" w:rsidR="00537DD5" w:rsidRPr="001A7147" w:rsidRDefault="0004421C">
            <w:pPr>
              <w:pStyle w:val="1"/>
              <w:spacing w:before="0" w:after="0"/>
              <w:jc w:val="both"/>
              <w:rPr>
                <w:b w:val="0"/>
                <w:sz w:val="28"/>
                <w:szCs w:val="28"/>
              </w:rPr>
            </w:pPr>
            <w:r w:rsidRPr="001A7147">
              <w:rPr>
                <w:b w:val="0"/>
                <w:sz w:val="28"/>
                <w:szCs w:val="28"/>
              </w:rPr>
              <w:t>01989</w:t>
            </w:r>
          </w:p>
        </w:tc>
      </w:tr>
      <w:tr w:rsidR="001A7147" w:rsidRPr="001A7147" w14:paraId="2CE4CE20" w14:textId="77777777" w:rsidTr="00A77E95">
        <w:tc>
          <w:tcPr>
            <w:tcW w:w="851" w:type="dxa"/>
          </w:tcPr>
          <w:p w14:paraId="73077E32" w14:textId="77777777" w:rsidR="00537DD5" w:rsidRPr="001A7147" w:rsidRDefault="0004421C">
            <w:pPr>
              <w:pStyle w:val="1"/>
              <w:spacing w:before="0" w:after="0"/>
              <w:jc w:val="both"/>
              <w:rPr>
                <w:b w:val="0"/>
                <w:sz w:val="28"/>
                <w:szCs w:val="28"/>
              </w:rPr>
            </w:pPr>
            <w:r w:rsidRPr="001A7147">
              <w:rPr>
                <w:b w:val="0"/>
                <w:sz w:val="28"/>
                <w:szCs w:val="28"/>
              </w:rPr>
              <w:t>7.16</w:t>
            </w:r>
          </w:p>
        </w:tc>
        <w:tc>
          <w:tcPr>
            <w:tcW w:w="6804" w:type="dxa"/>
          </w:tcPr>
          <w:p w14:paraId="01813190" w14:textId="552B4FEA" w:rsidR="00537DD5" w:rsidRPr="001A7147" w:rsidRDefault="0004421C">
            <w:pPr>
              <w:pStyle w:val="1"/>
              <w:spacing w:before="0" w:after="0"/>
              <w:jc w:val="both"/>
              <w:rPr>
                <w:b w:val="0"/>
                <w:sz w:val="28"/>
                <w:szCs w:val="28"/>
              </w:rPr>
            </w:pPr>
            <w:proofErr w:type="spellStart"/>
            <w:r w:rsidRPr="001A7147">
              <w:rPr>
                <w:b w:val="0"/>
                <w:sz w:val="28"/>
                <w:szCs w:val="28"/>
              </w:rPr>
              <w:t>Надання</w:t>
            </w:r>
            <w:proofErr w:type="spellEnd"/>
            <w:r w:rsidRPr="001A7147">
              <w:rPr>
                <w:b w:val="0"/>
                <w:sz w:val="28"/>
                <w:szCs w:val="28"/>
              </w:rPr>
              <w:t xml:space="preserve"> </w:t>
            </w:r>
            <w:proofErr w:type="spellStart"/>
            <w:r w:rsidRPr="001A7147">
              <w:rPr>
                <w:b w:val="0"/>
                <w:sz w:val="28"/>
                <w:szCs w:val="28"/>
              </w:rPr>
              <w:t>повної</w:t>
            </w:r>
            <w:proofErr w:type="spellEnd"/>
            <w:r w:rsidRPr="001A7147">
              <w:rPr>
                <w:b w:val="0"/>
                <w:sz w:val="28"/>
                <w:szCs w:val="28"/>
              </w:rPr>
              <w:t xml:space="preserve"> </w:t>
            </w:r>
            <w:proofErr w:type="spellStart"/>
            <w:r w:rsidRPr="001A7147">
              <w:rPr>
                <w:b w:val="0"/>
                <w:sz w:val="28"/>
                <w:szCs w:val="28"/>
              </w:rPr>
              <w:t>цивільної</w:t>
            </w:r>
            <w:proofErr w:type="spellEnd"/>
            <w:r w:rsidRPr="001A7147">
              <w:rPr>
                <w:b w:val="0"/>
                <w:sz w:val="28"/>
                <w:szCs w:val="28"/>
              </w:rPr>
              <w:t xml:space="preserve"> </w:t>
            </w:r>
            <w:proofErr w:type="spellStart"/>
            <w:r w:rsidRPr="001A7147">
              <w:rPr>
                <w:b w:val="0"/>
                <w:sz w:val="28"/>
                <w:szCs w:val="28"/>
              </w:rPr>
              <w:t>дієздатності</w:t>
            </w:r>
            <w:proofErr w:type="spellEnd"/>
            <w:r w:rsidRPr="001A7147">
              <w:rPr>
                <w:b w:val="0"/>
                <w:sz w:val="28"/>
                <w:szCs w:val="28"/>
              </w:rPr>
              <w:t xml:space="preserve"> </w:t>
            </w:r>
            <w:proofErr w:type="spellStart"/>
            <w:r w:rsidRPr="001A7147">
              <w:rPr>
                <w:b w:val="0"/>
                <w:sz w:val="28"/>
                <w:szCs w:val="28"/>
              </w:rPr>
              <w:t>фізичній</w:t>
            </w:r>
            <w:proofErr w:type="spellEnd"/>
            <w:r w:rsidRPr="001A7147">
              <w:rPr>
                <w:b w:val="0"/>
                <w:sz w:val="28"/>
                <w:szCs w:val="28"/>
              </w:rPr>
              <w:t xml:space="preserve"> </w:t>
            </w:r>
            <w:proofErr w:type="spellStart"/>
            <w:r w:rsidRPr="001A7147">
              <w:rPr>
                <w:b w:val="0"/>
                <w:sz w:val="28"/>
                <w:szCs w:val="28"/>
              </w:rPr>
              <w:t>особі</w:t>
            </w:r>
            <w:proofErr w:type="spellEnd"/>
            <w:r w:rsidRPr="001A7147">
              <w:rPr>
                <w:b w:val="0"/>
                <w:sz w:val="28"/>
                <w:szCs w:val="28"/>
              </w:rPr>
              <w:t xml:space="preserve">, яка </w:t>
            </w:r>
            <w:proofErr w:type="spellStart"/>
            <w:r w:rsidRPr="001A7147">
              <w:rPr>
                <w:b w:val="0"/>
                <w:sz w:val="28"/>
                <w:szCs w:val="28"/>
              </w:rPr>
              <w:t>досягла</w:t>
            </w:r>
            <w:proofErr w:type="spellEnd"/>
            <w:r w:rsidRPr="001A7147">
              <w:rPr>
                <w:b w:val="0"/>
                <w:sz w:val="28"/>
                <w:szCs w:val="28"/>
              </w:rPr>
              <w:t xml:space="preserve"> </w:t>
            </w:r>
            <w:proofErr w:type="spellStart"/>
            <w:r w:rsidRPr="001A7147">
              <w:rPr>
                <w:b w:val="0"/>
                <w:sz w:val="28"/>
                <w:szCs w:val="28"/>
              </w:rPr>
              <w:t>шістнадцяти</w:t>
            </w:r>
            <w:proofErr w:type="spellEnd"/>
            <w:r w:rsidRPr="001A7147">
              <w:rPr>
                <w:b w:val="0"/>
                <w:sz w:val="28"/>
                <w:szCs w:val="28"/>
              </w:rPr>
              <w:t xml:space="preserve"> </w:t>
            </w:r>
            <w:proofErr w:type="spellStart"/>
            <w:r w:rsidRPr="001A7147">
              <w:rPr>
                <w:b w:val="0"/>
                <w:sz w:val="28"/>
                <w:szCs w:val="28"/>
              </w:rPr>
              <w:t>років</w:t>
            </w:r>
            <w:proofErr w:type="spellEnd"/>
            <w:r w:rsidRPr="001A7147">
              <w:rPr>
                <w:b w:val="0"/>
                <w:sz w:val="28"/>
                <w:szCs w:val="28"/>
              </w:rPr>
              <w:t xml:space="preserve"> і </w:t>
            </w:r>
            <w:proofErr w:type="spellStart"/>
            <w:r w:rsidRPr="001A7147">
              <w:rPr>
                <w:b w:val="0"/>
                <w:sz w:val="28"/>
                <w:szCs w:val="28"/>
              </w:rPr>
              <w:t>працює</w:t>
            </w:r>
            <w:proofErr w:type="spellEnd"/>
            <w:r w:rsidRPr="001A7147">
              <w:rPr>
                <w:b w:val="0"/>
                <w:sz w:val="28"/>
                <w:szCs w:val="28"/>
              </w:rPr>
              <w:t xml:space="preserve"> за </w:t>
            </w:r>
            <w:proofErr w:type="spellStart"/>
            <w:r w:rsidRPr="001A7147">
              <w:rPr>
                <w:b w:val="0"/>
                <w:sz w:val="28"/>
                <w:szCs w:val="28"/>
              </w:rPr>
              <w:t>трудовим</w:t>
            </w:r>
            <w:proofErr w:type="spellEnd"/>
            <w:r w:rsidRPr="001A7147">
              <w:rPr>
                <w:b w:val="0"/>
                <w:sz w:val="28"/>
                <w:szCs w:val="28"/>
              </w:rPr>
              <w:t xml:space="preserve"> догов</w:t>
            </w:r>
            <w:r w:rsidRPr="001A7147">
              <w:rPr>
                <w:b w:val="0"/>
                <w:sz w:val="28"/>
                <w:szCs w:val="28"/>
              </w:rPr>
              <w:t xml:space="preserve">ором, а </w:t>
            </w:r>
            <w:proofErr w:type="spellStart"/>
            <w:r w:rsidRPr="001A7147">
              <w:rPr>
                <w:b w:val="0"/>
                <w:sz w:val="28"/>
                <w:szCs w:val="28"/>
              </w:rPr>
              <w:t>також</w:t>
            </w:r>
            <w:proofErr w:type="spellEnd"/>
            <w:r w:rsidRPr="001A7147">
              <w:rPr>
                <w:b w:val="0"/>
                <w:sz w:val="28"/>
                <w:szCs w:val="28"/>
              </w:rPr>
              <w:t xml:space="preserve"> </w:t>
            </w:r>
            <w:proofErr w:type="spellStart"/>
            <w:r w:rsidRPr="001A7147">
              <w:rPr>
                <w:b w:val="0"/>
                <w:sz w:val="28"/>
                <w:szCs w:val="28"/>
              </w:rPr>
              <w:t>неповнолітній</w:t>
            </w:r>
            <w:proofErr w:type="spellEnd"/>
            <w:r w:rsidRPr="001A7147">
              <w:rPr>
                <w:b w:val="0"/>
                <w:sz w:val="28"/>
                <w:szCs w:val="28"/>
              </w:rPr>
              <w:t xml:space="preserve"> </w:t>
            </w:r>
            <w:proofErr w:type="spellStart"/>
            <w:r w:rsidRPr="001A7147">
              <w:rPr>
                <w:b w:val="0"/>
                <w:sz w:val="28"/>
                <w:szCs w:val="28"/>
              </w:rPr>
              <w:t>особі</w:t>
            </w:r>
            <w:proofErr w:type="spellEnd"/>
            <w:r w:rsidRPr="001A7147">
              <w:rPr>
                <w:b w:val="0"/>
                <w:sz w:val="28"/>
                <w:szCs w:val="28"/>
              </w:rPr>
              <w:t xml:space="preserve">, яка записана </w:t>
            </w:r>
            <w:proofErr w:type="spellStart"/>
            <w:r w:rsidRPr="001A7147">
              <w:rPr>
                <w:b w:val="0"/>
                <w:sz w:val="28"/>
                <w:szCs w:val="28"/>
              </w:rPr>
              <w:t>матір'ю</w:t>
            </w:r>
            <w:proofErr w:type="spellEnd"/>
            <w:r w:rsidRPr="001A7147">
              <w:rPr>
                <w:b w:val="0"/>
                <w:sz w:val="28"/>
                <w:szCs w:val="28"/>
              </w:rPr>
              <w:t xml:space="preserve">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батьком</w:t>
            </w:r>
            <w:proofErr w:type="spellEnd"/>
          </w:p>
        </w:tc>
        <w:tc>
          <w:tcPr>
            <w:tcW w:w="1984" w:type="dxa"/>
          </w:tcPr>
          <w:p w14:paraId="54571C48" w14:textId="77777777" w:rsidR="00537DD5" w:rsidRPr="001A7147" w:rsidRDefault="0004421C">
            <w:pPr>
              <w:pStyle w:val="1"/>
              <w:spacing w:before="0" w:after="0"/>
              <w:jc w:val="both"/>
              <w:rPr>
                <w:b w:val="0"/>
                <w:sz w:val="28"/>
                <w:szCs w:val="28"/>
              </w:rPr>
            </w:pPr>
            <w:r w:rsidRPr="001A7147">
              <w:rPr>
                <w:b w:val="0"/>
                <w:sz w:val="28"/>
                <w:szCs w:val="28"/>
              </w:rPr>
              <w:t>01755</w:t>
            </w:r>
          </w:p>
        </w:tc>
      </w:tr>
      <w:tr w:rsidR="001A7147" w:rsidRPr="001A7147" w14:paraId="11189DAF" w14:textId="77777777" w:rsidTr="00A77E95">
        <w:tc>
          <w:tcPr>
            <w:tcW w:w="851" w:type="dxa"/>
          </w:tcPr>
          <w:p w14:paraId="60C46A01" w14:textId="77777777" w:rsidR="00537DD5" w:rsidRPr="001A7147" w:rsidRDefault="0004421C">
            <w:pPr>
              <w:pStyle w:val="1"/>
              <w:spacing w:before="0" w:after="0"/>
              <w:jc w:val="both"/>
              <w:rPr>
                <w:b w:val="0"/>
                <w:sz w:val="28"/>
                <w:szCs w:val="28"/>
              </w:rPr>
            </w:pPr>
            <w:r w:rsidRPr="001A7147">
              <w:rPr>
                <w:b w:val="0"/>
                <w:sz w:val="28"/>
                <w:szCs w:val="28"/>
              </w:rPr>
              <w:t>7.17</w:t>
            </w:r>
          </w:p>
        </w:tc>
        <w:tc>
          <w:tcPr>
            <w:tcW w:w="6804" w:type="dxa"/>
          </w:tcPr>
          <w:p w14:paraId="6A239408" w14:textId="79A5A9C2" w:rsidR="00537DD5" w:rsidRPr="001A7147" w:rsidRDefault="0004421C">
            <w:pPr>
              <w:pStyle w:val="1"/>
              <w:spacing w:before="0" w:after="0"/>
              <w:jc w:val="both"/>
              <w:rPr>
                <w:b w:val="0"/>
                <w:sz w:val="28"/>
                <w:szCs w:val="28"/>
              </w:rPr>
            </w:pPr>
            <w:hyperlink r:id="rId27">
              <w:proofErr w:type="spellStart"/>
              <w:r w:rsidRPr="001A7147">
                <w:rPr>
                  <w:b w:val="0"/>
                  <w:sz w:val="28"/>
                  <w:szCs w:val="28"/>
                </w:rPr>
                <w:t>Дозвіл</w:t>
              </w:r>
              <w:proofErr w:type="spellEnd"/>
              <w:r w:rsidRPr="001A7147">
                <w:rPr>
                  <w:b w:val="0"/>
                  <w:sz w:val="28"/>
                  <w:szCs w:val="28"/>
                </w:rPr>
                <w:t xml:space="preserve"> на </w:t>
              </w:r>
              <w:proofErr w:type="spellStart"/>
              <w:r w:rsidRPr="001A7147">
                <w:rPr>
                  <w:b w:val="0"/>
                  <w:sz w:val="28"/>
                  <w:szCs w:val="28"/>
                </w:rPr>
                <w:t>укладення</w:t>
              </w:r>
              <w:proofErr w:type="spellEnd"/>
              <w:r w:rsidRPr="001A7147">
                <w:rPr>
                  <w:b w:val="0"/>
                  <w:sz w:val="28"/>
                  <w:szCs w:val="28"/>
                </w:rPr>
                <w:t xml:space="preserve"> договору про </w:t>
              </w:r>
              <w:proofErr w:type="spellStart"/>
              <w:r w:rsidRPr="001A7147">
                <w:rPr>
                  <w:b w:val="0"/>
                  <w:sz w:val="28"/>
                  <w:szCs w:val="28"/>
                </w:rPr>
                <w:t>припинення</w:t>
              </w:r>
              <w:proofErr w:type="spellEnd"/>
              <w:r w:rsidRPr="001A7147">
                <w:rPr>
                  <w:b w:val="0"/>
                  <w:sz w:val="28"/>
                  <w:szCs w:val="28"/>
                </w:rPr>
                <w:t xml:space="preserve"> права на </w:t>
              </w:r>
              <w:proofErr w:type="spellStart"/>
              <w:r w:rsidRPr="001A7147">
                <w:rPr>
                  <w:b w:val="0"/>
                  <w:sz w:val="28"/>
                  <w:szCs w:val="28"/>
                </w:rPr>
                <w:t>аліменти</w:t>
              </w:r>
              <w:proofErr w:type="spellEnd"/>
            </w:hyperlink>
            <w:r w:rsidRPr="001A7147">
              <w:rPr>
                <w:b w:val="0"/>
                <w:sz w:val="28"/>
                <w:szCs w:val="28"/>
              </w:rPr>
              <w:t xml:space="preserve"> у </w:t>
            </w:r>
            <w:proofErr w:type="spellStart"/>
            <w:r w:rsidRPr="001A7147">
              <w:rPr>
                <w:b w:val="0"/>
                <w:sz w:val="28"/>
                <w:szCs w:val="28"/>
              </w:rPr>
              <w:t>зв’язку</w:t>
            </w:r>
            <w:proofErr w:type="spellEnd"/>
            <w:r w:rsidRPr="001A7147">
              <w:rPr>
                <w:b w:val="0"/>
                <w:sz w:val="28"/>
                <w:szCs w:val="28"/>
              </w:rPr>
              <w:t xml:space="preserve"> з передачею права </w:t>
            </w:r>
            <w:proofErr w:type="spellStart"/>
            <w:r w:rsidRPr="001A7147">
              <w:rPr>
                <w:b w:val="0"/>
                <w:sz w:val="28"/>
                <w:szCs w:val="28"/>
              </w:rPr>
              <w:t>власності</w:t>
            </w:r>
            <w:proofErr w:type="spellEnd"/>
            <w:r w:rsidRPr="001A7147">
              <w:rPr>
                <w:b w:val="0"/>
                <w:sz w:val="28"/>
                <w:szCs w:val="28"/>
              </w:rPr>
              <w:t xml:space="preserve"> на </w:t>
            </w:r>
            <w:proofErr w:type="spellStart"/>
            <w:r w:rsidRPr="001A7147">
              <w:rPr>
                <w:b w:val="0"/>
                <w:sz w:val="28"/>
                <w:szCs w:val="28"/>
              </w:rPr>
              <w:t>нерухоме</w:t>
            </w:r>
            <w:proofErr w:type="spellEnd"/>
            <w:r w:rsidRPr="001A7147">
              <w:rPr>
                <w:b w:val="0"/>
                <w:sz w:val="28"/>
                <w:szCs w:val="28"/>
              </w:rPr>
              <w:t xml:space="preserve"> </w:t>
            </w:r>
            <w:proofErr w:type="spellStart"/>
            <w:proofErr w:type="gramStart"/>
            <w:r w:rsidRPr="001A7147">
              <w:rPr>
                <w:b w:val="0"/>
                <w:sz w:val="28"/>
                <w:szCs w:val="28"/>
              </w:rPr>
              <w:t>майно</w:t>
            </w:r>
            <w:proofErr w:type="spellEnd"/>
            <w:r w:rsidRPr="001A7147">
              <w:rPr>
                <w:b w:val="0"/>
                <w:sz w:val="28"/>
                <w:szCs w:val="28"/>
              </w:rPr>
              <w:t xml:space="preserve">  </w:t>
            </w:r>
            <w:proofErr w:type="spellStart"/>
            <w:r w:rsidRPr="001A7147">
              <w:rPr>
                <w:b w:val="0"/>
                <w:sz w:val="28"/>
                <w:szCs w:val="28"/>
              </w:rPr>
              <w:t>малолітній</w:t>
            </w:r>
            <w:proofErr w:type="spellEnd"/>
            <w:proofErr w:type="gramEnd"/>
            <w:r w:rsidRPr="001A7147">
              <w:rPr>
                <w:b w:val="0"/>
                <w:sz w:val="28"/>
                <w:szCs w:val="28"/>
              </w:rPr>
              <w:t xml:space="preserve"> (</w:t>
            </w:r>
            <w:proofErr w:type="spellStart"/>
            <w:r w:rsidRPr="001A7147">
              <w:rPr>
                <w:b w:val="0"/>
                <w:sz w:val="28"/>
                <w:szCs w:val="28"/>
              </w:rPr>
              <w:t>неповнолітній</w:t>
            </w:r>
            <w:proofErr w:type="spellEnd"/>
            <w:r w:rsidRPr="001A7147">
              <w:rPr>
                <w:b w:val="0"/>
                <w:sz w:val="28"/>
                <w:szCs w:val="28"/>
              </w:rPr>
              <w:t xml:space="preserve">) </w:t>
            </w:r>
            <w:proofErr w:type="spellStart"/>
            <w:r w:rsidRPr="001A7147">
              <w:rPr>
                <w:b w:val="0"/>
                <w:sz w:val="28"/>
                <w:szCs w:val="28"/>
              </w:rPr>
              <w:t>дитині</w:t>
            </w:r>
            <w:proofErr w:type="spellEnd"/>
          </w:p>
        </w:tc>
        <w:tc>
          <w:tcPr>
            <w:tcW w:w="1984" w:type="dxa"/>
          </w:tcPr>
          <w:p w14:paraId="71F2F7C8" w14:textId="77777777" w:rsidR="00537DD5" w:rsidRPr="001A7147" w:rsidRDefault="0004421C">
            <w:pPr>
              <w:pStyle w:val="1"/>
              <w:spacing w:before="0" w:after="0"/>
              <w:jc w:val="both"/>
              <w:rPr>
                <w:b w:val="0"/>
                <w:sz w:val="28"/>
                <w:szCs w:val="28"/>
              </w:rPr>
            </w:pPr>
            <w:r w:rsidRPr="001A7147">
              <w:rPr>
                <w:b w:val="0"/>
                <w:sz w:val="28"/>
                <w:szCs w:val="28"/>
              </w:rPr>
              <w:t>01773</w:t>
            </w:r>
          </w:p>
        </w:tc>
      </w:tr>
      <w:tr w:rsidR="001A7147" w:rsidRPr="001A7147" w14:paraId="68B5B41A" w14:textId="77777777" w:rsidTr="00A77E95">
        <w:tc>
          <w:tcPr>
            <w:tcW w:w="851" w:type="dxa"/>
          </w:tcPr>
          <w:p w14:paraId="7865F6F2" w14:textId="77777777" w:rsidR="00537DD5" w:rsidRPr="001A7147" w:rsidRDefault="0004421C">
            <w:pPr>
              <w:pStyle w:val="1"/>
              <w:spacing w:before="0" w:after="0"/>
              <w:jc w:val="both"/>
              <w:rPr>
                <w:b w:val="0"/>
                <w:sz w:val="28"/>
                <w:szCs w:val="28"/>
              </w:rPr>
            </w:pPr>
            <w:r w:rsidRPr="001A7147">
              <w:rPr>
                <w:b w:val="0"/>
                <w:sz w:val="28"/>
                <w:szCs w:val="28"/>
              </w:rPr>
              <w:t>7.18</w:t>
            </w:r>
          </w:p>
        </w:tc>
        <w:tc>
          <w:tcPr>
            <w:tcW w:w="6804" w:type="dxa"/>
          </w:tcPr>
          <w:p w14:paraId="7ABFA0D7" w14:textId="636E6AF0" w:rsidR="00537DD5" w:rsidRPr="001A7147" w:rsidRDefault="0004421C">
            <w:pPr>
              <w:pStyle w:val="1"/>
              <w:spacing w:before="0" w:after="0"/>
              <w:jc w:val="both"/>
              <w:rPr>
                <w:b w:val="0"/>
                <w:sz w:val="28"/>
                <w:szCs w:val="28"/>
              </w:rPr>
            </w:pPr>
            <w:hyperlink r:id="rId28">
              <w:proofErr w:type="spellStart"/>
              <w:r w:rsidRPr="001A7147">
                <w:rPr>
                  <w:b w:val="0"/>
                  <w:sz w:val="28"/>
                  <w:szCs w:val="28"/>
                </w:rPr>
                <w:t>Надання</w:t>
              </w:r>
              <w:proofErr w:type="spellEnd"/>
              <w:r w:rsidRPr="001A7147">
                <w:rPr>
                  <w:b w:val="0"/>
                  <w:sz w:val="28"/>
                  <w:szCs w:val="28"/>
                </w:rPr>
                <w:t xml:space="preserve"> </w:t>
              </w:r>
              <w:proofErr w:type="spellStart"/>
              <w:r w:rsidRPr="001A7147">
                <w:rPr>
                  <w:b w:val="0"/>
                  <w:sz w:val="28"/>
                  <w:szCs w:val="28"/>
                </w:rPr>
                <w:t>дозволу</w:t>
              </w:r>
              <w:proofErr w:type="spellEnd"/>
              <w:r w:rsidRPr="001A7147">
                <w:rPr>
                  <w:b w:val="0"/>
                  <w:sz w:val="28"/>
                  <w:szCs w:val="28"/>
                </w:rPr>
                <w:t xml:space="preserve"> </w:t>
              </w:r>
              <w:proofErr w:type="spellStart"/>
              <w:r w:rsidRPr="001A7147">
                <w:rPr>
                  <w:b w:val="0"/>
                  <w:sz w:val="28"/>
                  <w:szCs w:val="28"/>
                </w:rPr>
                <w:t>бабі</w:t>
              </w:r>
              <w:proofErr w:type="spellEnd"/>
              <w:r w:rsidRPr="001A7147">
                <w:rPr>
                  <w:b w:val="0"/>
                  <w:sz w:val="28"/>
                  <w:szCs w:val="28"/>
                </w:rPr>
                <w:t xml:space="preserve">, </w:t>
              </w:r>
              <w:proofErr w:type="spellStart"/>
              <w:r w:rsidRPr="001A7147">
                <w:rPr>
                  <w:b w:val="0"/>
                  <w:sz w:val="28"/>
                  <w:szCs w:val="28"/>
                </w:rPr>
                <w:t>діду</w:t>
              </w:r>
              <w:proofErr w:type="spellEnd"/>
              <w:r w:rsidRPr="001A7147">
                <w:rPr>
                  <w:b w:val="0"/>
                  <w:sz w:val="28"/>
                  <w:szCs w:val="28"/>
                </w:rPr>
                <w:t xml:space="preserve">, </w:t>
              </w:r>
              <w:proofErr w:type="spellStart"/>
              <w:r w:rsidRPr="001A7147">
                <w:rPr>
                  <w:b w:val="0"/>
                  <w:sz w:val="28"/>
                  <w:szCs w:val="28"/>
                </w:rPr>
                <w:t>іншим</w:t>
              </w:r>
              <w:proofErr w:type="spellEnd"/>
              <w:r w:rsidRPr="001A7147">
                <w:rPr>
                  <w:b w:val="0"/>
                  <w:sz w:val="28"/>
                  <w:szCs w:val="28"/>
                </w:rPr>
                <w:t xml:space="preserve"> родичам </w:t>
              </w:r>
              <w:proofErr w:type="spellStart"/>
              <w:r w:rsidRPr="001A7147">
                <w:rPr>
                  <w:b w:val="0"/>
                  <w:sz w:val="28"/>
                  <w:szCs w:val="28"/>
                </w:rPr>
                <w:t>дитини</w:t>
              </w:r>
              <w:proofErr w:type="spellEnd"/>
            </w:hyperlink>
            <w:r w:rsidRPr="001A7147">
              <w:rPr>
                <w:b w:val="0"/>
                <w:sz w:val="28"/>
                <w:szCs w:val="28"/>
              </w:rPr>
              <w:t xml:space="preserve"> </w:t>
            </w:r>
            <w:proofErr w:type="spellStart"/>
            <w:r w:rsidRPr="001A7147">
              <w:rPr>
                <w:b w:val="0"/>
                <w:sz w:val="28"/>
                <w:szCs w:val="28"/>
              </w:rPr>
              <w:t>забрати</w:t>
            </w:r>
            <w:proofErr w:type="spellEnd"/>
            <w:r w:rsidRPr="001A7147">
              <w:rPr>
                <w:b w:val="0"/>
                <w:sz w:val="28"/>
                <w:szCs w:val="28"/>
              </w:rPr>
              <w:t xml:space="preserve"> </w:t>
            </w:r>
            <w:proofErr w:type="spellStart"/>
            <w:r w:rsidRPr="001A7147">
              <w:rPr>
                <w:b w:val="0"/>
                <w:sz w:val="28"/>
                <w:szCs w:val="28"/>
              </w:rPr>
              <w:t>її</w:t>
            </w:r>
            <w:proofErr w:type="spellEnd"/>
            <w:r w:rsidRPr="001A7147">
              <w:rPr>
                <w:b w:val="0"/>
                <w:sz w:val="28"/>
                <w:szCs w:val="28"/>
              </w:rPr>
              <w:t xml:space="preserve"> з </w:t>
            </w:r>
            <w:proofErr w:type="spellStart"/>
            <w:r w:rsidRPr="001A7147">
              <w:rPr>
                <w:b w:val="0"/>
                <w:sz w:val="28"/>
                <w:szCs w:val="28"/>
              </w:rPr>
              <w:t>пологового</w:t>
            </w:r>
            <w:proofErr w:type="spellEnd"/>
            <w:r w:rsidRPr="001A7147">
              <w:rPr>
                <w:b w:val="0"/>
                <w:sz w:val="28"/>
                <w:szCs w:val="28"/>
              </w:rPr>
              <w:t xml:space="preserve"> </w:t>
            </w:r>
            <w:proofErr w:type="spellStart"/>
            <w:r w:rsidRPr="001A7147">
              <w:rPr>
                <w:b w:val="0"/>
                <w:sz w:val="28"/>
                <w:szCs w:val="28"/>
              </w:rPr>
              <w:t>будинку</w:t>
            </w:r>
            <w:proofErr w:type="spellEnd"/>
            <w:r w:rsidRPr="001A7147">
              <w:rPr>
                <w:b w:val="0"/>
                <w:sz w:val="28"/>
                <w:szCs w:val="28"/>
              </w:rPr>
              <w:t xml:space="preserve"> </w:t>
            </w:r>
            <w:proofErr w:type="spellStart"/>
            <w:r w:rsidRPr="001A7147">
              <w:rPr>
                <w:b w:val="0"/>
                <w:sz w:val="28"/>
                <w:szCs w:val="28"/>
              </w:rPr>
              <w:t>або</w:t>
            </w:r>
            <w:proofErr w:type="spellEnd"/>
            <w:r w:rsidRPr="001A7147">
              <w:rPr>
                <w:b w:val="0"/>
                <w:sz w:val="28"/>
                <w:szCs w:val="28"/>
              </w:rPr>
              <w:t xml:space="preserve"> </w:t>
            </w:r>
            <w:proofErr w:type="spellStart"/>
            <w:r w:rsidRPr="001A7147">
              <w:rPr>
                <w:b w:val="0"/>
                <w:sz w:val="28"/>
                <w:szCs w:val="28"/>
              </w:rPr>
              <w:t>іншого</w:t>
            </w:r>
            <w:proofErr w:type="spellEnd"/>
            <w:r w:rsidRPr="001A7147">
              <w:rPr>
                <w:b w:val="0"/>
                <w:sz w:val="28"/>
                <w:szCs w:val="28"/>
              </w:rPr>
              <w:t xml:space="preserve"> зак</w:t>
            </w:r>
            <w:r w:rsidRPr="001A7147">
              <w:rPr>
                <w:b w:val="0"/>
                <w:sz w:val="28"/>
                <w:szCs w:val="28"/>
              </w:rPr>
              <w:t xml:space="preserve">ладу </w:t>
            </w:r>
            <w:proofErr w:type="spellStart"/>
            <w:r w:rsidRPr="001A7147">
              <w:rPr>
                <w:b w:val="0"/>
                <w:sz w:val="28"/>
                <w:szCs w:val="28"/>
              </w:rPr>
              <w:t>охорони</w:t>
            </w:r>
            <w:proofErr w:type="spellEnd"/>
            <w:r w:rsidRPr="001A7147">
              <w:rPr>
                <w:b w:val="0"/>
                <w:sz w:val="28"/>
                <w:szCs w:val="28"/>
              </w:rPr>
              <w:t xml:space="preserve"> </w:t>
            </w:r>
            <w:proofErr w:type="spellStart"/>
            <w:r w:rsidRPr="001A7147">
              <w:rPr>
                <w:b w:val="0"/>
                <w:sz w:val="28"/>
                <w:szCs w:val="28"/>
              </w:rPr>
              <w:t>здоров’я</w:t>
            </w:r>
            <w:proofErr w:type="spellEnd"/>
            <w:r w:rsidRPr="001A7147">
              <w:rPr>
                <w:b w:val="0"/>
                <w:sz w:val="28"/>
                <w:szCs w:val="28"/>
              </w:rPr>
              <w:t xml:space="preserve">, </w:t>
            </w:r>
            <w:proofErr w:type="spellStart"/>
            <w:r w:rsidRPr="001A7147">
              <w:rPr>
                <w:b w:val="0"/>
                <w:sz w:val="28"/>
                <w:szCs w:val="28"/>
              </w:rPr>
              <w:t>якщо</w:t>
            </w:r>
            <w:proofErr w:type="spellEnd"/>
            <w:r w:rsidRPr="001A7147">
              <w:rPr>
                <w:b w:val="0"/>
                <w:sz w:val="28"/>
                <w:szCs w:val="28"/>
              </w:rPr>
              <w:t xml:space="preserve"> </w:t>
            </w:r>
            <w:proofErr w:type="spellStart"/>
            <w:r w:rsidRPr="001A7147">
              <w:rPr>
                <w:b w:val="0"/>
                <w:sz w:val="28"/>
                <w:szCs w:val="28"/>
              </w:rPr>
              <w:t>цього</w:t>
            </w:r>
            <w:proofErr w:type="spellEnd"/>
            <w:r w:rsidRPr="001A7147">
              <w:rPr>
                <w:b w:val="0"/>
                <w:sz w:val="28"/>
                <w:szCs w:val="28"/>
              </w:rPr>
              <w:t xml:space="preserve"> не </w:t>
            </w:r>
            <w:proofErr w:type="spellStart"/>
            <w:r w:rsidRPr="001A7147">
              <w:rPr>
                <w:b w:val="0"/>
                <w:sz w:val="28"/>
                <w:szCs w:val="28"/>
              </w:rPr>
              <w:t>зробили</w:t>
            </w:r>
            <w:proofErr w:type="spellEnd"/>
            <w:r w:rsidRPr="001A7147">
              <w:rPr>
                <w:b w:val="0"/>
                <w:sz w:val="28"/>
                <w:szCs w:val="28"/>
              </w:rPr>
              <w:t xml:space="preserve"> батьки </w:t>
            </w:r>
            <w:proofErr w:type="spellStart"/>
            <w:r w:rsidRPr="001A7147">
              <w:rPr>
                <w:b w:val="0"/>
                <w:sz w:val="28"/>
                <w:szCs w:val="28"/>
              </w:rPr>
              <w:t>дитини</w:t>
            </w:r>
            <w:proofErr w:type="spellEnd"/>
          </w:p>
        </w:tc>
        <w:tc>
          <w:tcPr>
            <w:tcW w:w="1984" w:type="dxa"/>
          </w:tcPr>
          <w:p w14:paraId="248A4CEC" w14:textId="77777777" w:rsidR="00537DD5" w:rsidRPr="001A7147" w:rsidRDefault="0004421C">
            <w:pPr>
              <w:pStyle w:val="1"/>
              <w:spacing w:before="0" w:after="0"/>
              <w:jc w:val="both"/>
              <w:rPr>
                <w:b w:val="0"/>
                <w:sz w:val="28"/>
                <w:szCs w:val="28"/>
              </w:rPr>
            </w:pPr>
            <w:r w:rsidRPr="001A7147">
              <w:rPr>
                <w:b w:val="0"/>
                <w:sz w:val="28"/>
                <w:szCs w:val="28"/>
              </w:rPr>
              <w:t>01932</w:t>
            </w:r>
          </w:p>
        </w:tc>
      </w:tr>
      <w:tr w:rsidR="001A7147" w:rsidRPr="001A7147" w14:paraId="68E4D7BB" w14:textId="77777777" w:rsidTr="00A77E95">
        <w:tc>
          <w:tcPr>
            <w:tcW w:w="851" w:type="dxa"/>
          </w:tcPr>
          <w:p w14:paraId="1DCB3665" w14:textId="77777777" w:rsidR="00537DD5" w:rsidRPr="001A7147" w:rsidRDefault="0004421C">
            <w:pPr>
              <w:pStyle w:val="1"/>
              <w:spacing w:before="0" w:after="0"/>
              <w:jc w:val="both"/>
              <w:rPr>
                <w:b w:val="0"/>
                <w:sz w:val="28"/>
                <w:szCs w:val="28"/>
              </w:rPr>
            </w:pPr>
            <w:r w:rsidRPr="001A7147">
              <w:rPr>
                <w:b w:val="0"/>
                <w:sz w:val="28"/>
                <w:szCs w:val="28"/>
              </w:rPr>
              <w:t>7.19</w:t>
            </w:r>
          </w:p>
        </w:tc>
        <w:tc>
          <w:tcPr>
            <w:tcW w:w="6804" w:type="dxa"/>
          </w:tcPr>
          <w:p w14:paraId="17F27837" w14:textId="1E0975F2" w:rsidR="00537DD5" w:rsidRPr="001A7147" w:rsidRDefault="0004421C">
            <w:pPr>
              <w:pStyle w:val="1"/>
              <w:spacing w:before="0" w:after="0"/>
              <w:jc w:val="both"/>
              <w:rPr>
                <w:b w:val="0"/>
                <w:sz w:val="28"/>
                <w:szCs w:val="28"/>
              </w:rPr>
            </w:pPr>
            <w:proofErr w:type="spellStart"/>
            <w:r w:rsidRPr="001A7147">
              <w:rPr>
                <w:b w:val="0"/>
                <w:sz w:val="28"/>
                <w:szCs w:val="28"/>
              </w:rPr>
              <w:t>Висновок</w:t>
            </w:r>
            <w:proofErr w:type="spellEnd"/>
            <w:r w:rsidRPr="001A7147">
              <w:rPr>
                <w:b w:val="0"/>
                <w:sz w:val="28"/>
                <w:szCs w:val="28"/>
              </w:rPr>
              <w:t xml:space="preserve"> до суду про </w:t>
            </w:r>
            <w:proofErr w:type="spellStart"/>
            <w:r w:rsidRPr="001A7147">
              <w:rPr>
                <w:b w:val="0"/>
                <w:sz w:val="28"/>
                <w:szCs w:val="28"/>
              </w:rPr>
              <w:t>побачення</w:t>
            </w:r>
            <w:proofErr w:type="spellEnd"/>
            <w:r w:rsidRPr="001A7147">
              <w:rPr>
                <w:b w:val="0"/>
                <w:sz w:val="28"/>
                <w:szCs w:val="28"/>
              </w:rPr>
              <w:t xml:space="preserve"> з </w:t>
            </w:r>
            <w:proofErr w:type="spellStart"/>
            <w:r w:rsidRPr="001A7147">
              <w:rPr>
                <w:b w:val="0"/>
                <w:sz w:val="28"/>
                <w:szCs w:val="28"/>
              </w:rPr>
              <w:t>дитиною</w:t>
            </w:r>
            <w:proofErr w:type="spellEnd"/>
            <w:r w:rsidRPr="001A7147">
              <w:rPr>
                <w:b w:val="0"/>
                <w:sz w:val="28"/>
                <w:szCs w:val="28"/>
              </w:rPr>
              <w:t xml:space="preserve"> </w:t>
            </w:r>
            <w:proofErr w:type="spellStart"/>
            <w:r w:rsidRPr="001A7147">
              <w:rPr>
                <w:b w:val="0"/>
                <w:sz w:val="28"/>
                <w:szCs w:val="28"/>
              </w:rPr>
              <w:t>матері</w:t>
            </w:r>
            <w:proofErr w:type="spellEnd"/>
            <w:r w:rsidRPr="001A7147">
              <w:rPr>
                <w:b w:val="0"/>
                <w:sz w:val="28"/>
                <w:szCs w:val="28"/>
              </w:rPr>
              <w:t xml:space="preserve">, батька, </w:t>
            </w:r>
            <w:proofErr w:type="spellStart"/>
            <w:r w:rsidRPr="001A7147">
              <w:rPr>
                <w:b w:val="0"/>
                <w:sz w:val="28"/>
                <w:szCs w:val="28"/>
              </w:rPr>
              <w:t>які</w:t>
            </w:r>
            <w:proofErr w:type="spellEnd"/>
            <w:r w:rsidRPr="001A7147">
              <w:rPr>
                <w:b w:val="0"/>
                <w:sz w:val="28"/>
                <w:szCs w:val="28"/>
              </w:rPr>
              <w:t xml:space="preserve"> </w:t>
            </w:r>
            <w:proofErr w:type="spellStart"/>
            <w:proofErr w:type="gramStart"/>
            <w:r w:rsidRPr="001A7147">
              <w:rPr>
                <w:b w:val="0"/>
                <w:sz w:val="28"/>
                <w:szCs w:val="28"/>
              </w:rPr>
              <w:t>позбавлені</w:t>
            </w:r>
            <w:proofErr w:type="spellEnd"/>
            <w:r w:rsidRPr="001A7147">
              <w:rPr>
                <w:b w:val="0"/>
                <w:sz w:val="28"/>
                <w:szCs w:val="28"/>
              </w:rPr>
              <w:t xml:space="preserve">  </w:t>
            </w:r>
            <w:proofErr w:type="spellStart"/>
            <w:r w:rsidRPr="001A7147">
              <w:rPr>
                <w:b w:val="0"/>
                <w:sz w:val="28"/>
                <w:szCs w:val="28"/>
              </w:rPr>
              <w:t>батьківських</w:t>
            </w:r>
            <w:proofErr w:type="spellEnd"/>
            <w:proofErr w:type="gramEnd"/>
            <w:r w:rsidRPr="001A7147">
              <w:rPr>
                <w:b w:val="0"/>
                <w:sz w:val="28"/>
                <w:szCs w:val="28"/>
              </w:rPr>
              <w:t xml:space="preserve"> прав</w:t>
            </w:r>
          </w:p>
        </w:tc>
        <w:tc>
          <w:tcPr>
            <w:tcW w:w="1984" w:type="dxa"/>
          </w:tcPr>
          <w:p w14:paraId="4BFAA04F" w14:textId="77777777" w:rsidR="00537DD5" w:rsidRPr="001A7147" w:rsidRDefault="0004421C">
            <w:pPr>
              <w:pStyle w:val="1"/>
              <w:spacing w:before="0" w:after="0"/>
              <w:jc w:val="both"/>
              <w:rPr>
                <w:b w:val="0"/>
                <w:sz w:val="28"/>
                <w:szCs w:val="28"/>
              </w:rPr>
            </w:pPr>
            <w:r w:rsidRPr="001A7147">
              <w:rPr>
                <w:b w:val="0"/>
                <w:sz w:val="28"/>
                <w:szCs w:val="28"/>
              </w:rPr>
              <w:t>01824</w:t>
            </w:r>
          </w:p>
        </w:tc>
      </w:tr>
      <w:tr w:rsidR="001A7147" w:rsidRPr="001A7147" w14:paraId="159AD8CA" w14:textId="77777777" w:rsidTr="00A77E95">
        <w:tc>
          <w:tcPr>
            <w:tcW w:w="851" w:type="dxa"/>
          </w:tcPr>
          <w:p w14:paraId="2E350364" w14:textId="77777777" w:rsidR="00537DD5" w:rsidRPr="001A7147" w:rsidRDefault="0004421C">
            <w:pPr>
              <w:pStyle w:val="1"/>
              <w:spacing w:before="0" w:after="0"/>
              <w:jc w:val="both"/>
              <w:rPr>
                <w:b w:val="0"/>
                <w:sz w:val="28"/>
                <w:szCs w:val="28"/>
              </w:rPr>
            </w:pPr>
            <w:r w:rsidRPr="001A7147">
              <w:rPr>
                <w:b w:val="0"/>
                <w:sz w:val="28"/>
                <w:szCs w:val="28"/>
              </w:rPr>
              <w:t>7.20</w:t>
            </w:r>
          </w:p>
        </w:tc>
        <w:tc>
          <w:tcPr>
            <w:tcW w:w="6804" w:type="dxa"/>
          </w:tcPr>
          <w:p w14:paraId="42CFE0BB" w14:textId="6BFE88F2" w:rsidR="00537DD5" w:rsidRPr="001A7147" w:rsidRDefault="0004421C">
            <w:pPr>
              <w:pStyle w:val="1"/>
              <w:spacing w:before="0" w:after="0"/>
              <w:jc w:val="both"/>
              <w:rPr>
                <w:b w:val="0"/>
                <w:sz w:val="28"/>
                <w:szCs w:val="28"/>
              </w:rPr>
            </w:pPr>
            <w:proofErr w:type="spellStart"/>
            <w:r w:rsidRPr="001A7147">
              <w:rPr>
                <w:b w:val="0"/>
                <w:sz w:val="28"/>
                <w:szCs w:val="28"/>
              </w:rPr>
              <w:t>Висновок</w:t>
            </w:r>
            <w:proofErr w:type="spellEnd"/>
            <w:r w:rsidRPr="001A7147">
              <w:rPr>
                <w:b w:val="0"/>
                <w:sz w:val="28"/>
                <w:szCs w:val="28"/>
              </w:rPr>
              <w:t xml:space="preserve"> до суду </w:t>
            </w:r>
            <w:proofErr w:type="spellStart"/>
            <w:r w:rsidRPr="001A7147">
              <w:rPr>
                <w:b w:val="0"/>
                <w:sz w:val="28"/>
                <w:szCs w:val="28"/>
              </w:rPr>
              <w:t>щодо</w:t>
            </w:r>
            <w:proofErr w:type="spellEnd"/>
            <w:r w:rsidRPr="001A7147">
              <w:rPr>
                <w:b w:val="0"/>
                <w:sz w:val="28"/>
                <w:szCs w:val="28"/>
              </w:rPr>
              <w:t xml:space="preserve"> </w:t>
            </w:r>
            <w:proofErr w:type="spellStart"/>
            <w:proofErr w:type="gramStart"/>
            <w:r w:rsidRPr="001A7147">
              <w:rPr>
                <w:b w:val="0"/>
                <w:sz w:val="28"/>
                <w:szCs w:val="28"/>
              </w:rPr>
              <w:t>участі</w:t>
            </w:r>
            <w:proofErr w:type="spellEnd"/>
            <w:r w:rsidRPr="001A7147">
              <w:rPr>
                <w:b w:val="0"/>
                <w:sz w:val="28"/>
                <w:szCs w:val="28"/>
              </w:rPr>
              <w:t xml:space="preserve">  </w:t>
            </w:r>
            <w:proofErr w:type="spellStart"/>
            <w:r w:rsidRPr="001A7147">
              <w:rPr>
                <w:b w:val="0"/>
                <w:sz w:val="28"/>
                <w:szCs w:val="28"/>
              </w:rPr>
              <w:t>баби</w:t>
            </w:r>
            <w:proofErr w:type="spellEnd"/>
            <w:proofErr w:type="gramEnd"/>
            <w:r w:rsidRPr="001A7147">
              <w:rPr>
                <w:b w:val="0"/>
                <w:sz w:val="28"/>
                <w:szCs w:val="28"/>
              </w:rPr>
              <w:t xml:space="preserve">,  </w:t>
            </w:r>
            <w:proofErr w:type="spellStart"/>
            <w:r w:rsidRPr="001A7147">
              <w:rPr>
                <w:b w:val="0"/>
                <w:sz w:val="28"/>
                <w:szCs w:val="28"/>
              </w:rPr>
              <w:t>діда</w:t>
            </w:r>
            <w:proofErr w:type="spellEnd"/>
            <w:r w:rsidRPr="001A7147">
              <w:rPr>
                <w:b w:val="0"/>
                <w:sz w:val="28"/>
                <w:szCs w:val="28"/>
              </w:rPr>
              <w:t xml:space="preserve">,  </w:t>
            </w:r>
            <w:proofErr w:type="spellStart"/>
            <w:r w:rsidRPr="001A7147">
              <w:rPr>
                <w:b w:val="0"/>
                <w:sz w:val="28"/>
                <w:szCs w:val="28"/>
              </w:rPr>
              <w:t>прабаби</w:t>
            </w:r>
            <w:proofErr w:type="spellEnd"/>
            <w:r w:rsidRPr="001A7147">
              <w:rPr>
                <w:b w:val="0"/>
                <w:sz w:val="28"/>
                <w:szCs w:val="28"/>
              </w:rPr>
              <w:t xml:space="preserve">, </w:t>
            </w:r>
            <w:proofErr w:type="spellStart"/>
            <w:r w:rsidRPr="001A7147">
              <w:rPr>
                <w:b w:val="0"/>
                <w:sz w:val="28"/>
                <w:szCs w:val="28"/>
              </w:rPr>
              <w:t>прадіда</w:t>
            </w:r>
            <w:proofErr w:type="spellEnd"/>
            <w:r w:rsidRPr="001A7147">
              <w:rPr>
                <w:b w:val="0"/>
                <w:sz w:val="28"/>
                <w:szCs w:val="28"/>
              </w:rPr>
              <w:t xml:space="preserve">, брата, </w:t>
            </w:r>
            <w:proofErr w:type="spellStart"/>
            <w:r w:rsidRPr="001A7147">
              <w:rPr>
                <w:b w:val="0"/>
                <w:sz w:val="28"/>
                <w:szCs w:val="28"/>
              </w:rPr>
              <w:t>сестри</w:t>
            </w:r>
            <w:proofErr w:type="spellEnd"/>
            <w:r w:rsidRPr="001A7147">
              <w:rPr>
                <w:b w:val="0"/>
                <w:sz w:val="28"/>
                <w:szCs w:val="28"/>
              </w:rPr>
              <w:t xml:space="preserve">, </w:t>
            </w:r>
            <w:proofErr w:type="spellStart"/>
            <w:r w:rsidRPr="001A7147">
              <w:rPr>
                <w:b w:val="0"/>
                <w:sz w:val="28"/>
                <w:szCs w:val="28"/>
              </w:rPr>
              <w:t>мачухи</w:t>
            </w:r>
            <w:proofErr w:type="spellEnd"/>
            <w:r w:rsidRPr="001A7147">
              <w:rPr>
                <w:b w:val="0"/>
                <w:sz w:val="28"/>
                <w:szCs w:val="28"/>
              </w:rPr>
              <w:t xml:space="preserve">, </w:t>
            </w:r>
            <w:proofErr w:type="spellStart"/>
            <w:r w:rsidRPr="001A7147">
              <w:rPr>
                <w:b w:val="0"/>
                <w:sz w:val="28"/>
                <w:szCs w:val="28"/>
              </w:rPr>
              <w:t>вітчима</w:t>
            </w:r>
            <w:proofErr w:type="spellEnd"/>
            <w:r w:rsidRPr="001A7147">
              <w:rPr>
                <w:b w:val="0"/>
                <w:sz w:val="28"/>
                <w:szCs w:val="28"/>
              </w:rPr>
              <w:t xml:space="preserve"> у  </w:t>
            </w:r>
            <w:proofErr w:type="spellStart"/>
            <w:r w:rsidRPr="001A7147">
              <w:rPr>
                <w:b w:val="0"/>
                <w:sz w:val="28"/>
                <w:szCs w:val="28"/>
              </w:rPr>
              <w:t>вихованні</w:t>
            </w:r>
            <w:proofErr w:type="spellEnd"/>
            <w:r w:rsidRPr="001A7147">
              <w:rPr>
                <w:b w:val="0"/>
                <w:sz w:val="28"/>
                <w:szCs w:val="28"/>
              </w:rPr>
              <w:t xml:space="preserve"> </w:t>
            </w:r>
            <w:proofErr w:type="spellStart"/>
            <w:r w:rsidRPr="001A7147">
              <w:rPr>
                <w:b w:val="0"/>
                <w:sz w:val="28"/>
                <w:szCs w:val="28"/>
              </w:rPr>
              <w:t>дитини</w:t>
            </w:r>
            <w:proofErr w:type="spellEnd"/>
          </w:p>
        </w:tc>
        <w:tc>
          <w:tcPr>
            <w:tcW w:w="1984" w:type="dxa"/>
          </w:tcPr>
          <w:p w14:paraId="3BED31C3" w14:textId="77777777" w:rsidR="00537DD5" w:rsidRPr="001A7147" w:rsidRDefault="00537DD5">
            <w:pPr>
              <w:pStyle w:val="1"/>
              <w:spacing w:before="0" w:after="0"/>
              <w:jc w:val="both"/>
              <w:rPr>
                <w:b w:val="0"/>
                <w:sz w:val="28"/>
                <w:szCs w:val="28"/>
              </w:rPr>
            </w:pPr>
          </w:p>
        </w:tc>
      </w:tr>
      <w:tr w:rsidR="001A7147" w:rsidRPr="001A7147" w14:paraId="4EB967AD" w14:textId="77777777" w:rsidTr="00A77E95">
        <w:tc>
          <w:tcPr>
            <w:tcW w:w="851" w:type="dxa"/>
          </w:tcPr>
          <w:p w14:paraId="707B73C7" w14:textId="77777777" w:rsidR="00537DD5" w:rsidRPr="001A7147" w:rsidRDefault="0004421C">
            <w:pPr>
              <w:pStyle w:val="1"/>
              <w:spacing w:before="0" w:after="0"/>
              <w:jc w:val="both"/>
              <w:rPr>
                <w:b w:val="0"/>
                <w:sz w:val="28"/>
                <w:szCs w:val="28"/>
              </w:rPr>
            </w:pPr>
            <w:r w:rsidRPr="001A7147">
              <w:rPr>
                <w:b w:val="0"/>
                <w:sz w:val="28"/>
                <w:szCs w:val="28"/>
              </w:rPr>
              <w:t>7.21</w:t>
            </w:r>
          </w:p>
        </w:tc>
        <w:tc>
          <w:tcPr>
            <w:tcW w:w="6804" w:type="dxa"/>
          </w:tcPr>
          <w:p w14:paraId="4B15948D" w14:textId="1ED8A96C" w:rsidR="00537DD5" w:rsidRPr="001A7147" w:rsidRDefault="0004421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Дозвіл на укладання договору оренди  нерухомого майна, яке на праві власності належить дітям-сиротам або дітям, позбавленим батьківського  піклування</w:t>
            </w:r>
          </w:p>
        </w:tc>
        <w:tc>
          <w:tcPr>
            <w:tcW w:w="1984" w:type="dxa"/>
          </w:tcPr>
          <w:p w14:paraId="79C330EB" w14:textId="77777777" w:rsidR="00537DD5" w:rsidRPr="001A7147" w:rsidRDefault="00B0172A">
            <w:pPr>
              <w:pStyle w:val="1"/>
              <w:spacing w:before="0" w:after="0"/>
              <w:jc w:val="both"/>
              <w:rPr>
                <w:b w:val="0"/>
                <w:sz w:val="28"/>
                <w:szCs w:val="28"/>
                <w:lang w:val="en-US"/>
              </w:rPr>
            </w:pPr>
            <w:r w:rsidRPr="001A7147">
              <w:rPr>
                <w:b w:val="0"/>
                <w:sz w:val="28"/>
                <w:szCs w:val="28"/>
                <w:lang w:val="en-US"/>
              </w:rPr>
              <w:t>1824</w:t>
            </w:r>
          </w:p>
          <w:p w14:paraId="15F0B76C" w14:textId="773EF979" w:rsidR="00B0172A" w:rsidRPr="001A7147" w:rsidRDefault="00B0172A">
            <w:pPr>
              <w:pStyle w:val="1"/>
              <w:spacing w:before="0" w:after="0"/>
              <w:jc w:val="both"/>
              <w:rPr>
                <w:b w:val="0"/>
                <w:sz w:val="28"/>
                <w:szCs w:val="28"/>
                <w:lang w:val="en-US"/>
              </w:rPr>
            </w:pPr>
          </w:p>
        </w:tc>
      </w:tr>
      <w:tr w:rsidR="001A7147" w:rsidRPr="001A7147" w14:paraId="0DADEE5D" w14:textId="77777777" w:rsidTr="00A77E95">
        <w:tc>
          <w:tcPr>
            <w:tcW w:w="851" w:type="dxa"/>
          </w:tcPr>
          <w:p w14:paraId="39CB2F97" w14:textId="77777777" w:rsidR="00537DD5" w:rsidRPr="001A7147" w:rsidRDefault="0004421C">
            <w:pPr>
              <w:pStyle w:val="1"/>
              <w:spacing w:before="0" w:after="0"/>
              <w:jc w:val="both"/>
              <w:rPr>
                <w:b w:val="0"/>
                <w:sz w:val="28"/>
                <w:szCs w:val="28"/>
              </w:rPr>
            </w:pPr>
            <w:r w:rsidRPr="001A7147">
              <w:rPr>
                <w:b w:val="0"/>
                <w:sz w:val="28"/>
                <w:szCs w:val="28"/>
              </w:rPr>
              <w:t>7.22</w:t>
            </w:r>
          </w:p>
        </w:tc>
        <w:tc>
          <w:tcPr>
            <w:tcW w:w="6804" w:type="dxa"/>
          </w:tcPr>
          <w:p w14:paraId="42ED823B" w14:textId="0383D23D" w:rsidR="00537DD5" w:rsidRPr="001A7147" w:rsidRDefault="0004421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 xml:space="preserve">Висновок до суду про зменшення розміру </w:t>
            </w:r>
            <w:r w:rsidRPr="001A7147">
              <w:rPr>
                <w:rFonts w:ascii="Times New Roman" w:eastAsia="Times New Roman" w:hAnsi="Times New Roman" w:cs="Times New Roman"/>
                <w:sz w:val="28"/>
                <w:szCs w:val="28"/>
              </w:rPr>
              <w:t>аліментів або про внесення частини аліментів на особистий рахунок дитини у відділенні Державного ощадного банку України</w:t>
            </w:r>
          </w:p>
        </w:tc>
        <w:tc>
          <w:tcPr>
            <w:tcW w:w="1984" w:type="dxa"/>
          </w:tcPr>
          <w:p w14:paraId="2CA9EB20" w14:textId="77777777" w:rsidR="00537DD5" w:rsidRPr="001A7147" w:rsidRDefault="00537DD5">
            <w:pPr>
              <w:pStyle w:val="1"/>
              <w:spacing w:before="0" w:after="0"/>
              <w:jc w:val="both"/>
              <w:rPr>
                <w:b w:val="0"/>
                <w:sz w:val="28"/>
                <w:szCs w:val="28"/>
              </w:rPr>
            </w:pPr>
          </w:p>
        </w:tc>
      </w:tr>
      <w:tr w:rsidR="00AA4487" w:rsidRPr="001A7147" w14:paraId="0829E48A" w14:textId="77777777" w:rsidTr="00A77E95">
        <w:tc>
          <w:tcPr>
            <w:tcW w:w="851" w:type="dxa"/>
          </w:tcPr>
          <w:p w14:paraId="51943324" w14:textId="0A121A3A" w:rsidR="00AA4487" w:rsidRPr="00CB2F8C" w:rsidRDefault="00CB2F8C" w:rsidP="00AA4487">
            <w:pPr>
              <w:pStyle w:val="1"/>
              <w:spacing w:before="0" w:after="0"/>
              <w:jc w:val="both"/>
              <w:rPr>
                <w:b w:val="0"/>
                <w:sz w:val="28"/>
                <w:szCs w:val="28"/>
                <w:lang w:val="uk-UA"/>
              </w:rPr>
            </w:pPr>
            <w:r>
              <w:rPr>
                <w:b w:val="0"/>
                <w:sz w:val="28"/>
                <w:szCs w:val="28"/>
                <w:lang w:val="uk-UA"/>
              </w:rPr>
              <w:lastRenderedPageBreak/>
              <w:t>7.23</w:t>
            </w:r>
          </w:p>
        </w:tc>
        <w:tc>
          <w:tcPr>
            <w:tcW w:w="6804" w:type="dxa"/>
          </w:tcPr>
          <w:p w14:paraId="3D7AD594" w14:textId="28621B9D" w:rsidR="00AA4487" w:rsidRPr="00CB2F8C" w:rsidRDefault="00AA4487" w:rsidP="00AA448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підтвердження місця проживання дитини для її тимчасового виїзду за межі України</w:t>
            </w:r>
          </w:p>
        </w:tc>
        <w:tc>
          <w:tcPr>
            <w:tcW w:w="1984" w:type="dxa"/>
          </w:tcPr>
          <w:p w14:paraId="2C605F04" w14:textId="77777777" w:rsidR="00AA4487" w:rsidRPr="001A7147" w:rsidRDefault="00AA4487" w:rsidP="00AA4487">
            <w:pPr>
              <w:pStyle w:val="1"/>
              <w:spacing w:before="0" w:after="0"/>
              <w:jc w:val="both"/>
              <w:rPr>
                <w:b w:val="0"/>
                <w:sz w:val="28"/>
                <w:szCs w:val="28"/>
              </w:rPr>
            </w:pPr>
          </w:p>
        </w:tc>
      </w:tr>
      <w:tr w:rsidR="00AA4487" w:rsidRPr="001A7147" w14:paraId="7A49263D" w14:textId="77777777" w:rsidTr="00A77E95">
        <w:tc>
          <w:tcPr>
            <w:tcW w:w="851" w:type="dxa"/>
          </w:tcPr>
          <w:p w14:paraId="7782AB98" w14:textId="7AA6C678" w:rsidR="00AA4487" w:rsidRPr="00CB2F8C" w:rsidRDefault="00CB2F8C" w:rsidP="00AA4487">
            <w:pPr>
              <w:pStyle w:val="1"/>
              <w:spacing w:before="0" w:after="0"/>
              <w:jc w:val="both"/>
              <w:rPr>
                <w:b w:val="0"/>
                <w:sz w:val="28"/>
                <w:szCs w:val="28"/>
                <w:lang w:val="uk-UA"/>
              </w:rPr>
            </w:pPr>
            <w:r>
              <w:rPr>
                <w:b w:val="0"/>
                <w:sz w:val="28"/>
                <w:szCs w:val="28"/>
                <w:lang w:val="uk-UA"/>
              </w:rPr>
              <w:t>7.24</w:t>
            </w:r>
          </w:p>
        </w:tc>
        <w:tc>
          <w:tcPr>
            <w:tcW w:w="6804" w:type="dxa"/>
          </w:tcPr>
          <w:p w14:paraId="6AFDE49F" w14:textId="56CA20F7" w:rsidR="00AA4487" w:rsidRPr="00CB2F8C" w:rsidRDefault="00AA4487" w:rsidP="00AA448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надання статусу дитини, яка постраждала внаслідок воєнних дій та збройних конфліктів</w:t>
            </w:r>
          </w:p>
        </w:tc>
        <w:tc>
          <w:tcPr>
            <w:tcW w:w="1984" w:type="dxa"/>
          </w:tcPr>
          <w:p w14:paraId="29389216" w14:textId="77777777" w:rsidR="00AA4487" w:rsidRPr="001A7147" w:rsidRDefault="00AA4487" w:rsidP="00AA4487">
            <w:pPr>
              <w:pStyle w:val="1"/>
              <w:spacing w:before="0" w:after="0"/>
              <w:jc w:val="both"/>
              <w:rPr>
                <w:b w:val="0"/>
                <w:sz w:val="28"/>
                <w:szCs w:val="28"/>
              </w:rPr>
            </w:pPr>
          </w:p>
        </w:tc>
      </w:tr>
      <w:tr w:rsidR="00AA4487" w:rsidRPr="001A7147" w14:paraId="14C8190E" w14:textId="77777777" w:rsidTr="00A77E95">
        <w:tc>
          <w:tcPr>
            <w:tcW w:w="851" w:type="dxa"/>
          </w:tcPr>
          <w:p w14:paraId="775E890F" w14:textId="7B5BF4B8" w:rsidR="00AA4487" w:rsidRPr="00CB2F8C" w:rsidRDefault="00CB2F8C" w:rsidP="00AA4487">
            <w:pPr>
              <w:pStyle w:val="1"/>
              <w:spacing w:before="0" w:after="0"/>
              <w:jc w:val="both"/>
              <w:rPr>
                <w:b w:val="0"/>
                <w:sz w:val="28"/>
                <w:szCs w:val="28"/>
                <w:lang w:val="uk-UA"/>
              </w:rPr>
            </w:pPr>
            <w:r>
              <w:rPr>
                <w:b w:val="0"/>
                <w:sz w:val="28"/>
                <w:szCs w:val="28"/>
                <w:lang w:val="uk-UA"/>
              </w:rPr>
              <w:t>7.25</w:t>
            </w:r>
          </w:p>
        </w:tc>
        <w:tc>
          <w:tcPr>
            <w:tcW w:w="6804" w:type="dxa"/>
          </w:tcPr>
          <w:p w14:paraId="00BD0328" w14:textId="235F7B49" w:rsidR="00AA4487" w:rsidRPr="00CB2F8C" w:rsidRDefault="00AA4487" w:rsidP="00AA448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B2F8C">
              <w:rPr>
                <w:rFonts w:ascii="Times New Roman" w:hAnsi="Times New Roman" w:cs="Times New Roman"/>
                <w:sz w:val="28"/>
                <w:szCs w:val="28"/>
              </w:rPr>
              <w:t>Про призначення опікуна над майном дитини-сироти/дитини, позбавленої батьківського піклування</w:t>
            </w:r>
          </w:p>
        </w:tc>
        <w:tc>
          <w:tcPr>
            <w:tcW w:w="1984" w:type="dxa"/>
          </w:tcPr>
          <w:p w14:paraId="6E2ECF00" w14:textId="77777777" w:rsidR="00AA4487" w:rsidRPr="001A7147" w:rsidRDefault="00AA4487" w:rsidP="00AA4487">
            <w:pPr>
              <w:pStyle w:val="1"/>
              <w:spacing w:before="0" w:after="0"/>
              <w:jc w:val="both"/>
              <w:rPr>
                <w:b w:val="0"/>
                <w:sz w:val="28"/>
                <w:szCs w:val="28"/>
              </w:rPr>
            </w:pPr>
          </w:p>
        </w:tc>
      </w:tr>
    </w:tbl>
    <w:p w14:paraId="649E210D" w14:textId="77777777" w:rsidR="00537DD5" w:rsidRDefault="00537DD5">
      <w:pPr>
        <w:shd w:val="clear" w:color="auto" w:fill="FFFFFF"/>
        <w:spacing w:after="0" w:line="240" w:lineRule="auto"/>
        <w:jc w:val="both"/>
        <w:rPr>
          <w:rFonts w:ascii="Helvetica Neue" w:eastAsia="Helvetica Neue" w:hAnsi="Helvetica Neue" w:cs="Helvetica Neue"/>
          <w:sz w:val="28"/>
          <w:szCs w:val="28"/>
        </w:rPr>
      </w:pPr>
    </w:p>
    <w:p w14:paraId="0334DE1D" w14:textId="740D557A" w:rsidR="00537DD5" w:rsidRPr="00304D73" w:rsidRDefault="0004421C" w:rsidP="00304D73">
      <w:pPr>
        <w:pStyle w:val="ad"/>
        <w:numPr>
          <w:ilvl w:val="0"/>
          <w:numId w:val="2"/>
        </w:numPr>
        <w:shd w:val="clear" w:color="auto" w:fill="FFFFFF"/>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Управління культури,</w:t>
      </w:r>
      <w:r w:rsidR="005F5CEF" w:rsidRPr="00304D73">
        <w:rPr>
          <w:rFonts w:ascii="Times New Roman" w:hAnsi="Times New Roman" w:cs="Times New Roman"/>
          <w:sz w:val="28"/>
          <w:szCs w:val="28"/>
        </w:rPr>
        <w:t xml:space="preserve"> </w:t>
      </w:r>
      <w:r w:rsidRPr="00304D73">
        <w:rPr>
          <w:rFonts w:ascii="Times New Roman" w:hAnsi="Times New Roman" w:cs="Times New Roman"/>
          <w:sz w:val="28"/>
          <w:szCs w:val="28"/>
        </w:rPr>
        <w:t xml:space="preserve">сім’ї та молоді Броварської міської ради Броварського району </w:t>
      </w:r>
      <w:r w:rsidRPr="00304D73">
        <w:rPr>
          <w:rFonts w:ascii="Times New Roman" w:hAnsi="Times New Roman" w:cs="Times New Roman"/>
          <w:sz w:val="28"/>
          <w:szCs w:val="28"/>
        </w:rPr>
        <w:t>Київської області</w:t>
      </w:r>
    </w:p>
    <w:p w14:paraId="7F12171B" w14:textId="77777777" w:rsidR="00304D73" w:rsidRPr="00304D73" w:rsidRDefault="00304D73" w:rsidP="00304D73">
      <w:pPr>
        <w:pStyle w:val="ad"/>
        <w:shd w:val="clear" w:color="auto" w:fill="FFFFFF"/>
        <w:spacing w:after="0" w:line="240" w:lineRule="auto"/>
        <w:ind w:left="405"/>
        <w:jc w:val="both"/>
        <w:rPr>
          <w:rFonts w:ascii="Times New Roman" w:hAnsi="Times New Roman" w:cs="Times New Roman"/>
          <w:sz w:val="28"/>
          <w:szCs w:val="28"/>
        </w:rPr>
      </w:pPr>
    </w:p>
    <w:tbl>
      <w:tblPr>
        <w:tblStyle w:val="afd"/>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6804"/>
        <w:gridCol w:w="1984"/>
      </w:tblGrid>
      <w:tr w:rsidR="00537DD5" w14:paraId="7B797825" w14:textId="77777777" w:rsidTr="00A77E95">
        <w:tc>
          <w:tcPr>
            <w:tcW w:w="851" w:type="dxa"/>
          </w:tcPr>
          <w:p w14:paraId="1E39A70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04" w:type="dxa"/>
          </w:tcPr>
          <w:p w14:paraId="24C861C7" w14:textId="77777777" w:rsidR="00537DD5" w:rsidRDefault="0004421C" w:rsidP="00A77E95">
            <w:pPr>
              <w:pStyle w:val="1"/>
              <w:jc w:val="both"/>
              <w:rPr>
                <w:sz w:val="28"/>
                <w:szCs w:val="28"/>
              </w:rPr>
            </w:pPr>
            <w:proofErr w:type="spellStart"/>
            <w:proofErr w:type="gramStart"/>
            <w:r>
              <w:rPr>
                <w:b w:val="0"/>
                <w:sz w:val="28"/>
                <w:szCs w:val="28"/>
              </w:rPr>
              <w:t>Найменування</w:t>
            </w:r>
            <w:proofErr w:type="spellEnd"/>
            <w:r>
              <w:rPr>
                <w:b w:val="0"/>
                <w:sz w:val="28"/>
                <w:szCs w:val="28"/>
              </w:rPr>
              <w:t xml:space="preserve">  </w:t>
            </w:r>
            <w:proofErr w:type="spellStart"/>
            <w:r>
              <w:rPr>
                <w:b w:val="0"/>
                <w:sz w:val="28"/>
                <w:szCs w:val="28"/>
              </w:rPr>
              <w:t>адміністративної</w:t>
            </w:r>
            <w:proofErr w:type="spellEnd"/>
            <w:proofErr w:type="gramEnd"/>
            <w:r>
              <w:rPr>
                <w:b w:val="0"/>
                <w:sz w:val="28"/>
                <w:szCs w:val="28"/>
              </w:rPr>
              <w:t xml:space="preserve"> </w:t>
            </w:r>
            <w:proofErr w:type="spellStart"/>
            <w:r>
              <w:rPr>
                <w:b w:val="0"/>
                <w:sz w:val="28"/>
                <w:szCs w:val="28"/>
              </w:rPr>
              <w:t>послуги</w:t>
            </w:r>
            <w:proofErr w:type="spellEnd"/>
          </w:p>
        </w:tc>
        <w:tc>
          <w:tcPr>
            <w:tcW w:w="1984" w:type="dxa"/>
          </w:tcPr>
          <w:p w14:paraId="365BD14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4605EEFF" w14:textId="77777777" w:rsidTr="00A77E95">
        <w:tc>
          <w:tcPr>
            <w:tcW w:w="851" w:type="dxa"/>
          </w:tcPr>
          <w:p w14:paraId="7E032956"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8.1</w:t>
            </w:r>
          </w:p>
        </w:tc>
        <w:tc>
          <w:tcPr>
            <w:tcW w:w="6804" w:type="dxa"/>
          </w:tcPr>
          <w:p w14:paraId="5A55B8DC" w14:textId="77777777" w:rsidR="00537DD5" w:rsidRDefault="0004421C">
            <w:pPr>
              <w:spacing w:after="0" w:line="240" w:lineRule="auto"/>
              <w:jc w:val="both"/>
              <w:rPr>
                <w:rFonts w:ascii="Times New Roman" w:eastAsia="Times New Roman" w:hAnsi="Times New Roman" w:cs="Times New Roman"/>
                <w:b/>
                <w:sz w:val="28"/>
                <w:szCs w:val="28"/>
              </w:rPr>
            </w:pPr>
            <w:r w:rsidRPr="001A7147">
              <w:rPr>
                <w:rFonts w:ascii="Times New Roman" w:eastAsia="Times New Roman" w:hAnsi="Times New Roman" w:cs="Times New Roman"/>
                <w:sz w:val="28"/>
                <w:szCs w:val="28"/>
              </w:rPr>
              <w:t>Встановлення</w:t>
            </w:r>
            <w:r>
              <w:rPr>
                <w:rFonts w:ascii="Times New Roman" w:eastAsia="Times New Roman" w:hAnsi="Times New Roman" w:cs="Times New Roman"/>
                <w:sz w:val="28"/>
                <w:szCs w:val="28"/>
              </w:rPr>
              <w:t xml:space="preserve"> статусу, видача посвідчень батьків багатодітної сім’ї та дитини з багатодітної сім’ї.</w:t>
            </w:r>
          </w:p>
        </w:tc>
        <w:tc>
          <w:tcPr>
            <w:tcW w:w="1984" w:type="dxa"/>
          </w:tcPr>
          <w:p w14:paraId="25A1AA1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00121</w:t>
            </w:r>
          </w:p>
        </w:tc>
      </w:tr>
      <w:tr w:rsidR="00537DD5" w14:paraId="73D45E3B" w14:textId="77777777" w:rsidTr="00A77E95">
        <w:tc>
          <w:tcPr>
            <w:tcW w:w="851" w:type="dxa"/>
          </w:tcPr>
          <w:p w14:paraId="6CAE758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8.2</w:t>
            </w:r>
          </w:p>
        </w:tc>
        <w:tc>
          <w:tcPr>
            <w:tcW w:w="6804" w:type="dxa"/>
          </w:tcPr>
          <w:p w14:paraId="7BE0253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Вклейка фотокартки в посвідчення дитини з багатодітної сім’ї у зв’язку з досягненням 14-річного віку</w:t>
            </w:r>
          </w:p>
        </w:tc>
        <w:tc>
          <w:tcPr>
            <w:tcW w:w="1984" w:type="dxa"/>
          </w:tcPr>
          <w:p w14:paraId="6100B95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01200</w:t>
            </w:r>
          </w:p>
        </w:tc>
      </w:tr>
      <w:tr w:rsidR="00537DD5" w14:paraId="0617DDF2" w14:textId="77777777" w:rsidTr="00A77E95">
        <w:tc>
          <w:tcPr>
            <w:tcW w:w="851" w:type="dxa"/>
          </w:tcPr>
          <w:p w14:paraId="352FECC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8.3</w:t>
            </w:r>
          </w:p>
        </w:tc>
        <w:tc>
          <w:tcPr>
            <w:tcW w:w="6804" w:type="dxa"/>
          </w:tcPr>
          <w:p w14:paraId="0A9B652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дубліката посвідчення батьків багатодіт</w:t>
            </w:r>
            <w:r>
              <w:rPr>
                <w:rFonts w:ascii="Times New Roman" w:eastAsia="Times New Roman" w:hAnsi="Times New Roman" w:cs="Times New Roman"/>
                <w:sz w:val="28"/>
                <w:szCs w:val="28"/>
              </w:rPr>
              <w:t>ної сім’ї та дитини з багатодітної сім’ї</w:t>
            </w:r>
          </w:p>
        </w:tc>
        <w:tc>
          <w:tcPr>
            <w:tcW w:w="1984" w:type="dxa"/>
          </w:tcPr>
          <w:p w14:paraId="0683B73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01194</w:t>
            </w:r>
          </w:p>
        </w:tc>
      </w:tr>
      <w:tr w:rsidR="00537DD5" w14:paraId="7007CD63" w14:textId="77777777" w:rsidTr="00A77E95">
        <w:tc>
          <w:tcPr>
            <w:tcW w:w="851" w:type="dxa"/>
          </w:tcPr>
          <w:p w14:paraId="5CAA4C2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8.4</w:t>
            </w:r>
          </w:p>
        </w:tc>
        <w:tc>
          <w:tcPr>
            <w:tcW w:w="6804" w:type="dxa"/>
          </w:tcPr>
          <w:p w14:paraId="0C3859B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Продовження строку дії посвідчень батьків багатодітної сім’ї та дитини з багатодітної сім’ї.</w:t>
            </w:r>
          </w:p>
        </w:tc>
        <w:tc>
          <w:tcPr>
            <w:tcW w:w="1984" w:type="dxa"/>
          </w:tcPr>
          <w:p w14:paraId="68D5E03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01196</w:t>
            </w:r>
          </w:p>
        </w:tc>
      </w:tr>
      <w:tr w:rsidR="00A42A46" w:rsidRPr="00A42A46" w14:paraId="3C663E68" w14:textId="77777777" w:rsidTr="00A77E95">
        <w:tc>
          <w:tcPr>
            <w:tcW w:w="851" w:type="dxa"/>
          </w:tcPr>
          <w:p w14:paraId="765F3145" w14:textId="77777777" w:rsidR="00537DD5" w:rsidRPr="001A7147" w:rsidRDefault="0004421C">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8.5</w:t>
            </w:r>
          </w:p>
        </w:tc>
        <w:tc>
          <w:tcPr>
            <w:tcW w:w="6804" w:type="dxa"/>
          </w:tcPr>
          <w:p w14:paraId="3CF209E5" w14:textId="77777777" w:rsidR="00537DD5" w:rsidRPr="001A7147" w:rsidRDefault="0004421C">
            <w:pPr>
              <w:spacing w:after="0" w:line="240" w:lineRule="auto"/>
              <w:jc w:val="both"/>
              <w:rPr>
                <w:rFonts w:ascii="Times New Roman" w:eastAsia="Times New Roman" w:hAnsi="Times New Roman" w:cs="Times New Roman"/>
                <w:b/>
                <w:sz w:val="28"/>
                <w:szCs w:val="28"/>
              </w:rPr>
            </w:pPr>
            <w:r w:rsidRPr="001A7147">
              <w:rPr>
                <w:rFonts w:ascii="Times New Roman" w:eastAsia="Times New Roman" w:hAnsi="Times New Roman" w:cs="Times New Roman"/>
                <w:sz w:val="28"/>
                <w:szCs w:val="28"/>
              </w:rPr>
              <w:t xml:space="preserve">Видача довідки про те, що батькам за місцем реєстрації не видавалось  посвідчення батьків </w:t>
            </w:r>
            <w:r w:rsidRPr="001A7147">
              <w:rPr>
                <w:rFonts w:ascii="Times New Roman" w:eastAsia="Times New Roman" w:hAnsi="Times New Roman" w:cs="Times New Roman"/>
                <w:sz w:val="28"/>
                <w:szCs w:val="28"/>
              </w:rPr>
              <w:t>багатодітної сім’ї.</w:t>
            </w:r>
          </w:p>
        </w:tc>
        <w:tc>
          <w:tcPr>
            <w:tcW w:w="1984" w:type="dxa"/>
          </w:tcPr>
          <w:p w14:paraId="2C726A56" w14:textId="77777777" w:rsidR="00537DD5" w:rsidRPr="001A7147" w:rsidRDefault="0004421C">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01244</w:t>
            </w:r>
          </w:p>
        </w:tc>
      </w:tr>
      <w:tr w:rsidR="00537DD5" w14:paraId="3CA7AF86" w14:textId="77777777" w:rsidTr="00A77E95">
        <w:tc>
          <w:tcPr>
            <w:tcW w:w="851" w:type="dxa"/>
          </w:tcPr>
          <w:p w14:paraId="3974FB77" w14:textId="77777777" w:rsidR="00537DD5" w:rsidRPr="001A7147" w:rsidRDefault="0004421C">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8.6</w:t>
            </w:r>
          </w:p>
        </w:tc>
        <w:tc>
          <w:tcPr>
            <w:tcW w:w="6804" w:type="dxa"/>
          </w:tcPr>
          <w:p w14:paraId="57DFDC58" w14:textId="77777777" w:rsidR="00537DD5" w:rsidRPr="001A7147" w:rsidRDefault="0004421C">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Підготовка клопотання про присвоєння почесного звання України  «Мати – Героїня». </w:t>
            </w:r>
          </w:p>
        </w:tc>
        <w:tc>
          <w:tcPr>
            <w:tcW w:w="1984" w:type="dxa"/>
          </w:tcPr>
          <w:p w14:paraId="42150D30" w14:textId="77777777" w:rsidR="00537DD5" w:rsidRPr="001A7147" w:rsidRDefault="0004421C">
            <w:pP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01956</w:t>
            </w:r>
          </w:p>
        </w:tc>
      </w:tr>
    </w:tbl>
    <w:p w14:paraId="08056D4B" w14:textId="77777777" w:rsidR="00537DD5" w:rsidRDefault="00537DD5">
      <w:pPr>
        <w:shd w:val="clear" w:color="auto" w:fill="FFFFFF"/>
        <w:spacing w:after="0" w:line="240" w:lineRule="auto"/>
        <w:jc w:val="both"/>
        <w:rPr>
          <w:rFonts w:ascii="Times New Roman" w:eastAsia="Times New Roman" w:hAnsi="Times New Roman" w:cs="Times New Roman"/>
          <w:sz w:val="28"/>
          <w:szCs w:val="28"/>
        </w:rPr>
      </w:pPr>
    </w:p>
    <w:p w14:paraId="1FBDC0D3" w14:textId="4A54D00A" w:rsidR="00537DD5" w:rsidRPr="00304D73" w:rsidRDefault="0004421C" w:rsidP="00304D73">
      <w:pPr>
        <w:pStyle w:val="ad"/>
        <w:numPr>
          <w:ilvl w:val="0"/>
          <w:numId w:val="2"/>
        </w:numPr>
        <w:shd w:val="clear" w:color="auto" w:fill="FFFFFF"/>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Відділ реєстраційних дій Центру обслуговування «Прозорий офіс» виконавчого комітету Броварської міської ради Броварського району Київсь</w:t>
      </w:r>
      <w:r w:rsidRPr="00304D73">
        <w:rPr>
          <w:rFonts w:ascii="Times New Roman" w:hAnsi="Times New Roman" w:cs="Times New Roman"/>
          <w:sz w:val="28"/>
          <w:szCs w:val="28"/>
        </w:rPr>
        <w:t>кої області</w:t>
      </w:r>
    </w:p>
    <w:p w14:paraId="19C8E062" w14:textId="77777777" w:rsidR="00304D73" w:rsidRPr="00304D73" w:rsidRDefault="00304D73" w:rsidP="00304D73">
      <w:pPr>
        <w:pStyle w:val="ad"/>
        <w:shd w:val="clear" w:color="auto" w:fill="FFFFFF"/>
        <w:spacing w:after="0" w:line="240" w:lineRule="auto"/>
        <w:ind w:left="405"/>
        <w:jc w:val="both"/>
        <w:rPr>
          <w:rFonts w:ascii="Times New Roman" w:hAnsi="Times New Roman" w:cs="Times New Roman"/>
          <w:sz w:val="28"/>
          <w:szCs w:val="28"/>
        </w:rPr>
      </w:pPr>
    </w:p>
    <w:tbl>
      <w:tblPr>
        <w:tblStyle w:val="afe"/>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
        <w:gridCol w:w="6836"/>
        <w:gridCol w:w="1948"/>
      </w:tblGrid>
      <w:tr w:rsidR="00537DD5" w14:paraId="63CF1487" w14:textId="77777777" w:rsidTr="000E5435">
        <w:tc>
          <w:tcPr>
            <w:tcW w:w="819" w:type="dxa"/>
          </w:tcPr>
          <w:p w14:paraId="4D9B147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836" w:type="dxa"/>
          </w:tcPr>
          <w:p w14:paraId="516C69A6"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14:paraId="471DF86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02A6C9BC" w14:textId="77777777" w:rsidTr="000E5435">
        <w:tc>
          <w:tcPr>
            <w:tcW w:w="819" w:type="dxa"/>
          </w:tcPr>
          <w:p w14:paraId="1A53771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p>
        </w:tc>
        <w:tc>
          <w:tcPr>
            <w:tcW w:w="6836" w:type="dxa"/>
          </w:tcPr>
          <w:p w14:paraId="0F0C13A9" w14:textId="7215BA8E"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створення юридичної особи (крім громадського формування та релігійної організації)</w:t>
            </w:r>
          </w:p>
        </w:tc>
        <w:tc>
          <w:tcPr>
            <w:tcW w:w="1948" w:type="dxa"/>
          </w:tcPr>
          <w:p w14:paraId="5D5AE24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00050</w:t>
            </w:r>
          </w:p>
        </w:tc>
      </w:tr>
      <w:tr w:rsidR="00537DD5" w14:paraId="0B53E642" w14:textId="77777777" w:rsidTr="000E5435">
        <w:tc>
          <w:tcPr>
            <w:tcW w:w="819" w:type="dxa"/>
          </w:tcPr>
          <w:p w14:paraId="5395D6E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p>
        </w:tc>
        <w:tc>
          <w:tcPr>
            <w:tcW w:w="6836" w:type="dxa"/>
          </w:tcPr>
          <w:p w14:paraId="36628988" w14:textId="46A2D511"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змін до відомостей про юридичну особу (крім </w:t>
            </w:r>
            <w:r>
              <w:rPr>
                <w:rFonts w:ascii="Times New Roman" w:eastAsia="Times New Roman" w:hAnsi="Times New Roman" w:cs="Times New Roman"/>
                <w:sz w:val="28"/>
                <w:szCs w:val="28"/>
              </w:rPr>
              <w:t>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w:t>
            </w:r>
          </w:p>
        </w:tc>
        <w:tc>
          <w:tcPr>
            <w:tcW w:w="1948" w:type="dxa"/>
          </w:tcPr>
          <w:p w14:paraId="7D42EB9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00054</w:t>
            </w:r>
          </w:p>
        </w:tc>
      </w:tr>
      <w:tr w:rsidR="00537DD5" w14:paraId="2ABBF18F" w14:textId="77777777" w:rsidTr="000E5435">
        <w:tc>
          <w:tcPr>
            <w:tcW w:w="819" w:type="dxa"/>
          </w:tcPr>
          <w:p w14:paraId="2CB517AB"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p>
        </w:tc>
        <w:tc>
          <w:tcPr>
            <w:tcW w:w="6836" w:type="dxa"/>
          </w:tcPr>
          <w:p w14:paraId="3A59BC9C" w14:textId="6FD4D433"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w:t>
            </w:r>
            <w:r>
              <w:rPr>
                <w:rFonts w:ascii="Times New Roman" w:eastAsia="Times New Roman" w:hAnsi="Times New Roman" w:cs="Times New Roman"/>
                <w:sz w:val="28"/>
                <w:szCs w:val="28"/>
              </w:rPr>
              <w:t>реєстрація включення відомостей про юридичну особу (крім громадського формування та релігійної організації), зареєстровану до 1 липня 2004 року, відомості про яку не містяться в Єдиному державному реєстрі юридичних осіб, фізичних осіб – підприємців та гром</w:t>
            </w:r>
            <w:r>
              <w:rPr>
                <w:rFonts w:ascii="Times New Roman" w:eastAsia="Times New Roman" w:hAnsi="Times New Roman" w:cs="Times New Roman"/>
                <w:sz w:val="28"/>
                <w:szCs w:val="28"/>
              </w:rPr>
              <w:t>адських формувань</w:t>
            </w:r>
          </w:p>
        </w:tc>
        <w:tc>
          <w:tcPr>
            <w:tcW w:w="1948" w:type="dxa"/>
          </w:tcPr>
          <w:p w14:paraId="1FA57D12"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00052</w:t>
            </w:r>
          </w:p>
        </w:tc>
      </w:tr>
      <w:tr w:rsidR="00537DD5" w14:paraId="4616C212" w14:textId="77777777" w:rsidTr="000E5435">
        <w:tc>
          <w:tcPr>
            <w:tcW w:w="819" w:type="dxa"/>
          </w:tcPr>
          <w:p w14:paraId="072EC282"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9.4</w:t>
            </w:r>
          </w:p>
        </w:tc>
        <w:tc>
          <w:tcPr>
            <w:tcW w:w="6836" w:type="dxa"/>
          </w:tcPr>
          <w:p w14:paraId="27E8BA9D" w14:textId="52DD9F5D"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948" w:type="dxa"/>
          </w:tcPr>
          <w:p w14:paraId="264BD42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00056</w:t>
            </w:r>
          </w:p>
        </w:tc>
      </w:tr>
      <w:tr w:rsidR="00537DD5" w14:paraId="1886E67C" w14:textId="77777777" w:rsidTr="000E5435">
        <w:tc>
          <w:tcPr>
            <w:tcW w:w="819" w:type="dxa"/>
          </w:tcPr>
          <w:p w14:paraId="7220079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9.5</w:t>
            </w:r>
          </w:p>
        </w:tc>
        <w:tc>
          <w:tcPr>
            <w:tcW w:w="6836" w:type="dxa"/>
          </w:tcPr>
          <w:p w14:paraId="51CF86D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переходу </w:t>
            </w:r>
            <w:r>
              <w:rPr>
                <w:rFonts w:ascii="Times New Roman" w:eastAsia="Times New Roman" w:hAnsi="Times New Roman" w:cs="Times New Roman"/>
                <w:sz w:val="28"/>
                <w:szCs w:val="28"/>
              </w:rPr>
              <w:t>юридичної особи на діяльність на підставі модельного статуту (крім громадського формування та релігійної організації)</w:t>
            </w:r>
          </w:p>
        </w:tc>
        <w:tc>
          <w:tcPr>
            <w:tcW w:w="1948" w:type="dxa"/>
          </w:tcPr>
          <w:p w14:paraId="2174CA7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00057</w:t>
            </w:r>
          </w:p>
        </w:tc>
      </w:tr>
      <w:tr w:rsidR="00537DD5" w14:paraId="13CFF6F3" w14:textId="77777777" w:rsidTr="000E5435">
        <w:tc>
          <w:tcPr>
            <w:tcW w:w="819" w:type="dxa"/>
          </w:tcPr>
          <w:p w14:paraId="0A44D49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9.6</w:t>
            </w:r>
          </w:p>
        </w:tc>
        <w:tc>
          <w:tcPr>
            <w:tcW w:w="6836" w:type="dxa"/>
          </w:tcPr>
          <w:p w14:paraId="0D9BE7B8" w14:textId="1B378FEC"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зміни складу комісії з припинення (комісії з реорганізації, ліквідаційної комісії) юридичної особи (крім гр</w:t>
            </w:r>
            <w:r>
              <w:rPr>
                <w:rFonts w:ascii="Times New Roman" w:eastAsia="Times New Roman" w:hAnsi="Times New Roman" w:cs="Times New Roman"/>
                <w:sz w:val="28"/>
                <w:szCs w:val="28"/>
              </w:rPr>
              <w:t>омадського формування та релігійної організації)</w:t>
            </w:r>
          </w:p>
        </w:tc>
        <w:tc>
          <w:tcPr>
            <w:tcW w:w="1948" w:type="dxa"/>
          </w:tcPr>
          <w:p w14:paraId="311528E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00094</w:t>
            </w:r>
          </w:p>
        </w:tc>
      </w:tr>
      <w:tr w:rsidR="00537DD5" w14:paraId="09319067" w14:textId="77777777" w:rsidTr="000E5435">
        <w:tc>
          <w:tcPr>
            <w:tcW w:w="819" w:type="dxa"/>
          </w:tcPr>
          <w:p w14:paraId="2C417C8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9.7</w:t>
            </w:r>
          </w:p>
        </w:tc>
        <w:tc>
          <w:tcPr>
            <w:tcW w:w="6836" w:type="dxa"/>
          </w:tcPr>
          <w:p w14:paraId="67522B7D" w14:textId="3D99221B"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1948" w:type="dxa"/>
          </w:tcPr>
          <w:p w14:paraId="565B575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00097</w:t>
            </w:r>
          </w:p>
        </w:tc>
      </w:tr>
      <w:tr w:rsidR="00537DD5" w14:paraId="689CA477" w14:textId="77777777" w:rsidTr="000E5435">
        <w:tc>
          <w:tcPr>
            <w:tcW w:w="819" w:type="dxa"/>
          </w:tcPr>
          <w:p w14:paraId="4D7D67F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9.8</w:t>
            </w:r>
          </w:p>
        </w:tc>
        <w:tc>
          <w:tcPr>
            <w:tcW w:w="6836" w:type="dxa"/>
          </w:tcPr>
          <w:p w14:paraId="5F09DFBE" w14:textId="36BE49B0"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припинення юридичної особи в </w:t>
            </w:r>
            <w:r>
              <w:rPr>
                <w:rFonts w:ascii="Times New Roman" w:eastAsia="Times New Roman" w:hAnsi="Times New Roman" w:cs="Times New Roman"/>
                <w:sz w:val="28"/>
                <w:szCs w:val="28"/>
              </w:rPr>
              <w:t>результаті її реорганізації (крім громадського формування та релігійної організації)</w:t>
            </w:r>
          </w:p>
        </w:tc>
        <w:tc>
          <w:tcPr>
            <w:tcW w:w="1948" w:type="dxa"/>
          </w:tcPr>
          <w:p w14:paraId="18D96FA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00100</w:t>
            </w:r>
          </w:p>
        </w:tc>
      </w:tr>
      <w:tr w:rsidR="00537DD5" w14:paraId="3C3EA66B" w14:textId="77777777" w:rsidTr="000E5435">
        <w:tc>
          <w:tcPr>
            <w:tcW w:w="819" w:type="dxa"/>
          </w:tcPr>
          <w:p w14:paraId="5C5E6AC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c>
          <w:tcPr>
            <w:tcW w:w="6836" w:type="dxa"/>
            <w:vAlign w:val="center"/>
          </w:tcPr>
          <w:p w14:paraId="2D3356AB" w14:textId="3D1DC3A6"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припинення юридичної особи (крім громадського формування та релігійної організації)</w:t>
            </w:r>
          </w:p>
        </w:tc>
        <w:tc>
          <w:tcPr>
            <w:tcW w:w="1948" w:type="dxa"/>
          </w:tcPr>
          <w:p w14:paraId="2590BA0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00073</w:t>
            </w:r>
          </w:p>
        </w:tc>
      </w:tr>
      <w:tr w:rsidR="00537DD5" w14:paraId="55D23D20" w14:textId="77777777" w:rsidTr="000E5435">
        <w:tc>
          <w:tcPr>
            <w:tcW w:w="819" w:type="dxa"/>
          </w:tcPr>
          <w:p w14:paraId="4A832FF6"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9.10</w:t>
            </w:r>
          </w:p>
        </w:tc>
        <w:tc>
          <w:tcPr>
            <w:tcW w:w="6836" w:type="dxa"/>
          </w:tcPr>
          <w:p w14:paraId="25D3C916"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w:t>
            </w:r>
            <w:r>
              <w:rPr>
                <w:rFonts w:ascii="Times New Roman" w:eastAsia="Times New Roman" w:hAnsi="Times New Roman" w:cs="Times New Roman"/>
                <w:sz w:val="28"/>
                <w:szCs w:val="28"/>
              </w:rPr>
              <w:t>рішення про відміну рішення про припинення юридичної особи (крім громадського формування та релігійної організації).</w:t>
            </w:r>
          </w:p>
        </w:tc>
        <w:tc>
          <w:tcPr>
            <w:tcW w:w="1948" w:type="dxa"/>
          </w:tcPr>
          <w:p w14:paraId="48D606D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00083</w:t>
            </w:r>
          </w:p>
        </w:tc>
      </w:tr>
      <w:tr w:rsidR="00537DD5" w14:paraId="051E951C" w14:textId="77777777" w:rsidTr="000E5435">
        <w:tc>
          <w:tcPr>
            <w:tcW w:w="819" w:type="dxa"/>
          </w:tcPr>
          <w:p w14:paraId="7D7FE39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9.11</w:t>
            </w:r>
          </w:p>
        </w:tc>
        <w:tc>
          <w:tcPr>
            <w:tcW w:w="6836" w:type="dxa"/>
          </w:tcPr>
          <w:p w14:paraId="2E4B186F" w14:textId="39E7818F"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витягу з Єдиного державного реєстру юридичних осіб, фізичних осіб – підприємців та громадських формувань</w:t>
            </w:r>
          </w:p>
        </w:tc>
        <w:tc>
          <w:tcPr>
            <w:tcW w:w="1948" w:type="dxa"/>
          </w:tcPr>
          <w:p w14:paraId="11F5287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00234</w:t>
            </w:r>
          </w:p>
        </w:tc>
      </w:tr>
      <w:tr w:rsidR="00537DD5" w14:paraId="0FE75DFD" w14:textId="77777777" w:rsidTr="000E5435">
        <w:tc>
          <w:tcPr>
            <w:tcW w:w="819" w:type="dxa"/>
          </w:tcPr>
          <w:p w14:paraId="014AFCE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9.12</w:t>
            </w:r>
          </w:p>
        </w:tc>
        <w:tc>
          <w:tcPr>
            <w:tcW w:w="6836" w:type="dxa"/>
          </w:tcPr>
          <w:p w14:paraId="34D530CA" w14:textId="01622504"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документів, що містяться в реєстраційній справі юридичної особи, громадського формування, що не має статусу юридичної особи, фізичної особи – підприємця</w:t>
            </w:r>
          </w:p>
        </w:tc>
        <w:tc>
          <w:tcPr>
            <w:tcW w:w="1948" w:type="dxa"/>
          </w:tcPr>
          <w:p w14:paraId="71BD8D6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00236</w:t>
            </w:r>
          </w:p>
        </w:tc>
      </w:tr>
      <w:tr w:rsidR="00537DD5" w14:paraId="22466E44" w14:textId="77777777" w:rsidTr="000E5435">
        <w:tc>
          <w:tcPr>
            <w:tcW w:w="819" w:type="dxa"/>
          </w:tcPr>
          <w:p w14:paraId="3A0D647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9.13</w:t>
            </w:r>
          </w:p>
        </w:tc>
        <w:tc>
          <w:tcPr>
            <w:tcW w:w="6836" w:type="dxa"/>
          </w:tcPr>
          <w:p w14:paraId="2ED2F900" w14:textId="2D32CAAB"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Виправлення помилок, допущених у відомостях Єдиного державного реєстру юридичних осі</w:t>
            </w:r>
            <w:r>
              <w:rPr>
                <w:rFonts w:ascii="Times New Roman" w:eastAsia="Times New Roman" w:hAnsi="Times New Roman" w:cs="Times New Roman"/>
                <w:sz w:val="28"/>
                <w:szCs w:val="28"/>
              </w:rPr>
              <w:t>б, фізичних осіб – підприємців та громадських формувань</w:t>
            </w:r>
          </w:p>
        </w:tc>
        <w:tc>
          <w:tcPr>
            <w:tcW w:w="1948" w:type="dxa"/>
          </w:tcPr>
          <w:p w14:paraId="6EA74672"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01179</w:t>
            </w:r>
          </w:p>
        </w:tc>
      </w:tr>
      <w:tr w:rsidR="00537DD5" w14:paraId="48F78669" w14:textId="77777777" w:rsidTr="000E5435">
        <w:tc>
          <w:tcPr>
            <w:tcW w:w="819" w:type="dxa"/>
          </w:tcPr>
          <w:p w14:paraId="6B8B80FA" w14:textId="4022DEDF"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r w:rsidR="000E76B0">
              <w:rPr>
                <w:rFonts w:ascii="Times New Roman" w:eastAsia="Times New Roman" w:hAnsi="Times New Roman" w:cs="Times New Roman"/>
                <w:sz w:val="28"/>
                <w:szCs w:val="28"/>
              </w:rPr>
              <w:t>4</w:t>
            </w:r>
          </w:p>
        </w:tc>
        <w:tc>
          <w:tcPr>
            <w:tcW w:w="6836" w:type="dxa"/>
          </w:tcPr>
          <w:p w14:paraId="61DFD8E6" w14:textId="5E38BFA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виділ юридичної особи (крім громадського формування та релігійної організації)</w:t>
            </w:r>
          </w:p>
        </w:tc>
        <w:tc>
          <w:tcPr>
            <w:tcW w:w="1948" w:type="dxa"/>
          </w:tcPr>
          <w:p w14:paraId="6390E6E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00058</w:t>
            </w:r>
          </w:p>
        </w:tc>
      </w:tr>
      <w:tr w:rsidR="00537DD5" w14:paraId="53558CA5" w14:textId="77777777" w:rsidTr="000E5435">
        <w:tc>
          <w:tcPr>
            <w:tcW w:w="819" w:type="dxa"/>
          </w:tcPr>
          <w:p w14:paraId="5AEC3718" w14:textId="12F04F2A"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r w:rsidR="000E76B0">
              <w:rPr>
                <w:rFonts w:ascii="Times New Roman" w:eastAsia="Times New Roman" w:hAnsi="Times New Roman" w:cs="Times New Roman"/>
                <w:sz w:val="28"/>
                <w:szCs w:val="28"/>
              </w:rPr>
              <w:t>5</w:t>
            </w:r>
          </w:p>
        </w:tc>
        <w:tc>
          <w:tcPr>
            <w:tcW w:w="6836" w:type="dxa"/>
          </w:tcPr>
          <w:p w14:paraId="330A8277" w14:textId="421D5FDE"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створення відокремленого підрозділу </w:t>
            </w:r>
            <w:r>
              <w:rPr>
                <w:rFonts w:ascii="Times New Roman" w:eastAsia="Times New Roman" w:hAnsi="Times New Roman" w:cs="Times New Roman"/>
                <w:sz w:val="28"/>
                <w:szCs w:val="28"/>
              </w:rPr>
              <w:t>юридичної особи (крім громадського формування та релігійної організації)</w:t>
            </w:r>
          </w:p>
        </w:tc>
        <w:tc>
          <w:tcPr>
            <w:tcW w:w="1948" w:type="dxa"/>
          </w:tcPr>
          <w:p w14:paraId="353BD48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00087</w:t>
            </w:r>
          </w:p>
        </w:tc>
      </w:tr>
      <w:tr w:rsidR="00537DD5" w14:paraId="23C4564E" w14:textId="77777777" w:rsidTr="000E5435">
        <w:tc>
          <w:tcPr>
            <w:tcW w:w="819" w:type="dxa"/>
          </w:tcPr>
          <w:p w14:paraId="14017FF8" w14:textId="7FC6A84E"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r w:rsidR="000E76B0">
              <w:rPr>
                <w:rFonts w:ascii="Times New Roman" w:eastAsia="Times New Roman" w:hAnsi="Times New Roman" w:cs="Times New Roman"/>
                <w:sz w:val="28"/>
                <w:szCs w:val="28"/>
              </w:rPr>
              <w:t>6</w:t>
            </w:r>
          </w:p>
        </w:tc>
        <w:tc>
          <w:tcPr>
            <w:tcW w:w="6836" w:type="dxa"/>
          </w:tcPr>
          <w:p w14:paraId="18970165" w14:textId="7BF3A2E8"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948" w:type="dxa"/>
          </w:tcPr>
          <w:p w14:paraId="741D514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00090</w:t>
            </w:r>
          </w:p>
        </w:tc>
      </w:tr>
      <w:tr w:rsidR="00537DD5" w14:paraId="30C6F834" w14:textId="77777777" w:rsidTr="000E5435">
        <w:tc>
          <w:tcPr>
            <w:tcW w:w="819" w:type="dxa"/>
          </w:tcPr>
          <w:p w14:paraId="3E2FC0AF" w14:textId="73608AAF"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9.1</w:t>
            </w:r>
            <w:r w:rsidR="000E76B0">
              <w:rPr>
                <w:rFonts w:ascii="Times New Roman" w:eastAsia="Times New Roman" w:hAnsi="Times New Roman" w:cs="Times New Roman"/>
                <w:sz w:val="28"/>
                <w:szCs w:val="28"/>
              </w:rPr>
              <w:t>7</w:t>
            </w:r>
          </w:p>
        </w:tc>
        <w:tc>
          <w:tcPr>
            <w:tcW w:w="6836" w:type="dxa"/>
          </w:tcPr>
          <w:p w14:paraId="48FFC4F4" w14:textId="4CBDA7A0"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w:t>
            </w:r>
            <w:r>
              <w:rPr>
                <w:rFonts w:ascii="Times New Roman" w:eastAsia="Times New Roman" w:hAnsi="Times New Roman" w:cs="Times New Roman"/>
                <w:sz w:val="28"/>
                <w:szCs w:val="28"/>
              </w:rPr>
              <w:t>реєстрація припинення відокремленого підрозділу юридичної особи (крім громадського формування та релігійної організації)</w:t>
            </w:r>
          </w:p>
        </w:tc>
        <w:tc>
          <w:tcPr>
            <w:tcW w:w="1948" w:type="dxa"/>
          </w:tcPr>
          <w:p w14:paraId="1733942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00092</w:t>
            </w:r>
          </w:p>
        </w:tc>
      </w:tr>
      <w:tr w:rsidR="00537DD5" w14:paraId="2C01EFCA" w14:textId="77777777" w:rsidTr="000E5435">
        <w:tc>
          <w:tcPr>
            <w:tcW w:w="819" w:type="dxa"/>
          </w:tcPr>
          <w:p w14:paraId="5C2CB589" w14:textId="1EC81BF3"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9.1</w:t>
            </w:r>
            <w:r w:rsidR="000E76B0">
              <w:rPr>
                <w:rFonts w:ascii="Times New Roman" w:eastAsia="Times New Roman" w:hAnsi="Times New Roman" w:cs="Times New Roman"/>
                <w:sz w:val="28"/>
                <w:szCs w:val="28"/>
              </w:rPr>
              <w:t>8</w:t>
            </w:r>
          </w:p>
        </w:tc>
        <w:tc>
          <w:tcPr>
            <w:tcW w:w="6836" w:type="dxa"/>
          </w:tcPr>
          <w:p w14:paraId="3A3D3005" w14:textId="22D47D05"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фізичної особи-підприємця</w:t>
            </w:r>
          </w:p>
        </w:tc>
        <w:tc>
          <w:tcPr>
            <w:tcW w:w="1948" w:type="dxa"/>
          </w:tcPr>
          <w:p w14:paraId="5868153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00106</w:t>
            </w:r>
          </w:p>
        </w:tc>
      </w:tr>
      <w:tr w:rsidR="00537DD5" w14:paraId="62788520" w14:textId="77777777" w:rsidTr="000E5435">
        <w:tc>
          <w:tcPr>
            <w:tcW w:w="819" w:type="dxa"/>
          </w:tcPr>
          <w:p w14:paraId="6158DCF1" w14:textId="4EFA8A8F"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E76B0">
              <w:rPr>
                <w:rFonts w:ascii="Times New Roman" w:eastAsia="Times New Roman" w:hAnsi="Times New Roman" w:cs="Times New Roman"/>
                <w:sz w:val="28"/>
                <w:szCs w:val="28"/>
              </w:rPr>
              <w:t>19</w:t>
            </w:r>
          </w:p>
        </w:tc>
        <w:tc>
          <w:tcPr>
            <w:tcW w:w="6836" w:type="dxa"/>
          </w:tcPr>
          <w:p w14:paraId="2920EB1C" w14:textId="4CCCDEC4"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фізичну особу – підп</w:t>
            </w:r>
            <w:r>
              <w:rPr>
                <w:rFonts w:ascii="Times New Roman" w:eastAsia="Times New Roman" w:hAnsi="Times New Roman" w:cs="Times New Roman"/>
                <w:sz w:val="28"/>
                <w:szCs w:val="28"/>
              </w:rPr>
              <w:t>риємця, зареєстровану до 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948" w:type="dxa"/>
          </w:tcPr>
          <w:p w14:paraId="6EE857AD"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00109</w:t>
            </w:r>
          </w:p>
        </w:tc>
      </w:tr>
      <w:tr w:rsidR="00537DD5" w14:paraId="4117CCEC" w14:textId="77777777" w:rsidTr="000E5435">
        <w:tc>
          <w:tcPr>
            <w:tcW w:w="819" w:type="dxa"/>
          </w:tcPr>
          <w:p w14:paraId="44981170" w14:textId="7D933E1F"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r w:rsidR="000E76B0">
              <w:rPr>
                <w:rFonts w:ascii="Times New Roman" w:eastAsia="Times New Roman" w:hAnsi="Times New Roman" w:cs="Times New Roman"/>
                <w:sz w:val="28"/>
                <w:szCs w:val="28"/>
              </w:rPr>
              <w:t>0</w:t>
            </w:r>
          </w:p>
        </w:tc>
        <w:tc>
          <w:tcPr>
            <w:tcW w:w="6836" w:type="dxa"/>
          </w:tcPr>
          <w:p w14:paraId="18E1D659" w14:textId="6A8AD6A6"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змін до відомостей про фізичну особу – підприємця, </w:t>
            </w:r>
            <w:r>
              <w:rPr>
                <w:rFonts w:ascii="Times New Roman" w:eastAsia="Times New Roman" w:hAnsi="Times New Roman" w:cs="Times New Roman"/>
                <w:sz w:val="28"/>
                <w:szCs w:val="28"/>
              </w:rPr>
              <w:t>що містяться в Єдиному державному реєстрі юридичних осіб, фізичних осіб – підприємців та громадських формувань</w:t>
            </w:r>
          </w:p>
        </w:tc>
        <w:tc>
          <w:tcPr>
            <w:tcW w:w="1948" w:type="dxa"/>
          </w:tcPr>
          <w:p w14:paraId="2AE8D3F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00108</w:t>
            </w:r>
          </w:p>
        </w:tc>
      </w:tr>
      <w:tr w:rsidR="00537DD5" w14:paraId="38014A7D" w14:textId="77777777" w:rsidTr="000E5435">
        <w:tc>
          <w:tcPr>
            <w:tcW w:w="819" w:type="dxa"/>
          </w:tcPr>
          <w:p w14:paraId="491D43B0" w14:textId="1CBDD91F"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r w:rsidR="000E76B0">
              <w:rPr>
                <w:rFonts w:ascii="Times New Roman" w:eastAsia="Times New Roman" w:hAnsi="Times New Roman" w:cs="Times New Roman"/>
                <w:sz w:val="28"/>
                <w:szCs w:val="28"/>
              </w:rPr>
              <w:t>1</w:t>
            </w:r>
          </w:p>
        </w:tc>
        <w:tc>
          <w:tcPr>
            <w:tcW w:w="6836" w:type="dxa"/>
          </w:tcPr>
          <w:p w14:paraId="02BA9B7F" w14:textId="6B598926"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підприємницької діяльності фізичної особи – підприємця за її рішенням</w:t>
            </w:r>
          </w:p>
        </w:tc>
        <w:tc>
          <w:tcPr>
            <w:tcW w:w="1948" w:type="dxa"/>
          </w:tcPr>
          <w:p w14:paraId="4BEC017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00107</w:t>
            </w:r>
          </w:p>
        </w:tc>
      </w:tr>
      <w:tr w:rsidR="00537DD5" w14:paraId="062B6005" w14:textId="77777777" w:rsidTr="000E5435">
        <w:tc>
          <w:tcPr>
            <w:tcW w:w="819" w:type="dxa"/>
          </w:tcPr>
          <w:p w14:paraId="24936B7D" w14:textId="575ABF63"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E76B0">
              <w:rPr>
                <w:rFonts w:ascii="Times New Roman" w:eastAsia="Times New Roman" w:hAnsi="Times New Roman" w:cs="Times New Roman"/>
                <w:sz w:val="28"/>
                <w:szCs w:val="28"/>
              </w:rPr>
              <w:t>22</w:t>
            </w:r>
          </w:p>
        </w:tc>
        <w:tc>
          <w:tcPr>
            <w:tcW w:w="6836" w:type="dxa"/>
          </w:tcPr>
          <w:p w14:paraId="468F583A" w14:textId="64EF77C1"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w:t>
            </w:r>
            <w:r>
              <w:rPr>
                <w:rFonts w:ascii="Times New Roman" w:eastAsia="Times New Roman" w:hAnsi="Times New Roman" w:cs="Times New Roman"/>
                <w:sz w:val="28"/>
                <w:szCs w:val="28"/>
              </w:rPr>
              <w:t>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948" w:type="dxa"/>
          </w:tcPr>
          <w:p w14:paraId="04387D4B"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00041</w:t>
            </w:r>
          </w:p>
        </w:tc>
      </w:tr>
      <w:tr w:rsidR="00537DD5" w14:paraId="3338A8BB" w14:textId="77777777" w:rsidTr="000E5435">
        <w:tc>
          <w:tcPr>
            <w:tcW w:w="819" w:type="dxa"/>
          </w:tcPr>
          <w:p w14:paraId="490F5504" w14:textId="28E13EB4"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r w:rsidR="000E76B0">
              <w:rPr>
                <w:rFonts w:ascii="Times New Roman" w:eastAsia="Times New Roman" w:hAnsi="Times New Roman" w:cs="Times New Roman"/>
                <w:sz w:val="28"/>
                <w:szCs w:val="28"/>
              </w:rPr>
              <w:t>3</w:t>
            </w:r>
          </w:p>
        </w:tc>
        <w:tc>
          <w:tcPr>
            <w:tcW w:w="6836" w:type="dxa"/>
          </w:tcPr>
          <w:p w14:paraId="6C3D52F1" w14:textId="51D2182E"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речового права, похідного від права власності</w:t>
            </w:r>
          </w:p>
        </w:tc>
        <w:tc>
          <w:tcPr>
            <w:tcW w:w="1948" w:type="dxa"/>
          </w:tcPr>
          <w:p w14:paraId="07A3D54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00042</w:t>
            </w:r>
          </w:p>
        </w:tc>
      </w:tr>
      <w:tr w:rsidR="00537DD5" w14:paraId="79CEB0C9" w14:textId="77777777" w:rsidTr="000E5435">
        <w:tc>
          <w:tcPr>
            <w:tcW w:w="819" w:type="dxa"/>
          </w:tcPr>
          <w:p w14:paraId="1FADD56B" w14:textId="06E0E539"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.2</w:t>
            </w:r>
            <w:r w:rsidR="000E76B0">
              <w:rPr>
                <w:rFonts w:ascii="Times New Roman" w:eastAsia="Times New Roman" w:hAnsi="Times New Roman" w:cs="Times New Roman"/>
                <w:sz w:val="28"/>
                <w:szCs w:val="28"/>
              </w:rPr>
              <w:t>4</w:t>
            </w:r>
          </w:p>
        </w:tc>
        <w:tc>
          <w:tcPr>
            <w:tcW w:w="6836" w:type="dxa"/>
          </w:tcPr>
          <w:p w14:paraId="6AE12849" w14:textId="03F67A3A"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обтяжень речових прав на нерухоме майно</w:t>
            </w:r>
          </w:p>
        </w:tc>
        <w:tc>
          <w:tcPr>
            <w:tcW w:w="1948" w:type="dxa"/>
          </w:tcPr>
          <w:p w14:paraId="5AD35E1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00048</w:t>
            </w:r>
          </w:p>
        </w:tc>
      </w:tr>
      <w:tr w:rsidR="00537DD5" w14:paraId="3D46A06B" w14:textId="77777777" w:rsidTr="000E5435">
        <w:tc>
          <w:tcPr>
            <w:tcW w:w="819" w:type="dxa"/>
          </w:tcPr>
          <w:p w14:paraId="096113F2" w14:textId="630BD699"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r w:rsidR="000E76B0">
              <w:rPr>
                <w:rFonts w:ascii="Times New Roman" w:eastAsia="Times New Roman" w:hAnsi="Times New Roman" w:cs="Times New Roman"/>
                <w:sz w:val="28"/>
                <w:szCs w:val="28"/>
              </w:rPr>
              <w:t>5</w:t>
            </w:r>
          </w:p>
        </w:tc>
        <w:tc>
          <w:tcPr>
            <w:tcW w:w="6836" w:type="dxa"/>
          </w:tcPr>
          <w:p w14:paraId="6C46E761" w14:textId="21BBAA8F"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Взяття на облік безхазяйного нерухомого майна</w:t>
            </w:r>
          </w:p>
        </w:tc>
        <w:tc>
          <w:tcPr>
            <w:tcW w:w="1948" w:type="dxa"/>
          </w:tcPr>
          <w:p w14:paraId="7727647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00049</w:t>
            </w:r>
          </w:p>
        </w:tc>
      </w:tr>
      <w:tr w:rsidR="00537DD5" w14:paraId="4FAC117C" w14:textId="77777777" w:rsidTr="000E5435">
        <w:tc>
          <w:tcPr>
            <w:tcW w:w="819" w:type="dxa"/>
          </w:tcPr>
          <w:p w14:paraId="59850BB3" w14:textId="75DD64A4"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r w:rsidR="000E76B0">
              <w:rPr>
                <w:rFonts w:ascii="Times New Roman" w:eastAsia="Times New Roman" w:hAnsi="Times New Roman" w:cs="Times New Roman"/>
                <w:sz w:val="28"/>
                <w:szCs w:val="28"/>
              </w:rPr>
              <w:t>6</w:t>
            </w:r>
          </w:p>
        </w:tc>
        <w:tc>
          <w:tcPr>
            <w:tcW w:w="6836" w:type="dxa"/>
          </w:tcPr>
          <w:p w14:paraId="601EC245" w14:textId="378AFF39"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змін до записів Державного реєстру речових прав на нерухоме майно</w:t>
            </w:r>
          </w:p>
        </w:tc>
        <w:tc>
          <w:tcPr>
            <w:tcW w:w="1948" w:type="dxa"/>
          </w:tcPr>
          <w:p w14:paraId="170FAEA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00046</w:t>
            </w:r>
          </w:p>
        </w:tc>
      </w:tr>
      <w:tr w:rsidR="00537DD5" w14:paraId="6E089F1B" w14:textId="77777777" w:rsidTr="000E5435">
        <w:tc>
          <w:tcPr>
            <w:tcW w:w="819" w:type="dxa"/>
          </w:tcPr>
          <w:p w14:paraId="1727B391" w14:textId="21C9DDC1"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r w:rsidR="000E76B0">
              <w:rPr>
                <w:rFonts w:ascii="Times New Roman" w:eastAsia="Times New Roman" w:hAnsi="Times New Roman" w:cs="Times New Roman"/>
                <w:sz w:val="28"/>
                <w:szCs w:val="28"/>
              </w:rPr>
              <w:t>7</w:t>
            </w:r>
          </w:p>
        </w:tc>
        <w:tc>
          <w:tcPr>
            <w:tcW w:w="6836" w:type="dxa"/>
          </w:tcPr>
          <w:p w14:paraId="69207C44" w14:textId="6A6E0E4A"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Скасування запису </w:t>
            </w:r>
            <w:r>
              <w:rPr>
                <w:rFonts w:ascii="Times New Roman" w:eastAsia="Times New Roman" w:hAnsi="Times New Roman" w:cs="Times New Roman"/>
                <w:sz w:val="28"/>
                <w:szCs w:val="28"/>
              </w:rPr>
              <w:t>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948" w:type="dxa"/>
          </w:tcPr>
          <w:p w14:paraId="1E4C3E8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00043</w:t>
            </w:r>
          </w:p>
        </w:tc>
      </w:tr>
      <w:tr w:rsidR="00537DD5" w14:paraId="5B6AE19E" w14:textId="77777777" w:rsidTr="000E5435">
        <w:tc>
          <w:tcPr>
            <w:tcW w:w="819" w:type="dxa"/>
          </w:tcPr>
          <w:p w14:paraId="5BCCC0A0" w14:textId="1D74AD23"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9.2</w:t>
            </w:r>
            <w:r w:rsidR="000E76B0">
              <w:rPr>
                <w:rFonts w:ascii="Times New Roman" w:eastAsia="Times New Roman" w:hAnsi="Times New Roman" w:cs="Times New Roman"/>
                <w:sz w:val="28"/>
                <w:szCs w:val="28"/>
              </w:rPr>
              <w:t>8</w:t>
            </w:r>
          </w:p>
        </w:tc>
        <w:tc>
          <w:tcPr>
            <w:tcW w:w="6836" w:type="dxa"/>
          </w:tcPr>
          <w:p w14:paraId="590690AA" w14:textId="1B270BE5"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інформації з Державного реєстру речових пр</w:t>
            </w:r>
            <w:r>
              <w:rPr>
                <w:rFonts w:ascii="Times New Roman" w:eastAsia="Times New Roman" w:hAnsi="Times New Roman" w:cs="Times New Roman"/>
                <w:sz w:val="28"/>
                <w:szCs w:val="28"/>
              </w:rPr>
              <w:t>ав на нерухоме майно</w:t>
            </w:r>
          </w:p>
        </w:tc>
        <w:tc>
          <w:tcPr>
            <w:tcW w:w="1948" w:type="dxa"/>
          </w:tcPr>
          <w:p w14:paraId="6BE8C21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00047</w:t>
            </w:r>
          </w:p>
        </w:tc>
      </w:tr>
      <w:tr w:rsidR="00537DD5" w14:paraId="44BE74D9" w14:textId="77777777" w:rsidTr="000E5435">
        <w:trPr>
          <w:trHeight w:val="327"/>
        </w:trPr>
        <w:tc>
          <w:tcPr>
            <w:tcW w:w="819" w:type="dxa"/>
          </w:tcPr>
          <w:p w14:paraId="2E5E4E94" w14:textId="4935E91C" w:rsidR="00537DD5" w:rsidRDefault="0004421C" w:rsidP="000E543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w:t>
            </w:r>
            <w:r w:rsidR="000E76B0">
              <w:rPr>
                <w:rFonts w:ascii="Times New Roman" w:eastAsia="Times New Roman" w:hAnsi="Times New Roman" w:cs="Times New Roman"/>
                <w:sz w:val="28"/>
                <w:szCs w:val="28"/>
              </w:rPr>
              <w:t>29</w:t>
            </w:r>
          </w:p>
        </w:tc>
        <w:tc>
          <w:tcPr>
            <w:tcW w:w="6836" w:type="dxa"/>
          </w:tcPr>
          <w:p w14:paraId="72F957FB" w14:textId="44000FF5" w:rsidR="00537DD5" w:rsidRDefault="0004421C" w:rsidP="000E543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Заборона вчинення реєстраційних дій</w:t>
            </w:r>
          </w:p>
        </w:tc>
        <w:tc>
          <w:tcPr>
            <w:tcW w:w="1948" w:type="dxa"/>
          </w:tcPr>
          <w:p w14:paraId="62B13EAE" w14:textId="77777777" w:rsidR="00537DD5" w:rsidRDefault="0004421C" w:rsidP="000E543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01174</w:t>
            </w:r>
          </w:p>
        </w:tc>
      </w:tr>
      <w:tr w:rsidR="00537DD5" w14:paraId="279649CC" w14:textId="77777777" w:rsidTr="000E5435">
        <w:trPr>
          <w:trHeight w:val="703"/>
        </w:trPr>
        <w:tc>
          <w:tcPr>
            <w:tcW w:w="819" w:type="dxa"/>
          </w:tcPr>
          <w:p w14:paraId="5995884A" w14:textId="1590C696"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9.3</w:t>
            </w:r>
            <w:r w:rsidR="000E76B0">
              <w:rPr>
                <w:rFonts w:ascii="Times New Roman" w:eastAsia="Times New Roman" w:hAnsi="Times New Roman" w:cs="Times New Roman"/>
                <w:sz w:val="28"/>
                <w:szCs w:val="28"/>
              </w:rPr>
              <w:t>0</w:t>
            </w:r>
          </w:p>
        </w:tc>
        <w:tc>
          <w:tcPr>
            <w:tcW w:w="6836" w:type="dxa"/>
          </w:tcPr>
          <w:p w14:paraId="589A6875" w14:textId="77777777" w:rsidR="00537DD5" w:rsidRPr="000E76B0" w:rsidRDefault="0004421C">
            <w:pPr>
              <w:spacing w:after="0" w:line="240" w:lineRule="auto"/>
              <w:rPr>
                <w:rFonts w:ascii="Times New Roman" w:eastAsia="Times New Roman" w:hAnsi="Times New Roman" w:cs="Times New Roman"/>
                <w:sz w:val="28"/>
                <w:szCs w:val="28"/>
              </w:rPr>
            </w:pPr>
            <w:r w:rsidRPr="000E76B0">
              <w:rPr>
                <w:rFonts w:ascii="Times New Roman" w:eastAsia="Times New Roman" w:hAnsi="Times New Roman" w:cs="Times New Roman"/>
                <w:sz w:val="28"/>
                <w:szCs w:val="28"/>
              </w:rPr>
              <w:t>Державна реєстрація спеціального майнового права</w:t>
            </w:r>
          </w:p>
          <w:p w14:paraId="36A627B9" w14:textId="1E1A0E60" w:rsidR="00537DD5" w:rsidRDefault="0004421C">
            <w:pPr>
              <w:spacing w:after="0" w:line="240" w:lineRule="auto"/>
              <w:rPr>
                <w:rFonts w:ascii="Times New Roman" w:eastAsia="Times New Roman" w:hAnsi="Times New Roman" w:cs="Times New Roman"/>
                <w:sz w:val="28"/>
                <w:szCs w:val="28"/>
              </w:rPr>
            </w:pPr>
            <w:r w:rsidRPr="000E76B0">
              <w:rPr>
                <w:rFonts w:ascii="Times New Roman" w:eastAsia="Times New Roman" w:hAnsi="Times New Roman" w:cs="Times New Roman"/>
                <w:sz w:val="28"/>
                <w:szCs w:val="28"/>
              </w:rPr>
              <w:t>на об’єкт незавершеного будів</w:t>
            </w:r>
            <w:r w:rsidR="0063230F" w:rsidRPr="000E76B0">
              <w:rPr>
                <w:rFonts w:ascii="Times New Roman" w:eastAsia="Times New Roman" w:hAnsi="Times New Roman" w:cs="Times New Roman"/>
                <w:sz w:val="28"/>
                <w:szCs w:val="28"/>
              </w:rPr>
              <w:t xml:space="preserve">ництва </w:t>
            </w:r>
            <w:r w:rsidRPr="000E76B0">
              <w:rPr>
                <w:rFonts w:ascii="Times New Roman" w:eastAsia="Times New Roman" w:hAnsi="Times New Roman" w:cs="Times New Roman"/>
                <w:sz w:val="28"/>
                <w:szCs w:val="28"/>
              </w:rPr>
              <w:t>майбутній об’єкт нерухомості</w:t>
            </w:r>
          </w:p>
        </w:tc>
        <w:tc>
          <w:tcPr>
            <w:tcW w:w="1948" w:type="dxa"/>
          </w:tcPr>
          <w:p w14:paraId="1F4EA82B" w14:textId="348DEF25" w:rsidR="00537DD5" w:rsidRDefault="00537DD5">
            <w:pPr>
              <w:spacing w:after="0" w:line="240" w:lineRule="auto"/>
              <w:jc w:val="both"/>
              <w:rPr>
                <w:rFonts w:ascii="Times New Roman" w:eastAsia="Times New Roman" w:hAnsi="Times New Roman" w:cs="Times New Roman"/>
                <w:sz w:val="28"/>
                <w:szCs w:val="28"/>
              </w:rPr>
            </w:pPr>
          </w:p>
        </w:tc>
      </w:tr>
    </w:tbl>
    <w:p w14:paraId="4B8D21FB" w14:textId="77777777" w:rsidR="000E5435" w:rsidRDefault="000E5435" w:rsidP="000E5435">
      <w:pPr>
        <w:spacing w:after="0" w:line="240" w:lineRule="auto"/>
        <w:jc w:val="both"/>
        <w:rPr>
          <w:rFonts w:ascii="Times New Roman" w:eastAsia="Times New Roman" w:hAnsi="Times New Roman" w:cs="Times New Roman"/>
          <w:sz w:val="28"/>
          <w:szCs w:val="28"/>
        </w:rPr>
      </w:pPr>
    </w:p>
    <w:p w14:paraId="26E31BF8" w14:textId="2561F589" w:rsidR="00537DD5" w:rsidRPr="00304D73" w:rsidRDefault="0004421C" w:rsidP="00304D73">
      <w:pPr>
        <w:pStyle w:val="ad"/>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Відділ №3 Управління надання адміністративних послуг  Головного Управління </w:t>
      </w:r>
      <w:proofErr w:type="spellStart"/>
      <w:r w:rsidRPr="00304D73">
        <w:rPr>
          <w:rFonts w:ascii="Times New Roman" w:hAnsi="Times New Roman" w:cs="Times New Roman"/>
          <w:sz w:val="28"/>
          <w:szCs w:val="28"/>
        </w:rPr>
        <w:t>Держгеокадастру</w:t>
      </w:r>
      <w:proofErr w:type="spellEnd"/>
      <w:r w:rsidRPr="00304D73">
        <w:rPr>
          <w:rFonts w:ascii="Times New Roman" w:hAnsi="Times New Roman" w:cs="Times New Roman"/>
          <w:sz w:val="28"/>
          <w:szCs w:val="28"/>
        </w:rPr>
        <w:t xml:space="preserve"> в Київській області</w:t>
      </w:r>
    </w:p>
    <w:p w14:paraId="48454B2E" w14:textId="77777777" w:rsidR="00304D73" w:rsidRPr="00304D73" w:rsidRDefault="00304D73" w:rsidP="00304D73">
      <w:pPr>
        <w:pStyle w:val="ad"/>
        <w:spacing w:after="0" w:line="240" w:lineRule="auto"/>
        <w:ind w:left="405"/>
        <w:jc w:val="both"/>
        <w:rPr>
          <w:rFonts w:ascii="Times New Roman" w:hAnsi="Times New Roman" w:cs="Times New Roman"/>
          <w:sz w:val="28"/>
          <w:szCs w:val="28"/>
        </w:rPr>
      </w:pPr>
    </w:p>
    <w:tbl>
      <w:tblPr>
        <w:tblStyle w:val="aff"/>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662"/>
        <w:gridCol w:w="1984"/>
      </w:tblGrid>
      <w:tr w:rsidR="00537DD5" w14:paraId="1C535F65" w14:textId="77777777" w:rsidTr="007B67FC">
        <w:tc>
          <w:tcPr>
            <w:tcW w:w="993" w:type="dxa"/>
          </w:tcPr>
          <w:p w14:paraId="71B4AE7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14:paraId="3B950B7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84" w:type="dxa"/>
          </w:tcPr>
          <w:p w14:paraId="5FE62CD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36F1895E" w14:textId="77777777" w:rsidTr="007B67FC">
        <w:tc>
          <w:tcPr>
            <w:tcW w:w="993" w:type="dxa"/>
          </w:tcPr>
          <w:p w14:paraId="457F6202"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w:t>
            </w:r>
          </w:p>
        </w:tc>
        <w:tc>
          <w:tcPr>
            <w:tcW w:w="6662" w:type="dxa"/>
          </w:tcPr>
          <w:p w14:paraId="42DFC908" w14:textId="67DF0DC2"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земельної ділянки з </w:t>
            </w:r>
            <w:proofErr w:type="spellStart"/>
            <w:r>
              <w:rPr>
                <w:rFonts w:ascii="Times New Roman" w:eastAsia="Times New Roman" w:hAnsi="Times New Roman" w:cs="Times New Roman"/>
                <w:sz w:val="28"/>
                <w:szCs w:val="28"/>
              </w:rPr>
              <w:t>видачею</w:t>
            </w:r>
            <w:proofErr w:type="spellEnd"/>
            <w:r>
              <w:rPr>
                <w:rFonts w:ascii="Times New Roman" w:eastAsia="Times New Roman" w:hAnsi="Times New Roman" w:cs="Times New Roman"/>
                <w:sz w:val="28"/>
                <w:szCs w:val="28"/>
              </w:rPr>
              <w:t xml:space="preserve"> витягу з Державного земельного кадастру</w:t>
            </w:r>
          </w:p>
        </w:tc>
        <w:tc>
          <w:tcPr>
            <w:tcW w:w="1984" w:type="dxa"/>
          </w:tcPr>
          <w:p w14:paraId="1E301DB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00069</w:t>
            </w:r>
          </w:p>
        </w:tc>
      </w:tr>
      <w:tr w:rsidR="00537DD5" w14:paraId="6BA077DB" w14:textId="77777777" w:rsidTr="007B67FC">
        <w:tc>
          <w:tcPr>
            <w:tcW w:w="993" w:type="dxa"/>
          </w:tcPr>
          <w:p w14:paraId="6B2FAD5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10.2</w:t>
            </w:r>
          </w:p>
        </w:tc>
        <w:tc>
          <w:tcPr>
            <w:tcW w:w="6662" w:type="dxa"/>
          </w:tcPr>
          <w:p w14:paraId="1F19ECC7" w14:textId="731FC468"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Внесення до Державного земельного кадастру відомостей (змін до них) про земельну ділянку з </w:t>
            </w:r>
            <w:proofErr w:type="spellStart"/>
            <w:r>
              <w:rPr>
                <w:rFonts w:ascii="Times New Roman" w:eastAsia="Times New Roman" w:hAnsi="Times New Roman" w:cs="Times New Roman"/>
                <w:sz w:val="28"/>
                <w:szCs w:val="28"/>
              </w:rPr>
              <w:t>видачею</w:t>
            </w:r>
            <w:proofErr w:type="spellEnd"/>
            <w:r>
              <w:rPr>
                <w:rFonts w:ascii="Times New Roman" w:eastAsia="Times New Roman" w:hAnsi="Times New Roman" w:cs="Times New Roman"/>
                <w:sz w:val="28"/>
                <w:szCs w:val="28"/>
              </w:rPr>
              <w:t xml:space="preserve"> витягу</w:t>
            </w:r>
          </w:p>
        </w:tc>
        <w:tc>
          <w:tcPr>
            <w:tcW w:w="1984" w:type="dxa"/>
          </w:tcPr>
          <w:p w14:paraId="409D3FA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00071</w:t>
            </w:r>
          </w:p>
        </w:tc>
      </w:tr>
      <w:tr w:rsidR="00537DD5" w14:paraId="673B9CE4" w14:textId="77777777" w:rsidTr="007B67FC">
        <w:tc>
          <w:tcPr>
            <w:tcW w:w="993" w:type="dxa"/>
          </w:tcPr>
          <w:p w14:paraId="06230C9D"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w:t>
            </w:r>
          </w:p>
        </w:tc>
        <w:tc>
          <w:tcPr>
            <w:tcW w:w="6662" w:type="dxa"/>
          </w:tcPr>
          <w:p w14:paraId="09A7A6D9" w14:textId="24BED06E"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до Державного земельного кадастру відомостей про межі частини земельної діля</w:t>
            </w:r>
            <w:r>
              <w:rPr>
                <w:rFonts w:ascii="Times New Roman" w:eastAsia="Times New Roman" w:hAnsi="Times New Roman" w:cs="Times New Roman"/>
                <w:sz w:val="28"/>
                <w:szCs w:val="28"/>
              </w:rPr>
              <w:t xml:space="preserve">нки, на яку поширюються права суборенди, сервітуту, з </w:t>
            </w:r>
            <w:proofErr w:type="spellStart"/>
            <w:r>
              <w:rPr>
                <w:rFonts w:ascii="Times New Roman" w:eastAsia="Times New Roman" w:hAnsi="Times New Roman" w:cs="Times New Roman"/>
                <w:sz w:val="28"/>
                <w:szCs w:val="28"/>
              </w:rPr>
              <w:t>видачею</w:t>
            </w:r>
            <w:proofErr w:type="spellEnd"/>
            <w:r>
              <w:rPr>
                <w:rFonts w:ascii="Times New Roman" w:eastAsia="Times New Roman" w:hAnsi="Times New Roman" w:cs="Times New Roman"/>
                <w:sz w:val="28"/>
                <w:szCs w:val="28"/>
              </w:rPr>
              <w:t xml:space="preserve"> витягу</w:t>
            </w:r>
          </w:p>
        </w:tc>
        <w:tc>
          <w:tcPr>
            <w:tcW w:w="1984" w:type="dxa"/>
          </w:tcPr>
          <w:p w14:paraId="7FB8951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00072</w:t>
            </w:r>
          </w:p>
        </w:tc>
      </w:tr>
      <w:tr w:rsidR="00537DD5" w14:paraId="3087DCBB" w14:textId="77777777" w:rsidTr="007B67FC">
        <w:tc>
          <w:tcPr>
            <w:tcW w:w="993" w:type="dxa"/>
          </w:tcPr>
          <w:p w14:paraId="74FED06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w:t>
            </w:r>
          </w:p>
        </w:tc>
        <w:tc>
          <w:tcPr>
            <w:tcW w:w="6662" w:type="dxa"/>
          </w:tcPr>
          <w:p w14:paraId="6E8F2AF5" w14:textId="474ECF2C"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Внесення до Державного земельного кадастру відомостей (змін до них) про землі в межах територій адміністративно-територіальних одиниць з </w:t>
            </w:r>
            <w:proofErr w:type="spellStart"/>
            <w:r>
              <w:rPr>
                <w:rFonts w:ascii="Times New Roman" w:eastAsia="Times New Roman" w:hAnsi="Times New Roman" w:cs="Times New Roman"/>
                <w:sz w:val="28"/>
                <w:szCs w:val="28"/>
              </w:rPr>
              <w:t>видачею</w:t>
            </w:r>
            <w:proofErr w:type="spellEnd"/>
            <w:r>
              <w:rPr>
                <w:rFonts w:ascii="Times New Roman" w:eastAsia="Times New Roman" w:hAnsi="Times New Roman" w:cs="Times New Roman"/>
                <w:sz w:val="28"/>
                <w:szCs w:val="28"/>
              </w:rPr>
              <w:t xml:space="preserve"> витягу</w:t>
            </w:r>
          </w:p>
        </w:tc>
        <w:tc>
          <w:tcPr>
            <w:tcW w:w="1984" w:type="dxa"/>
          </w:tcPr>
          <w:p w14:paraId="056FE3E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00075</w:t>
            </w:r>
          </w:p>
        </w:tc>
      </w:tr>
      <w:tr w:rsidR="00537DD5" w14:paraId="2D3D3503" w14:textId="77777777" w:rsidTr="007B67FC">
        <w:tc>
          <w:tcPr>
            <w:tcW w:w="993" w:type="dxa"/>
          </w:tcPr>
          <w:p w14:paraId="672BBF6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10.5</w:t>
            </w:r>
          </w:p>
        </w:tc>
        <w:tc>
          <w:tcPr>
            <w:tcW w:w="6662" w:type="dxa"/>
          </w:tcPr>
          <w:p w14:paraId="145AF1F1" w14:textId="356EA234"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Внесення до Державного земельного кадастру відомостей про обмеження у використанні земель, встановлені безпосередньо законами та прийнятими відповідно до них нормативно-правовими актами, з </w:t>
            </w:r>
            <w:proofErr w:type="spellStart"/>
            <w:r>
              <w:rPr>
                <w:rFonts w:ascii="Times New Roman" w:eastAsia="Times New Roman" w:hAnsi="Times New Roman" w:cs="Times New Roman"/>
                <w:sz w:val="28"/>
                <w:szCs w:val="28"/>
              </w:rPr>
              <w:t>видачею</w:t>
            </w:r>
            <w:proofErr w:type="spellEnd"/>
            <w:r>
              <w:rPr>
                <w:rFonts w:ascii="Times New Roman" w:eastAsia="Times New Roman" w:hAnsi="Times New Roman" w:cs="Times New Roman"/>
                <w:sz w:val="28"/>
                <w:szCs w:val="28"/>
              </w:rPr>
              <w:t xml:space="preserve"> витягу</w:t>
            </w:r>
          </w:p>
        </w:tc>
        <w:tc>
          <w:tcPr>
            <w:tcW w:w="1984" w:type="dxa"/>
          </w:tcPr>
          <w:p w14:paraId="0000796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00079</w:t>
            </w:r>
          </w:p>
        </w:tc>
      </w:tr>
      <w:tr w:rsidR="00537DD5" w14:paraId="4EEBA638" w14:textId="77777777" w:rsidTr="007B67FC">
        <w:tc>
          <w:tcPr>
            <w:tcW w:w="993" w:type="dxa"/>
          </w:tcPr>
          <w:p w14:paraId="2027857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10.6</w:t>
            </w:r>
          </w:p>
        </w:tc>
        <w:tc>
          <w:tcPr>
            <w:tcW w:w="6662" w:type="dxa"/>
          </w:tcPr>
          <w:p w14:paraId="2737F189" w14:textId="705168D9"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обмежень у використа</w:t>
            </w:r>
            <w:r>
              <w:rPr>
                <w:rFonts w:ascii="Times New Roman" w:eastAsia="Times New Roman" w:hAnsi="Times New Roman" w:cs="Times New Roman"/>
                <w:sz w:val="28"/>
                <w:szCs w:val="28"/>
              </w:rPr>
              <w:t xml:space="preserve">нні земель з </w:t>
            </w:r>
            <w:proofErr w:type="spellStart"/>
            <w:r>
              <w:rPr>
                <w:rFonts w:ascii="Times New Roman" w:eastAsia="Times New Roman" w:hAnsi="Times New Roman" w:cs="Times New Roman"/>
                <w:sz w:val="28"/>
                <w:szCs w:val="28"/>
              </w:rPr>
              <w:t>видачею</w:t>
            </w:r>
            <w:proofErr w:type="spellEnd"/>
            <w:r>
              <w:rPr>
                <w:rFonts w:ascii="Times New Roman" w:eastAsia="Times New Roman" w:hAnsi="Times New Roman" w:cs="Times New Roman"/>
                <w:sz w:val="28"/>
                <w:szCs w:val="28"/>
              </w:rPr>
              <w:t xml:space="preserve"> витягу</w:t>
            </w:r>
          </w:p>
        </w:tc>
        <w:tc>
          <w:tcPr>
            <w:tcW w:w="1984" w:type="dxa"/>
          </w:tcPr>
          <w:p w14:paraId="2839DD4D"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00078</w:t>
            </w:r>
          </w:p>
        </w:tc>
      </w:tr>
      <w:tr w:rsidR="00537DD5" w14:paraId="1BFA0C0B" w14:textId="77777777" w:rsidTr="007B67FC">
        <w:tc>
          <w:tcPr>
            <w:tcW w:w="993" w:type="dxa"/>
          </w:tcPr>
          <w:p w14:paraId="4154849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10.7</w:t>
            </w:r>
          </w:p>
        </w:tc>
        <w:tc>
          <w:tcPr>
            <w:tcW w:w="6662" w:type="dxa"/>
          </w:tcPr>
          <w:p w14:paraId="627065CE" w14:textId="7E30435D"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Виправлення технічної помилки у відомостях Державного земельного кадастру не з вини органу, що здійснює його ведення</w:t>
            </w:r>
          </w:p>
        </w:tc>
        <w:tc>
          <w:tcPr>
            <w:tcW w:w="1984" w:type="dxa"/>
          </w:tcPr>
          <w:p w14:paraId="0CFE89D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00081</w:t>
            </w:r>
          </w:p>
        </w:tc>
      </w:tr>
      <w:tr w:rsidR="00537DD5" w14:paraId="4E72F507" w14:textId="77777777" w:rsidTr="007B67FC">
        <w:tc>
          <w:tcPr>
            <w:tcW w:w="993" w:type="dxa"/>
          </w:tcPr>
          <w:p w14:paraId="62ACB1C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w:t>
            </w:r>
          </w:p>
        </w:tc>
        <w:tc>
          <w:tcPr>
            <w:tcW w:w="6662" w:type="dxa"/>
          </w:tcPr>
          <w:p w14:paraId="162DDAF8" w14:textId="1C9554C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Виправлення технічної помилки у відомостях з Державного земельного кадастру, яка була д</w:t>
            </w:r>
            <w:r>
              <w:rPr>
                <w:rFonts w:ascii="Times New Roman" w:eastAsia="Times New Roman" w:hAnsi="Times New Roman" w:cs="Times New Roman"/>
                <w:sz w:val="28"/>
                <w:szCs w:val="28"/>
              </w:rPr>
              <w:t xml:space="preserve">опущена органом, що здійснює його ведення, з </w:t>
            </w:r>
            <w:proofErr w:type="spellStart"/>
            <w:r>
              <w:rPr>
                <w:rFonts w:ascii="Times New Roman" w:eastAsia="Times New Roman" w:hAnsi="Times New Roman" w:cs="Times New Roman"/>
                <w:sz w:val="28"/>
                <w:szCs w:val="28"/>
              </w:rPr>
              <w:t>видачею</w:t>
            </w:r>
            <w:proofErr w:type="spellEnd"/>
            <w:r>
              <w:rPr>
                <w:rFonts w:ascii="Times New Roman" w:eastAsia="Times New Roman" w:hAnsi="Times New Roman" w:cs="Times New Roman"/>
                <w:sz w:val="28"/>
                <w:szCs w:val="28"/>
              </w:rPr>
              <w:t xml:space="preserve"> витягу</w:t>
            </w:r>
          </w:p>
        </w:tc>
        <w:tc>
          <w:tcPr>
            <w:tcW w:w="1984" w:type="dxa"/>
          </w:tcPr>
          <w:p w14:paraId="7836193B"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00080</w:t>
            </w:r>
          </w:p>
        </w:tc>
      </w:tr>
      <w:tr w:rsidR="00537DD5" w14:paraId="00E79E4E" w14:textId="77777777" w:rsidTr="007B67FC">
        <w:tc>
          <w:tcPr>
            <w:tcW w:w="993" w:type="dxa"/>
          </w:tcPr>
          <w:p w14:paraId="2B2EEC7B"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10.9</w:t>
            </w:r>
          </w:p>
        </w:tc>
        <w:tc>
          <w:tcPr>
            <w:tcW w:w="6662" w:type="dxa"/>
          </w:tcPr>
          <w:p w14:paraId="4232E37B" w14:textId="27E211DD"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відомостей з Державного земельного кадастру у формі витягу з Державного земельного кадастру про землі в межах території </w:t>
            </w:r>
            <w:r>
              <w:rPr>
                <w:rFonts w:ascii="Times New Roman" w:eastAsia="Times New Roman" w:hAnsi="Times New Roman" w:cs="Times New Roman"/>
                <w:sz w:val="28"/>
                <w:szCs w:val="28"/>
              </w:rPr>
              <w:t>адміністративно-територіальних одиниць</w:t>
            </w:r>
          </w:p>
        </w:tc>
        <w:tc>
          <w:tcPr>
            <w:tcW w:w="1984" w:type="dxa"/>
          </w:tcPr>
          <w:p w14:paraId="354DB36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00035</w:t>
            </w:r>
          </w:p>
        </w:tc>
      </w:tr>
      <w:tr w:rsidR="00537DD5" w14:paraId="3312216E" w14:textId="77777777" w:rsidTr="007B67FC">
        <w:tc>
          <w:tcPr>
            <w:tcW w:w="993" w:type="dxa"/>
          </w:tcPr>
          <w:p w14:paraId="50B0D8C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10.10</w:t>
            </w:r>
          </w:p>
        </w:tc>
        <w:tc>
          <w:tcPr>
            <w:tcW w:w="6662" w:type="dxa"/>
          </w:tcPr>
          <w:p w14:paraId="2B79E85F" w14:textId="26D40E46"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1984" w:type="dxa"/>
          </w:tcPr>
          <w:p w14:paraId="7ED456C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00059</w:t>
            </w:r>
          </w:p>
        </w:tc>
      </w:tr>
      <w:tr w:rsidR="00537DD5" w14:paraId="2B6150FB" w14:textId="77777777" w:rsidTr="007B67FC">
        <w:tc>
          <w:tcPr>
            <w:tcW w:w="993" w:type="dxa"/>
          </w:tcPr>
          <w:p w14:paraId="59994CA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10.11</w:t>
            </w:r>
          </w:p>
        </w:tc>
        <w:tc>
          <w:tcPr>
            <w:tcW w:w="6662" w:type="dxa"/>
          </w:tcPr>
          <w:p w14:paraId="691E9EBF" w14:textId="303455BE"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відомостей з Державного земельного </w:t>
            </w:r>
            <w:r>
              <w:rPr>
                <w:rFonts w:ascii="Times New Roman" w:eastAsia="Times New Roman" w:hAnsi="Times New Roman" w:cs="Times New Roman"/>
                <w:sz w:val="28"/>
                <w:szCs w:val="28"/>
              </w:rPr>
              <w:t>кадастру у формі витягу з Державного земельного кадастру про земельну ділянку, внесеними до поземельної книги</w:t>
            </w:r>
          </w:p>
        </w:tc>
        <w:tc>
          <w:tcPr>
            <w:tcW w:w="1984" w:type="dxa"/>
          </w:tcPr>
          <w:p w14:paraId="56BCFDC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00060</w:t>
            </w:r>
          </w:p>
        </w:tc>
      </w:tr>
      <w:tr w:rsidR="00537DD5" w14:paraId="348BD787" w14:textId="77777777" w:rsidTr="007B67FC">
        <w:tc>
          <w:tcPr>
            <w:tcW w:w="993" w:type="dxa"/>
          </w:tcPr>
          <w:p w14:paraId="4F6C66C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10.12</w:t>
            </w:r>
          </w:p>
        </w:tc>
        <w:tc>
          <w:tcPr>
            <w:tcW w:w="6662" w:type="dxa"/>
          </w:tcPr>
          <w:p w14:paraId="0CB0BA77" w14:textId="62CA2A58"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земельну ділянку з відомостям</w:t>
            </w:r>
            <w:r>
              <w:rPr>
                <w:rFonts w:ascii="Times New Roman" w:eastAsia="Times New Roman" w:hAnsi="Times New Roman" w:cs="Times New Roman"/>
                <w:sz w:val="28"/>
                <w:szCs w:val="28"/>
              </w:rPr>
              <w:t>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p>
        </w:tc>
        <w:tc>
          <w:tcPr>
            <w:tcW w:w="1984" w:type="dxa"/>
          </w:tcPr>
          <w:p w14:paraId="72EE219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00060</w:t>
            </w:r>
          </w:p>
        </w:tc>
      </w:tr>
      <w:tr w:rsidR="00537DD5" w14:paraId="46CC061C" w14:textId="77777777" w:rsidTr="007B67FC">
        <w:tc>
          <w:tcPr>
            <w:tcW w:w="993" w:type="dxa"/>
          </w:tcPr>
          <w:p w14:paraId="73D8341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10.13</w:t>
            </w:r>
          </w:p>
        </w:tc>
        <w:tc>
          <w:tcPr>
            <w:tcW w:w="6662" w:type="dxa"/>
          </w:tcPr>
          <w:p w14:paraId="4852BB88" w14:textId="00C76763"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відомостей з Державного земельного кадастру у формі довідки, що містить </w:t>
            </w:r>
            <w:r>
              <w:rPr>
                <w:rFonts w:ascii="Times New Roman" w:eastAsia="Times New Roman" w:hAnsi="Times New Roman" w:cs="Times New Roman"/>
                <w:sz w:val="28"/>
                <w:szCs w:val="28"/>
              </w:rPr>
              <w:t>узагальнену інформацію про землі (території)</w:t>
            </w:r>
          </w:p>
        </w:tc>
        <w:tc>
          <w:tcPr>
            <w:tcW w:w="1984" w:type="dxa"/>
          </w:tcPr>
          <w:p w14:paraId="28F1295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00061</w:t>
            </w:r>
          </w:p>
        </w:tc>
      </w:tr>
      <w:tr w:rsidR="00537DD5" w14:paraId="30AD3274" w14:textId="77777777" w:rsidTr="007B67FC">
        <w:tc>
          <w:tcPr>
            <w:tcW w:w="993" w:type="dxa"/>
          </w:tcPr>
          <w:p w14:paraId="1C1344A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10.14</w:t>
            </w:r>
          </w:p>
        </w:tc>
        <w:tc>
          <w:tcPr>
            <w:tcW w:w="6662" w:type="dxa"/>
          </w:tcPr>
          <w:p w14:paraId="2A3D8466" w14:textId="7CD5E647"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1984" w:type="dxa"/>
          </w:tcPr>
          <w:p w14:paraId="150D0CB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00062</w:t>
            </w:r>
          </w:p>
        </w:tc>
      </w:tr>
      <w:tr w:rsidR="00537DD5" w14:paraId="359CC7BC" w14:textId="77777777" w:rsidTr="007B67FC">
        <w:tc>
          <w:tcPr>
            <w:tcW w:w="993" w:type="dxa"/>
          </w:tcPr>
          <w:p w14:paraId="7F75568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10.15</w:t>
            </w:r>
          </w:p>
        </w:tc>
        <w:tc>
          <w:tcPr>
            <w:tcW w:w="6662" w:type="dxa"/>
          </w:tcPr>
          <w:p w14:paraId="5385FA7F" w14:textId="34F01D2B"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Державног</w:t>
            </w:r>
            <w:r>
              <w:rPr>
                <w:rFonts w:ascii="Times New Roman" w:eastAsia="Times New Roman" w:hAnsi="Times New Roman" w:cs="Times New Roman"/>
                <w:sz w:val="28"/>
                <w:szCs w:val="28"/>
              </w:rPr>
              <w:t>о земельного кадастру у формі копій документів, що створюються під час ведення Державного земельного кадастру</w:t>
            </w:r>
          </w:p>
        </w:tc>
        <w:tc>
          <w:tcPr>
            <w:tcW w:w="1984" w:type="dxa"/>
          </w:tcPr>
          <w:p w14:paraId="55E7B87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00063</w:t>
            </w:r>
          </w:p>
        </w:tc>
      </w:tr>
      <w:tr w:rsidR="00537DD5" w14:paraId="52ECD9D6" w14:textId="77777777" w:rsidTr="007B67FC">
        <w:tc>
          <w:tcPr>
            <w:tcW w:w="993" w:type="dxa"/>
          </w:tcPr>
          <w:p w14:paraId="5AA73F9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10.16</w:t>
            </w:r>
          </w:p>
        </w:tc>
        <w:tc>
          <w:tcPr>
            <w:tcW w:w="6662" w:type="dxa"/>
          </w:tcPr>
          <w:p w14:paraId="5D3FDBA6" w14:textId="7A9BC4DF"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наявність та розмір земельної частки (паю)</w:t>
            </w:r>
          </w:p>
        </w:tc>
        <w:tc>
          <w:tcPr>
            <w:tcW w:w="1984" w:type="dxa"/>
          </w:tcPr>
          <w:p w14:paraId="75DA4DF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00064</w:t>
            </w:r>
          </w:p>
        </w:tc>
      </w:tr>
      <w:tr w:rsidR="00537DD5" w14:paraId="027832AE" w14:textId="77777777" w:rsidTr="007B67FC">
        <w:tc>
          <w:tcPr>
            <w:tcW w:w="993" w:type="dxa"/>
          </w:tcPr>
          <w:p w14:paraId="636DC51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10.17</w:t>
            </w:r>
          </w:p>
        </w:tc>
        <w:tc>
          <w:tcPr>
            <w:tcW w:w="6662" w:type="dxa"/>
          </w:tcPr>
          <w:p w14:paraId="052E5E0C" w14:textId="44DC9F70"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довідки про наявність у Державному </w:t>
            </w:r>
            <w:r>
              <w:rPr>
                <w:rFonts w:ascii="Times New Roman" w:eastAsia="Times New Roman" w:hAnsi="Times New Roman" w:cs="Times New Roman"/>
                <w:sz w:val="28"/>
                <w:szCs w:val="28"/>
              </w:rPr>
              <w:t>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1984" w:type="dxa"/>
          </w:tcPr>
          <w:p w14:paraId="5EDA944D"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00065</w:t>
            </w:r>
          </w:p>
        </w:tc>
      </w:tr>
      <w:tr w:rsidR="00537DD5" w14:paraId="22FDF450" w14:textId="77777777" w:rsidTr="007B67FC">
        <w:tc>
          <w:tcPr>
            <w:tcW w:w="993" w:type="dxa"/>
          </w:tcPr>
          <w:p w14:paraId="583CF57B"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10.18</w:t>
            </w:r>
          </w:p>
        </w:tc>
        <w:tc>
          <w:tcPr>
            <w:tcW w:w="6662" w:type="dxa"/>
          </w:tcPr>
          <w:p w14:paraId="35A25956" w14:textId="5EDD726A"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довідки про осіб, які отримали доступ до інформації про суб’єкта речового права у</w:t>
            </w:r>
            <w:r>
              <w:rPr>
                <w:rFonts w:ascii="Times New Roman" w:eastAsia="Times New Roman" w:hAnsi="Times New Roman" w:cs="Times New Roman"/>
                <w:sz w:val="28"/>
                <w:szCs w:val="28"/>
              </w:rPr>
              <w:t xml:space="preserve"> Державному земельному кадастрі</w:t>
            </w:r>
          </w:p>
        </w:tc>
        <w:tc>
          <w:tcPr>
            <w:tcW w:w="1984" w:type="dxa"/>
          </w:tcPr>
          <w:p w14:paraId="304A071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01254</w:t>
            </w:r>
          </w:p>
        </w:tc>
      </w:tr>
      <w:tr w:rsidR="00537DD5" w14:paraId="03C3B334" w14:textId="77777777" w:rsidTr="007B67FC">
        <w:tc>
          <w:tcPr>
            <w:tcW w:w="993" w:type="dxa"/>
          </w:tcPr>
          <w:p w14:paraId="0392727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10.19</w:t>
            </w:r>
          </w:p>
        </w:tc>
        <w:tc>
          <w:tcPr>
            <w:tcW w:w="6662" w:type="dxa"/>
          </w:tcPr>
          <w:p w14:paraId="243CF035" w14:textId="707B2778" w:rsidR="00537DD5" w:rsidRDefault="0004421C">
            <w:pPr>
              <w:spacing w:after="0" w:line="240" w:lineRule="auto"/>
              <w:rPr>
                <w:rFonts w:ascii="Times New Roman" w:eastAsia="Times New Roman" w:hAnsi="Times New Roman" w:cs="Times New Roman"/>
                <w:sz w:val="28"/>
                <w:szCs w:val="28"/>
              </w:rPr>
            </w:pPr>
            <w:hyperlink r:id="rId29">
              <w:r>
                <w:rPr>
                  <w:rFonts w:ascii="Times New Roman" w:eastAsia="Times New Roman" w:hAnsi="Times New Roman" w:cs="Times New Roman"/>
                  <w:sz w:val="28"/>
                  <w:szCs w:val="28"/>
                </w:rPr>
                <w:t>Видача витягу з технічної документації про нормативну грошову оцінку земельної ділянк</w:t>
              </w:r>
            </w:hyperlink>
            <w:r>
              <w:rPr>
                <w:rFonts w:ascii="Times New Roman" w:eastAsia="Times New Roman" w:hAnsi="Times New Roman" w:cs="Times New Roman"/>
                <w:sz w:val="28"/>
                <w:szCs w:val="28"/>
              </w:rPr>
              <w:t>и</w:t>
            </w:r>
          </w:p>
        </w:tc>
        <w:tc>
          <w:tcPr>
            <w:tcW w:w="1984" w:type="dxa"/>
          </w:tcPr>
          <w:p w14:paraId="50D7D99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00068</w:t>
            </w:r>
          </w:p>
        </w:tc>
      </w:tr>
      <w:tr w:rsidR="007B67FC" w14:paraId="7245806D" w14:textId="77777777" w:rsidTr="007B67FC">
        <w:tc>
          <w:tcPr>
            <w:tcW w:w="993" w:type="dxa"/>
          </w:tcPr>
          <w:p w14:paraId="28469B1B" w14:textId="3121623E" w:rsidR="007B67FC" w:rsidRDefault="007B67F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10.20</w:t>
            </w:r>
          </w:p>
        </w:tc>
        <w:tc>
          <w:tcPr>
            <w:tcW w:w="6662" w:type="dxa"/>
          </w:tcPr>
          <w:p w14:paraId="37B91867" w14:textId="0C1756F2" w:rsidR="007B67FC" w:rsidRPr="00437DD7" w:rsidRDefault="007B67FC">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 xml:space="preserve">Державна реєстрація меліоративної мережі з </w:t>
            </w:r>
            <w:proofErr w:type="spellStart"/>
            <w:r w:rsidRPr="00437DD7">
              <w:rPr>
                <w:rFonts w:ascii="Times New Roman" w:hAnsi="Times New Roman" w:cs="Times New Roman"/>
                <w:sz w:val="28"/>
                <w:szCs w:val="28"/>
              </w:rPr>
              <w:t>видачею</w:t>
            </w:r>
            <w:proofErr w:type="spellEnd"/>
            <w:r w:rsidRPr="00437DD7">
              <w:rPr>
                <w:rFonts w:ascii="Times New Roman" w:hAnsi="Times New Roman" w:cs="Times New Roman"/>
                <w:sz w:val="28"/>
                <w:szCs w:val="28"/>
              </w:rPr>
              <w:t xml:space="preserve"> витягу з Державного земельного кадастру</w:t>
            </w:r>
          </w:p>
        </w:tc>
        <w:tc>
          <w:tcPr>
            <w:tcW w:w="1984" w:type="dxa"/>
          </w:tcPr>
          <w:p w14:paraId="52E9E6BB" w14:textId="6EEE46FF" w:rsidR="007B67FC" w:rsidRPr="007B67FC" w:rsidRDefault="007B67FC">
            <w:pPr>
              <w:spacing w:after="0" w:line="240" w:lineRule="auto"/>
              <w:jc w:val="both"/>
              <w:rPr>
                <w:rFonts w:ascii="Times New Roman" w:eastAsia="Times New Roman" w:hAnsi="Times New Roman" w:cs="Times New Roman"/>
                <w:color w:val="FF0000"/>
                <w:sz w:val="28"/>
                <w:szCs w:val="28"/>
              </w:rPr>
            </w:pPr>
            <w:r w:rsidRPr="00437DD7">
              <w:rPr>
                <w:rFonts w:ascii="Times New Roman" w:eastAsia="Times New Roman" w:hAnsi="Times New Roman" w:cs="Times New Roman"/>
                <w:sz w:val="28"/>
                <w:szCs w:val="28"/>
              </w:rPr>
              <w:t>02442</w:t>
            </w:r>
          </w:p>
        </w:tc>
      </w:tr>
      <w:tr w:rsidR="007B67FC" w14:paraId="03A29E93" w14:textId="77777777" w:rsidTr="007B67FC">
        <w:tc>
          <w:tcPr>
            <w:tcW w:w="993" w:type="dxa"/>
          </w:tcPr>
          <w:p w14:paraId="081229C4" w14:textId="1FD7FD7F" w:rsidR="007B67FC" w:rsidRDefault="00437D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10.21</w:t>
            </w:r>
          </w:p>
        </w:tc>
        <w:tc>
          <w:tcPr>
            <w:tcW w:w="6662" w:type="dxa"/>
          </w:tcPr>
          <w:p w14:paraId="3BD8F641" w14:textId="13A1193A" w:rsidR="007B67FC" w:rsidRPr="00437DD7" w:rsidRDefault="007B67FC">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 xml:space="preserve">Державна реєстрація </w:t>
            </w:r>
            <w:r w:rsidR="00437DD7" w:rsidRPr="00437DD7">
              <w:rPr>
                <w:rFonts w:ascii="Times New Roman" w:hAnsi="Times New Roman" w:cs="Times New Roman"/>
                <w:sz w:val="28"/>
                <w:szCs w:val="28"/>
              </w:rPr>
              <w:t xml:space="preserve">змін до відомостей про </w:t>
            </w:r>
            <w:r w:rsidRPr="00437DD7">
              <w:rPr>
                <w:rFonts w:ascii="Times New Roman" w:hAnsi="Times New Roman" w:cs="Times New Roman"/>
                <w:sz w:val="28"/>
                <w:szCs w:val="28"/>
              </w:rPr>
              <w:t>меліоративн</w:t>
            </w:r>
            <w:r w:rsidR="00437DD7" w:rsidRPr="00437DD7">
              <w:rPr>
                <w:rFonts w:ascii="Times New Roman" w:hAnsi="Times New Roman" w:cs="Times New Roman"/>
                <w:sz w:val="28"/>
                <w:szCs w:val="28"/>
              </w:rPr>
              <w:t>у</w:t>
            </w:r>
            <w:r w:rsidRPr="00437DD7">
              <w:rPr>
                <w:rFonts w:ascii="Times New Roman" w:hAnsi="Times New Roman" w:cs="Times New Roman"/>
                <w:sz w:val="28"/>
                <w:szCs w:val="28"/>
              </w:rPr>
              <w:t xml:space="preserve"> мереж</w:t>
            </w:r>
            <w:r w:rsidR="00437DD7" w:rsidRPr="00437DD7">
              <w:rPr>
                <w:rFonts w:ascii="Times New Roman" w:hAnsi="Times New Roman" w:cs="Times New Roman"/>
                <w:sz w:val="28"/>
                <w:szCs w:val="28"/>
              </w:rPr>
              <w:t>у</w:t>
            </w:r>
            <w:r w:rsidRPr="00437DD7">
              <w:rPr>
                <w:rFonts w:ascii="Times New Roman" w:hAnsi="Times New Roman" w:cs="Times New Roman"/>
                <w:sz w:val="28"/>
                <w:szCs w:val="28"/>
              </w:rPr>
              <w:t xml:space="preserve">  з </w:t>
            </w:r>
            <w:proofErr w:type="spellStart"/>
            <w:r w:rsidRPr="00437DD7">
              <w:rPr>
                <w:rFonts w:ascii="Times New Roman" w:hAnsi="Times New Roman" w:cs="Times New Roman"/>
                <w:sz w:val="28"/>
                <w:szCs w:val="28"/>
              </w:rPr>
              <w:t>видачею</w:t>
            </w:r>
            <w:proofErr w:type="spellEnd"/>
            <w:r w:rsidRPr="00437DD7">
              <w:rPr>
                <w:rFonts w:ascii="Times New Roman" w:hAnsi="Times New Roman" w:cs="Times New Roman"/>
                <w:sz w:val="28"/>
                <w:szCs w:val="28"/>
              </w:rPr>
              <w:t xml:space="preserve"> витягу з </w:t>
            </w:r>
            <w:proofErr w:type="spellStart"/>
            <w:r w:rsidRPr="00437DD7">
              <w:rPr>
                <w:rFonts w:ascii="Times New Roman" w:hAnsi="Times New Roman" w:cs="Times New Roman"/>
                <w:sz w:val="28"/>
                <w:szCs w:val="28"/>
              </w:rPr>
              <w:t>Державгого</w:t>
            </w:r>
            <w:proofErr w:type="spellEnd"/>
            <w:r w:rsidRPr="00437DD7">
              <w:rPr>
                <w:rFonts w:ascii="Times New Roman" w:hAnsi="Times New Roman" w:cs="Times New Roman"/>
                <w:sz w:val="28"/>
                <w:szCs w:val="28"/>
              </w:rPr>
              <w:t xml:space="preserve"> земельного кадастру</w:t>
            </w:r>
          </w:p>
        </w:tc>
        <w:tc>
          <w:tcPr>
            <w:tcW w:w="1984" w:type="dxa"/>
          </w:tcPr>
          <w:p w14:paraId="0D6C0258" w14:textId="3FB2F7A8" w:rsidR="007B67FC" w:rsidRDefault="00437D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02451</w:t>
            </w:r>
          </w:p>
        </w:tc>
      </w:tr>
      <w:tr w:rsidR="00437DD7" w14:paraId="4B3CA857" w14:textId="77777777" w:rsidTr="007B67FC">
        <w:tc>
          <w:tcPr>
            <w:tcW w:w="993" w:type="dxa"/>
          </w:tcPr>
          <w:p w14:paraId="0E2CFF97" w14:textId="589769EB" w:rsidR="00437DD7" w:rsidRDefault="00437D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10.22</w:t>
            </w:r>
          </w:p>
        </w:tc>
        <w:tc>
          <w:tcPr>
            <w:tcW w:w="6662" w:type="dxa"/>
          </w:tcPr>
          <w:p w14:paraId="6F560E2F" w14:textId="5890179B" w:rsidR="00437DD7" w:rsidRPr="00437DD7" w:rsidRDefault="00437DD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 xml:space="preserve">Державна реєстрація складової частини меліоративної мережі з </w:t>
            </w:r>
            <w:proofErr w:type="spellStart"/>
            <w:r w:rsidRPr="00437DD7">
              <w:rPr>
                <w:rFonts w:ascii="Times New Roman" w:hAnsi="Times New Roman" w:cs="Times New Roman"/>
                <w:sz w:val="28"/>
                <w:szCs w:val="28"/>
              </w:rPr>
              <w:t>видачею</w:t>
            </w:r>
            <w:proofErr w:type="spellEnd"/>
            <w:r w:rsidRPr="00437DD7">
              <w:rPr>
                <w:rFonts w:ascii="Times New Roman" w:hAnsi="Times New Roman" w:cs="Times New Roman"/>
                <w:sz w:val="28"/>
                <w:szCs w:val="28"/>
              </w:rPr>
              <w:t xml:space="preserve"> витягу з Державного земельного кадастру</w:t>
            </w:r>
          </w:p>
        </w:tc>
        <w:tc>
          <w:tcPr>
            <w:tcW w:w="1984" w:type="dxa"/>
          </w:tcPr>
          <w:p w14:paraId="536B021B" w14:textId="10F65FF0" w:rsidR="00437DD7" w:rsidRDefault="00437D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02444</w:t>
            </w:r>
          </w:p>
        </w:tc>
      </w:tr>
      <w:tr w:rsidR="00437DD7" w14:paraId="45594C3B" w14:textId="77777777" w:rsidTr="007B67FC">
        <w:tc>
          <w:tcPr>
            <w:tcW w:w="993" w:type="dxa"/>
          </w:tcPr>
          <w:p w14:paraId="119F9B1A" w14:textId="5E1CA672" w:rsidR="00437DD7" w:rsidRDefault="00437D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10.23</w:t>
            </w:r>
          </w:p>
        </w:tc>
        <w:tc>
          <w:tcPr>
            <w:tcW w:w="6662" w:type="dxa"/>
          </w:tcPr>
          <w:p w14:paraId="330DE5D3" w14:textId="3DDBAA72" w:rsidR="00437DD7" w:rsidRPr="00437DD7" w:rsidRDefault="00437DD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 xml:space="preserve">Державна реєстрація змін до відомостей про складову частину меліоративної мережі з </w:t>
            </w:r>
            <w:proofErr w:type="spellStart"/>
            <w:r w:rsidRPr="00437DD7">
              <w:rPr>
                <w:rFonts w:ascii="Times New Roman" w:hAnsi="Times New Roman" w:cs="Times New Roman"/>
                <w:sz w:val="28"/>
                <w:szCs w:val="28"/>
              </w:rPr>
              <w:t>видачею</w:t>
            </w:r>
            <w:proofErr w:type="spellEnd"/>
            <w:r w:rsidRPr="00437DD7">
              <w:rPr>
                <w:rFonts w:ascii="Times New Roman" w:hAnsi="Times New Roman" w:cs="Times New Roman"/>
                <w:sz w:val="28"/>
                <w:szCs w:val="28"/>
              </w:rPr>
              <w:t xml:space="preserve"> витягу з Державного земельного кадастру</w:t>
            </w:r>
          </w:p>
        </w:tc>
        <w:tc>
          <w:tcPr>
            <w:tcW w:w="1984" w:type="dxa"/>
          </w:tcPr>
          <w:p w14:paraId="37369E07" w14:textId="0ECC27C7" w:rsidR="00437DD7" w:rsidRDefault="00437D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02450</w:t>
            </w:r>
          </w:p>
        </w:tc>
      </w:tr>
      <w:tr w:rsidR="00437DD7" w14:paraId="5C1AB341" w14:textId="77777777" w:rsidTr="007B67FC">
        <w:tc>
          <w:tcPr>
            <w:tcW w:w="993" w:type="dxa"/>
          </w:tcPr>
          <w:p w14:paraId="3F8A6F70" w14:textId="3661741D" w:rsidR="00437DD7" w:rsidRDefault="00437D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10.24</w:t>
            </w:r>
          </w:p>
        </w:tc>
        <w:tc>
          <w:tcPr>
            <w:tcW w:w="6662" w:type="dxa"/>
          </w:tcPr>
          <w:p w14:paraId="3CE1EE69" w14:textId="79714C00" w:rsidR="00437DD7" w:rsidRPr="00437DD7" w:rsidRDefault="00437DD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1984" w:type="dxa"/>
          </w:tcPr>
          <w:p w14:paraId="4283FA00" w14:textId="253F0018" w:rsidR="00437DD7" w:rsidRDefault="00437D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02445</w:t>
            </w:r>
          </w:p>
        </w:tc>
      </w:tr>
      <w:tr w:rsidR="00437DD7" w14:paraId="5916A50F" w14:textId="77777777" w:rsidTr="007B67FC">
        <w:tc>
          <w:tcPr>
            <w:tcW w:w="993" w:type="dxa"/>
          </w:tcPr>
          <w:p w14:paraId="7715BA31" w14:textId="721AC795" w:rsidR="00437DD7" w:rsidRDefault="00437D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10.25</w:t>
            </w:r>
          </w:p>
        </w:tc>
        <w:tc>
          <w:tcPr>
            <w:tcW w:w="6662" w:type="dxa"/>
          </w:tcPr>
          <w:p w14:paraId="1794D241" w14:textId="0A6E34EC" w:rsidR="00437DD7" w:rsidRPr="00437DD7" w:rsidRDefault="00437DD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Надання відомостей з державного земельного кадастру у формі витягу з Державного земельного кадастру про землі в межах територіальної громади</w:t>
            </w:r>
          </w:p>
        </w:tc>
        <w:tc>
          <w:tcPr>
            <w:tcW w:w="1984" w:type="dxa"/>
          </w:tcPr>
          <w:p w14:paraId="4352C32E" w14:textId="56533555" w:rsidR="00437DD7" w:rsidRDefault="00437D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02454</w:t>
            </w:r>
          </w:p>
        </w:tc>
      </w:tr>
      <w:tr w:rsidR="00437DD7" w14:paraId="1D42E761" w14:textId="77777777" w:rsidTr="007B67FC">
        <w:tc>
          <w:tcPr>
            <w:tcW w:w="993" w:type="dxa"/>
          </w:tcPr>
          <w:p w14:paraId="208071AF" w14:textId="3253C5B7" w:rsidR="00437DD7" w:rsidRDefault="00437DD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10.26</w:t>
            </w:r>
          </w:p>
        </w:tc>
        <w:tc>
          <w:tcPr>
            <w:tcW w:w="6662" w:type="dxa"/>
          </w:tcPr>
          <w:p w14:paraId="7A961492" w14:textId="5D198F5A" w:rsidR="00437DD7" w:rsidRPr="00437DD7" w:rsidRDefault="00437DD7">
            <w:pPr>
              <w:spacing w:after="0" w:line="240" w:lineRule="auto"/>
              <w:rPr>
                <w:rFonts w:ascii="Times New Roman" w:hAnsi="Times New Roman" w:cs="Times New Roman"/>
                <w:sz w:val="28"/>
                <w:szCs w:val="28"/>
              </w:rPr>
            </w:pPr>
            <w:r w:rsidRPr="00437DD7">
              <w:rPr>
                <w:rFonts w:ascii="Times New Roman" w:hAnsi="Times New Roman" w:cs="Times New Roman"/>
                <w:sz w:val="28"/>
                <w:szCs w:val="28"/>
              </w:rPr>
              <w:t>Видача рішення про передачу у власність, надання у користування земельних ділянок сільськогосподарського призначення, що перебувають у державній власності</w:t>
            </w:r>
          </w:p>
        </w:tc>
        <w:tc>
          <w:tcPr>
            <w:tcW w:w="1984" w:type="dxa"/>
          </w:tcPr>
          <w:p w14:paraId="6AA0289C" w14:textId="77777777" w:rsidR="00437DD7" w:rsidRDefault="00437DD7">
            <w:pPr>
              <w:spacing w:after="0" w:line="240" w:lineRule="auto"/>
              <w:jc w:val="both"/>
              <w:rPr>
                <w:rFonts w:ascii="Times New Roman" w:eastAsia="Times New Roman" w:hAnsi="Times New Roman" w:cs="Times New Roman"/>
                <w:sz w:val="28"/>
                <w:szCs w:val="28"/>
              </w:rPr>
            </w:pPr>
          </w:p>
        </w:tc>
      </w:tr>
    </w:tbl>
    <w:p w14:paraId="0380F6BC" w14:textId="77777777" w:rsidR="00537DD5" w:rsidRDefault="00537DD5">
      <w:pPr>
        <w:spacing w:after="0" w:line="240" w:lineRule="auto"/>
        <w:jc w:val="both"/>
        <w:rPr>
          <w:rFonts w:ascii="Times New Roman" w:eastAsia="Times New Roman" w:hAnsi="Times New Roman" w:cs="Times New Roman"/>
          <w:b/>
          <w:sz w:val="28"/>
          <w:szCs w:val="28"/>
        </w:rPr>
      </w:pPr>
    </w:p>
    <w:p w14:paraId="0A3BFAC1" w14:textId="151C9856" w:rsidR="00537DD5" w:rsidRPr="00304D73" w:rsidRDefault="0004421C" w:rsidP="00304D73">
      <w:pPr>
        <w:pStyle w:val="ad"/>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Бров</w:t>
      </w:r>
      <w:r w:rsidRPr="00304D73">
        <w:rPr>
          <w:rFonts w:ascii="Times New Roman" w:hAnsi="Times New Roman" w:cs="Times New Roman"/>
          <w:sz w:val="28"/>
          <w:szCs w:val="28"/>
        </w:rPr>
        <w:t>арське районне управління ГУ ДСНС України в Київській області</w:t>
      </w:r>
    </w:p>
    <w:p w14:paraId="68EE32B7" w14:textId="77777777" w:rsidR="00304D73" w:rsidRPr="00304D73" w:rsidRDefault="00304D73" w:rsidP="00304D73">
      <w:pPr>
        <w:pStyle w:val="ad"/>
        <w:spacing w:after="0" w:line="240" w:lineRule="auto"/>
        <w:ind w:left="405"/>
        <w:jc w:val="both"/>
        <w:rPr>
          <w:rFonts w:ascii="Times New Roman" w:hAnsi="Times New Roman" w:cs="Times New Roman"/>
          <w:sz w:val="28"/>
          <w:szCs w:val="28"/>
        </w:rPr>
      </w:pPr>
    </w:p>
    <w:tbl>
      <w:tblPr>
        <w:tblStyle w:val="aff0"/>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662"/>
        <w:gridCol w:w="1948"/>
      </w:tblGrid>
      <w:tr w:rsidR="00537DD5" w14:paraId="1D6B64BD" w14:textId="77777777" w:rsidTr="00437DD7">
        <w:tc>
          <w:tcPr>
            <w:tcW w:w="993" w:type="dxa"/>
          </w:tcPr>
          <w:p w14:paraId="3A0F713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14:paraId="7D78341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14:paraId="07748DA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5C14164D" w14:textId="77777777" w:rsidTr="00437DD7">
        <w:tc>
          <w:tcPr>
            <w:tcW w:w="993" w:type="dxa"/>
          </w:tcPr>
          <w:p w14:paraId="3C04600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w:t>
            </w:r>
          </w:p>
        </w:tc>
        <w:tc>
          <w:tcPr>
            <w:tcW w:w="6662" w:type="dxa"/>
          </w:tcPr>
          <w:p w14:paraId="0EE5D82C" w14:textId="51229D89"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Реєстрація </w:t>
            </w:r>
            <w:hyperlink r:id="rId30">
              <w:r>
                <w:rPr>
                  <w:rFonts w:ascii="Times New Roman" w:eastAsia="Times New Roman" w:hAnsi="Times New Roman" w:cs="Times New Roman"/>
                  <w:sz w:val="28"/>
                  <w:szCs w:val="28"/>
                </w:rPr>
                <w:t>декларації відповідності матеріально-технічної бази суб'єктів господарювання  вимогам законодавства з питань пожежної безпеки</w:t>
              </w:r>
            </w:hyperlink>
          </w:p>
        </w:tc>
        <w:tc>
          <w:tcPr>
            <w:tcW w:w="1948" w:type="dxa"/>
          </w:tcPr>
          <w:p w14:paraId="22A2D6B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00162</w:t>
            </w:r>
          </w:p>
        </w:tc>
      </w:tr>
    </w:tbl>
    <w:p w14:paraId="43178BA7" w14:textId="77777777" w:rsidR="00732A61" w:rsidRDefault="00732A61" w:rsidP="00732A61">
      <w:pPr>
        <w:spacing w:after="0" w:line="240" w:lineRule="auto"/>
        <w:jc w:val="both"/>
        <w:rPr>
          <w:rFonts w:ascii="Times New Roman" w:eastAsia="Times New Roman" w:hAnsi="Times New Roman" w:cs="Times New Roman"/>
          <w:sz w:val="28"/>
          <w:szCs w:val="28"/>
          <w:highlight w:val="white"/>
        </w:rPr>
      </w:pPr>
    </w:p>
    <w:p w14:paraId="451291DE" w14:textId="5DBB1338" w:rsidR="00537DD5" w:rsidRPr="00304D73" w:rsidRDefault="0004421C" w:rsidP="00304D73">
      <w:pPr>
        <w:pStyle w:val="ad"/>
        <w:numPr>
          <w:ilvl w:val="0"/>
          <w:numId w:val="2"/>
        </w:numPr>
        <w:spacing w:after="0" w:line="240" w:lineRule="auto"/>
        <w:jc w:val="both"/>
        <w:rPr>
          <w:rFonts w:ascii="Times New Roman" w:hAnsi="Times New Roman" w:cs="Times New Roman"/>
          <w:sz w:val="28"/>
          <w:szCs w:val="28"/>
          <w:highlight w:val="white"/>
        </w:rPr>
      </w:pPr>
      <w:r w:rsidRPr="00304D73">
        <w:rPr>
          <w:rFonts w:ascii="Times New Roman" w:hAnsi="Times New Roman" w:cs="Times New Roman"/>
          <w:sz w:val="28"/>
          <w:szCs w:val="28"/>
          <w:highlight w:val="white"/>
        </w:rPr>
        <w:t xml:space="preserve">Броварський </w:t>
      </w:r>
      <w:r w:rsidR="000E76B0" w:rsidRPr="00304D73">
        <w:rPr>
          <w:rFonts w:ascii="Times New Roman" w:hAnsi="Times New Roman" w:cs="Times New Roman"/>
          <w:sz w:val="28"/>
          <w:szCs w:val="28"/>
          <w:highlight w:val="white"/>
        </w:rPr>
        <w:t xml:space="preserve">об’єднаний відділ ЦМУ ДМС в </w:t>
      </w:r>
      <w:proofErr w:type="spellStart"/>
      <w:r w:rsidR="000E76B0" w:rsidRPr="00304D73">
        <w:rPr>
          <w:rFonts w:ascii="Times New Roman" w:hAnsi="Times New Roman" w:cs="Times New Roman"/>
          <w:sz w:val="28"/>
          <w:szCs w:val="28"/>
          <w:highlight w:val="white"/>
        </w:rPr>
        <w:t>м.Києві</w:t>
      </w:r>
      <w:proofErr w:type="spellEnd"/>
      <w:r w:rsidR="000E76B0" w:rsidRPr="00304D73">
        <w:rPr>
          <w:rFonts w:ascii="Times New Roman" w:hAnsi="Times New Roman" w:cs="Times New Roman"/>
          <w:sz w:val="28"/>
          <w:szCs w:val="28"/>
          <w:highlight w:val="white"/>
        </w:rPr>
        <w:t xml:space="preserve"> та Київській області</w:t>
      </w:r>
      <w:r w:rsidRPr="00304D73">
        <w:rPr>
          <w:rFonts w:ascii="Times New Roman" w:hAnsi="Times New Roman" w:cs="Times New Roman"/>
          <w:sz w:val="28"/>
          <w:szCs w:val="28"/>
          <w:highlight w:val="white"/>
        </w:rPr>
        <w:t xml:space="preserve"> </w:t>
      </w:r>
    </w:p>
    <w:p w14:paraId="5F4E6665" w14:textId="77777777" w:rsidR="00304D73" w:rsidRPr="00304D73" w:rsidRDefault="00304D73" w:rsidP="00304D73">
      <w:pPr>
        <w:pStyle w:val="ad"/>
        <w:spacing w:after="0" w:line="240" w:lineRule="auto"/>
        <w:ind w:left="405"/>
        <w:jc w:val="both"/>
        <w:rPr>
          <w:rFonts w:ascii="Times New Roman" w:hAnsi="Times New Roman" w:cs="Times New Roman"/>
          <w:sz w:val="28"/>
          <w:szCs w:val="28"/>
          <w:highlight w:val="white"/>
        </w:rPr>
      </w:pPr>
    </w:p>
    <w:tbl>
      <w:tblPr>
        <w:tblStyle w:val="aff1"/>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
        <w:gridCol w:w="6701"/>
        <w:gridCol w:w="1948"/>
      </w:tblGrid>
      <w:tr w:rsidR="00537DD5" w14:paraId="3EA1B37E" w14:textId="77777777" w:rsidTr="00732A61">
        <w:tc>
          <w:tcPr>
            <w:tcW w:w="954" w:type="dxa"/>
          </w:tcPr>
          <w:p w14:paraId="7472BC3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14:paraId="70AAE676"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14:paraId="6758397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3BEBDA7F" w14:textId="77777777" w:rsidTr="00732A61">
        <w:tc>
          <w:tcPr>
            <w:tcW w:w="954" w:type="dxa"/>
          </w:tcPr>
          <w:p w14:paraId="5C6FCF2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12.1</w:t>
            </w:r>
          </w:p>
        </w:tc>
        <w:tc>
          <w:tcPr>
            <w:tcW w:w="6701" w:type="dxa"/>
          </w:tcPr>
          <w:p w14:paraId="4869DD1C" w14:textId="1DC69F2F"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вперше після досягнення 14-річного віку</w:t>
            </w:r>
          </w:p>
          <w:p w14:paraId="205456E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робочих днів</w:t>
            </w:r>
          </w:p>
        </w:tc>
        <w:tc>
          <w:tcPr>
            <w:tcW w:w="1948" w:type="dxa"/>
          </w:tcPr>
          <w:p w14:paraId="5E96028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00023</w:t>
            </w:r>
          </w:p>
        </w:tc>
      </w:tr>
      <w:tr w:rsidR="00537DD5" w14:paraId="3A5EAC8E" w14:textId="77777777" w:rsidTr="00732A61">
        <w:tc>
          <w:tcPr>
            <w:tcW w:w="954" w:type="dxa"/>
          </w:tcPr>
          <w:p w14:paraId="622A11B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12.2</w:t>
            </w:r>
          </w:p>
        </w:tc>
        <w:tc>
          <w:tcPr>
            <w:tcW w:w="6701" w:type="dxa"/>
          </w:tcPr>
          <w:p w14:paraId="02F6F360" w14:textId="67D58A8A"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зв’язку з втратою/ викраденням паспорта громадянина України з безконтактним електронним носієм</w:t>
            </w:r>
          </w:p>
          <w:p w14:paraId="56E3657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Терміновий – 10 робочих днів</w:t>
            </w:r>
          </w:p>
          <w:p w14:paraId="6CB78966"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Нетерміновий – 20 робочих днів</w:t>
            </w:r>
          </w:p>
        </w:tc>
        <w:tc>
          <w:tcPr>
            <w:tcW w:w="1948" w:type="dxa"/>
          </w:tcPr>
          <w:p w14:paraId="581F0DBB"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00025</w:t>
            </w:r>
          </w:p>
        </w:tc>
      </w:tr>
      <w:tr w:rsidR="00537DD5" w14:paraId="4F77DC3A" w14:textId="77777777" w:rsidTr="00732A61">
        <w:tc>
          <w:tcPr>
            <w:tcW w:w="954" w:type="dxa"/>
          </w:tcPr>
          <w:p w14:paraId="5D0E937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12.3</w:t>
            </w:r>
          </w:p>
        </w:tc>
        <w:tc>
          <w:tcPr>
            <w:tcW w:w="6701" w:type="dxa"/>
          </w:tcPr>
          <w:p w14:paraId="133BE179" w14:textId="0630C061"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w:t>
            </w:r>
            <w:r>
              <w:rPr>
                <w:rFonts w:ascii="Times New Roman" w:eastAsia="Times New Roman" w:hAnsi="Times New Roman" w:cs="Times New Roman"/>
                <w:sz w:val="28"/>
                <w:szCs w:val="28"/>
              </w:rPr>
              <w:t>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p w14:paraId="7B459CF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Терміновий – 10 робочих днів</w:t>
            </w:r>
          </w:p>
          <w:p w14:paraId="38A4CBC3"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Нетерміновий – 20 робочих днів</w:t>
            </w:r>
          </w:p>
        </w:tc>
        <w:tc>
          <w:tcPr>
            <w:tcW w:w="1948" w:type="dxa"/>
          </w:tcPr>
          <w:p w14:paraId="2529CBB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00287</w:t>
            </w:r>
          </w:p>
        </w:tc>
      </w:tr>
      <w:tr w:rsidR="00537DD5" w14:paraId="0E2D08D6" w14:textId="77777777" w:rsidTr="00732A61">
        <w:tc>
          <w:tcPr>
            <w:tcW w:w="954" w:type="dxa"/>
          </w:tcPr>
          <w:p w14:paraId="44488D3D"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12.4</w:t>
            </w:r>
          </w:p>
        </w:tc>
        <w:tc>
          <w:tcPr>
            <w:tcW w:w="6701" w:type="dxa"/>
          </w:tcPr>
          <w:p w14:paraId="2E5F33C7" w14:textId="175100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 отримання реєстрацій</w:t>
            </w:r>
            <w:r>
              <w:rPr>
                <w:rFonts w:ascii="Times New Roman" w:eastAsia="Times New Roman" w:hAnsi="Times New Roman" w:cs="Times New Roman"/>
                <w:sz w:val="28"/>
                <w:szCs w:val="28"/>
              </w:rPr>
              <w:t>ного номера облікової картки платника податків з державного реєстру фізичних осіб — платників податків (РНОКПП) або повідомлення про відмову від прийняття зазначеного номера (за бажанням); виявлення помилки в інформації, внесеній до паспорта; закінчення ст</w:t>
            </w:r>
            <w:r>
              <w:rPr>
                <w:rFonts w:ascii="Times New Roman" w:eastAsia="Times New Roman" w:hAnsi="Times New Roman" w:cs="Times New Roman"/>
                <w:sz w:val="28"/>
                <w:szCs w:val="28"/>
              </w:rPr>
              <w:t>року дії паспорта; непридатності паспорта для подальшого використання</w:t>
            </w:r>
          </w:p>
          <w:p w14:paraId="1552323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Терміновий – 10 робочих днів</w:t>
            </w:r>
          </w:p>
          <w:p w14:paraId="0D5DF29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Нетерміновий – 20 робочих днів</w:t>
            </w:r>
          </w:p>
        </w:tc>
        <w:tc>
          <w:tcPr>
            <w:tcW w:w="1948" w:type="dxa"/>
          </w:tcPr>
          <w:p w14:paraId="682FD5E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00285</w:t>
            </w:r>
          </w:p>
        </w:tc>
      </w:tr>
      <w:tr w:rsidR="00537DD5" w14:paraId="4A27D0D0" w14:textId="77777777" w:rsidTr="00732A61">
        <w:tc>
          <w:tcPr>
            <w:tcW w:w="954" w:type="dxa"/>
          </w:tcPr>
          <w:p w14:paraId="70B8A306"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12.5</w:t>
            </w:r>
          </w:p>
        </w:tc>
        <w:tc>
          <w:tcPr>
            <w:tcW w:w="6701" w:type="dxa"/>
          </w:tcPr>
          <w:p w14:paraId="7653209A" w14:textId="198B83B0"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Оформлення і видача паспорта громадянина України з безконтактним електронним носієм у разі обміну </w:t>
            </w:r>
            <w:r>
              <w:rPr>
                <w:rFonts w:ascii="Times New Roman" w:eastAsia="Times New Roman" w:hAnsi="Times New Roman" w:cs="Times New Roman"/>
                <w:sz w:val="28"/>
                <w:szCs w:val="28"/>
              </w:rPr>
              <w:lastRenderedPageBreak/>
              <w:t>паспорта громадя</w:t>
            </w:r>
            <w:r>
              <w:rPr>
                <w:rFonts w:ascii="Times New Roman" w:eastAsia="Times New Roman" w:hAnsi="Times New Roman" w:cs="Times New Roman"/>
                <w:sz w:val="28"/>
                <w:szCs w:val="28"/>
              </w:rPr>
              <w:t>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w:t>
            </w:r>
            <w:r>
              <w:rPr>
                <w:rFonts w:ascii="Times New Roman" w:eastAsia="Times New Roman" w:hAnsi="Times New Roman" w:cs="Times New Roman"/>
                <w:sz w:val="28"/>
                <w:szCs w:val="28"/>
              </w:rPr>
              <w:t>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w:t>
            </w:r>
            <w:r>
              <w:rPr>
                <w:rFonts w:ascii="Times New Roman" w:eastAsia="Times New Roman" w:hAnsi="Times New Roman" w:cs="Times New Roman"/>
                <w:sz w:val="28"/>
                <w:szCs w:val="28"/>
              </w:rPr>
              <w:t>рток; у разі обміну паспорта громадянина України зразка 1994 року на паспорт громадянина України з безконтактним електронним носієм (за бажанням)</w:t>
            </w:r>
          </w:p>
          <w:p w14:paraId="6E16A4D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Терміновий – 10 робочих днів</w:t>
            </w:r>
          </w:p>
          <w:p w14:paraId="75BF81E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Нетерміновий – 20 робочих днів</w:t>
            </w:r>
          </w:p>
        </w:tc>
        <w:tc>
          <w:tcPr>
            <w:tcW w:w="1948" w:type="dxa"/>
          </w:tcPr>
          <w:p w14:paraId="4EE88AF6"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00277</w:t>
            </w:r>
          </w:p>
        </w:tc>
      </w:tr>
      <w:tr w:rsidR="00537DD5" w14:paraId="20521B71" w14:textId="77777777" w:rsidTr="00732A61">
        <w:tc>
          <w:tcPr>
            <w:tcW w:w="954" w:type="dxa"/>
          </w:tcPr>
          <w:p w14:paraId="7482A66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12.6</w:t>
            </w:r>
          </w:p>
        </w:tc>
        <w:tc>
          <w:tcPr>
            <w:tcW w:w="6701" w:type="dxa"/>
          </w:tcPr>
          <w:p w14:paraId="5336E4BB" w14:textId="1847C218"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w:t>
            </w:r>
            <w:r>
              <w:rPr>
                <w:rFonts w:ascii="Times New Roman" w:eastAsia="Times New Roman" w:hAnsi="Times New Roman" w:cs="Times New Roman"/>
                <w:sz w:val="28"/>
                <w:szCs w:val="28"/>
              </w:rPr>
              <w:t>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p w14:paraId="7BF1CAF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 робочих днів</w:t>
            </w:r>
          </w:p>
        </w:tc>
        <w:tc>
          <w:tcPr>
            <w:tcW w:w="1948" w:type="dxa"/>
          </w:tcPr>
          <w:p w14:paraId="06059C8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00928</w:t>
            </w:r>
          </w:p>
        </w:tc>
      </w:tr>
      <w:tr w:rsidR="00537DD5" w14:paraId="4E82A192" w14:textId="77777777" w:rsidTr="00732A61">
        <w:tc>
          <w:tcPr>
            <w:tcW w:w="954" w:type="dxa"/>
          </w:tcPr>
          <w:p w14:paraId="08F38D5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12.7</w:t>
            </w:r>
          </w:p>
        </w:tc>
        <w:tc>
          <w:tcPr>
            <w:tcW w:w="6701" w:type="dxa"/>
          </w:tcPr>
          <w:p w14:paraId="028189BD" w14:textId="13EDCD51"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Оформлення і видача паспорта громадянина України для </w:t>
            </w:r>
            <w:r>
              <w:rPr>
                <w:rFonts w:ascii="Times New Roman" w:eastAsia="Times New Roman" w:hAnsi="Times New Roman" w:cs="Times New Roman"/>
                <w:sz w:val="28"/>
                <w:szCs w:val="28"/>
              </w:rPr>
              <w:t>виїзду за кордон з безконтактним електронним носієм</w:t>
            </w:r>
          </w:p>
          <w:p w14:paraId="3E8DD04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Терміновий – 7 робочих днів</w:t>
            </w:r>
          </w:p>
          <w:p w14:paraId="617D267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Нетерміновий – 20 робочих днів</w:t>
            </w:r>
          </w:p>
        </w:tc>
        <w:tc>
          <w:tcPr>
            <w:tcW w:w="1948" w:type="dxa"/>
          </w:tcPr>
          <w:p w14:paraId="193983D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00027</w:t>
            </w:r>
          </w:p>
        </w:tc>
      </w:tr>
      <w:tr w:rsidR="00537DD5" w14:paraId="77C2C909" w14:textId="77777777" w:rsidTr="00732A61">
        <w:tc>
          <w:tcPr>
            <w:tcW w:w="954" w:type="dxa"/>
            <w:tcBorders>
              <w:top w:val="single" w:sz="4" w:space="0" w:color="000000"/>
              <w:left w:val="single" w:sz="4" w:space="0" w:color="000000"/>
              <w:bottom w:val="single" w:sz="4" w:space="0" w:color="000000"/>
              <w:right w:val="single" w:sz="4" w:space="0" w:color="000000"/>
            </w:tcBorders>
          </w:tcPr>
          <w:p w14:paraId="047D442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12.8</w:t>
            </w:r>
          </w:p>
        </w:tc>
        <w:tc>
          <w:tcPr>
            <w:tcW w:w="6701" w:type="dxa"/>
            <w:tcBorders>
              <w:top w:val="single" w:sz="4" w:space="0" w:color="000000"/>
              <w:left w:val="single" w:sz="4" w:space="0" w:color="000000"/>
              <w:bottom w:val="single" w:sz="4" w:space="0" w:color="000000"/>
              <w:right w:val="single" w:sz="4" w:space="0" w:color="000000"/>
            </w:tcBorders>
          </w:tcPr>
          <w:p w14:paraId="54ACEF33" w14:textId="24EA518D"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Оформлення і видача паспорта громадянина України для виїзду за кордон з безконтактним електронним носієм замість втраченого або викра</w:t>
            </w:r>
            <w:r>
              <w:rPr>
                <w:rFonts w:ascii="Times New Roman" w:eastAsia="Times New Roman" w:hAnsi="Times New Roman" w:cs="Times New Roman"/>
                <w:sz w:val="28"/>
                <w:szCs w:val="28"/>
              </w:rPr>
              <w:t>деного</w:t>
            </w:r>
          </w:p>
          <w:p w14:paraId="09615F9B"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Терміновий – 7 робочих днів</w:t>
            </w:r>
          </w:p>
          <w:p w14:paraId="779D7C3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Нетерміновий – 20 робочих днів</w:t>
            </w:r>
          </w:p>
        </w:tc>
        <w:tc>
          <w:tcPr>
            <w:tcW w:w="1948" w:type="dxa"/>
            <w:tcBorders>
              <w:top w:val="single" w:sz="4" w:space="0" w:color="000000"/>
              <w:left w:val="single" w:sz="4" w:space="0" w:color="000000"/>
              <w:bottom w:val="single" w:sz="4" w:space="0" w:color="000000"/>
              <w:right w:val="single" w:sz="4" w:space="0" w:color="000000"/>
            </w:tcBorders>
          </w:tcPr>
          <w:p w14:paraId="6FB46CE7"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00028</w:t>
            </w:r>
          </w:p>
        </w:tc>
      </w:tr>
      <w:tr w:rsidR="00537DD5" w14:paraId="65BA7C55" w14:textId="77777777" w:rsidTr="00732A61">
        <w:tc>
          <w:tcPr>
            <w:tcW w:w="954" w:type="dxa"/>
            <w:tcBorders>
              <w:top w:val="single" w:sz="4" w:space="0" w:color="000000"/>
              <w:left w:val="single" w:sz="4" w:space="0" w:color="000000"/>
              <w:bottom w:val="single" w:sz="4" w:space="0" w:color="000000"/>
              <w:right w:val="single" w:sz="4" w:space="0" w:color="000000"/>
            </w:tcBorders>
          </w:tcPr>
          <w:p w14:paraId="06A74680"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12.9</w:t>
            </w:r>
          </w:p>
        </w:tc>
        <w:tc>
          <w:tcPr>
            <w:tcW w:w="6701" w:type="dxa"/>
            <w:tcBorders>
              <w:top w:val="single" w:sz="4" w:space="0" w:color="000000"/>
              <w:left w:val="single" w:sz="4" w:space="0" w:color="000000"/>
              <w:bottom w:val="single" w:sz="4" w:space="0" w:color="000000"/>
              <w:right w:val="single" w:sz="4" w:space="0" w:color="000000"/>
            </w:tcBorders>
          </w:tcPr>
          <w:p w14:paraId="5A484316" w14:textId="4C475FBF"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w:t>
            </w:r>
            <w:r>
              <w:rPr>
                <w:rFonts w:ascii="Times New Roman" w:eastAsia="Times New Roman" w:hAnsi="Times New Roman" w:cs="Times New Roman"/>
                <w:sz w:val="28"/>
                <w:szCs w:val="28"/>
              </w:rPr>
              <w:t>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p w14:paraId="214291BD"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Терміновий – 7 робочих дн</w:t>
            </w:r>
            <w:r>
              <w:rPr>
                <w:rFonts w:ascii="Times New Roman" w:eastAsia="Times New Roman" w:hAnsi="Times New Roman" w:cs="Times New Roman"/>
                <w:sz w:val="28"/>
                <w:szCs w:val="28"/>
              </w:rPr>
              <w:t>ів</w:t>
            </w:r>
          </w:p>
          <w:p w14:paraId="11DDC4F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Нетерміновий – 20 робочих днів</w:t>
            </w:r>
          </w:p>
        </w:tc>
        <w:tc>
          <w:tcPr>
            <w:tcW w:w="1948" w:type="dxa"/>
            <w:tcBorders>
              <w:top w:val="single" w:sz="4" w:space="0" w:color="000000"/>
              <w:left w:val="single" w:sz="4" w:space="0" w:color="000000"/>
              <w:bottom w:val="single" w:sz="4" w:space="0" w:color="000000"/>
              <w:right w:val="single" w:sz="4" w:space="0" w:color="000000"/>
            </w:tcBorders>
          </w:tcPr>
          <w:p w14:paraId="03DA389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00274</w:t>
            </w:r>
          </w:p>
        </w:tc>
      </w:tr>
    </w:tbl>
    <w:p w14:paraId="3E40A38B" w14:textId="77777777" w:rsidR="00537DD5" w:rsidRDefault="00537DD5">
      <w:pPr>
        <w:spacing w:after="0" w:line="240" w:lineRule="auto"/>
        <w:jc w:val="both"/>
        <w:rPr>
          <w:rFonts w:ascii="Times New Roman" w:eastAsia="Times New Roman" w:hAnsi="Times New Roman" w:cs="Times New Roman"/>
          <w:sz w:val="28"/>
          <w:szCs w:val="28"/>
        </w:rPr>
      </w:pPr>
    </w:p>
    <w:p w14:paraId="2B04B424" w14:textId="156448F2" w:rsidR="00537DD5" w:rsidRPr="00304D73" w:rsidRDefault="0004421C" w:rsidP="00304D73">
      <w:pPr>
        <w:pStyle w:val="ad"/>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lastRenderedPageBreak/>
        <w:t>Броварський відділ державної реєстрації актів цивільного стану</w:t>
      </w:r>
      <w:r w:rsidR="007D0796">
        <w:rPr>
          <w:rFonts w:ascii="Times New Roman" w:hAnsi="Times New Roman" w:cs="Times New Roman"/>
          <w:sz w:val="28"/>
          <w:szCs w:val="28"/>
        </w:rPr>
        <w:t xml:space="preserve"> у Броварському районі Київської області </w:t>
      </w:r>
      <w:r w:rsidRPr="00304D73">
        <w:rPr>
          <w:rFonts w:ascii="Times New Roman" w:hAnsi="Times New Roman" w:cs="Times New Roman"/>
          <w:sz w:val="28"/>
          <w:szCs w:val="28"/>
        </w:rPr>
        <w:t xml:space="preserve"> Центрального міжрегіонального Управління Міністерства юстиції </w:t>
      </w:r>
      <w:r w:rsidR="005F5CEF" w:rsidRPr="00304D73">
        <w:rPr>
          <w:rFonts w:ascii="Times New Roman" w:hAnsi="Times New Roman" w:cs="Times New Roman"/>
          <w:sz w:val="28"/>
          <w:szCs w:val="28"/>
        </w:rPr>
        <w:t xml:space="preserve"> </w:t>
      </w:r>
      <w:r w:rsidRPr="00304D73">
        <w:rPr>
          <w:rFonts w:ascii="Times New Roman" w:hAnsi="Times New Roman" w:cs="Times New Roman"/>
          <w:sz w:val="28"/>
          <w:szCs w:val="28"/>
        </w:rPr>
        <w:t>(м. Київ)</w:t>
      </w:r>
    </w:p>
    <w:p w14:paraId="2C21E79B" w14:textId="77777777" w:rsidR="00304D73" w:rsidRPr="00304D73" w:rsidRDefault="00304D73" w:rsidP="00304D73">
      <w:pPr>
        <w:pStyle w:val="ad"/>
        <w:spacing w:after="0" w:line="240" w:lineRule="auto"/>
        <w:ind w:left="405"/>
        <w:jc w:val="both"/>
        <w:rPr>
          <w:rFonts w:ascii="Times New Roman" w:hAnsi="Times New Roman" w:cs="Times New Roman"/>
          <w:sz w:val="28"/>
          <w:szCs w:val="28"/>
        </w:rPr>
      </w:pPr>
    </w:p>
    <w:tbl>
      <w:tblPr>
        <w:tblStyle w:val="aff2"/>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
        <w:gridCol w:w="6701"/>
        <w:gridCol w:w="1948"/>
      </w:tblGrid>
      <w:tr w:rsidR="00537DD5" w14:paraId="37DA6DA8" w14:textId="77777777" w:rsidTr="00732A61">
        <w:tc>
          <w:tcPr>
            <w:tcW w:w="954" w:type="dxa"/>
          </w:tcPr>
          <w:p w14:paraId="6E7F9B6C"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14:paraId="307A6FF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14:paraId="6426997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24DC0930" w14:textId="77777777" w:rsidTr="00732A61">
        <w:tc>
          <w:tcPr>
            <w:tcW w:w="954" w:type="dxa"/>
          </w:tcPr>
          <w:p w14:paraId="51AD906F"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13.1</w:t>
            </w:r>
          </w:p>
        </w:tc>
        <w:tc>
          <w:tcPr>
            <w:tcW w:w="6701" w:type="dxa"/>
          </w:tcPr>
          <w:p w14:paraId="0A8ADA54" w14:textId="13B6F194"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Комплексна послуга «є-Малятко»</w:t>
            </w:r>
          </w:p>
        </w:tc>
        <w:tc>
          <w:tcPr>
            <w:tcW w:w="1948" w:type="dxa"/>
          </w:tcPr>
          <w:p w14:paraId="0BE6807E"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01369</w:t>
            </w:r>
          </w:p>
        </w:tc>
      </w:tr>
    </w:tbl>
    <w:p w14:paraId="03B46443" w14:textId="77777777" w:rsidR="00537DD5" w:rsidRPr="00163E4D" w:rsidRDefault="00537DD5" w:rsidP="00D653B7">
      <w:pPr>
        <w:spacing w:after="0" w:line="240" w:lineRule="auto"/>
        <w:jc w:val="both"/>
        <w:rPr>
          <w:rFonts w:ascii="Times New Roman" w:eastAsia="Times New Roman" w:hAnsi="Times New Roman" w:cs="Times New Roman"/>
          <w:b/>
          <w:sz w:val="28"/>
          <w:szCs w:val="28"/>
          <w:lang w:val="en-US"/>
        </w:rPr>
      </w:pPr>
    </w:p>
    <w:p w14:paraId="51A72FC2" w14:textId="431BFD57" w:rsidR="00537DD5" w:rsidRPr="00304D73" w:rsidRDefault="0004421C" w:rsidP="00304D73">
      <w:pPr>
        <w:pStyle w:val="ad"/>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Відділ реєстрації місця проживання фізичних осіб Центру </w:t>
      </w:r>
      <w:r w:rsidRPr="00304D73">
        <w:rPr>
          <w:rFonts w:ascii="Times New Roman" w:hAnsi="Times New Roman" w:cs="Times New Roman"/>
          <w:sz w:val="28"/>
          <w:szCs w:val="28"/>
        </w:rPr>
        <w:t>обслуговування «Прозорий офіс» виконавчого комітету  Броварської міської ради Броварського району  Київської області</w:t>
      </w:r>
    </w:p>
    <w:p w14:paraId="757C7832" w14:textId="77777777" w:rsidR="00304D73" w:rsidRPr="00304D73" w:rsidRDefault="00304D73" w:rsidP="00304D73">
      <w:pPr>
        <w:pStyle w:val="ad"/>
        <w:spacing w:after="0" w:line="240" w:lineRule="auto"/>
        <w:ind w:left="405"/>
        <w:jc w:val="both"/>
        <w:rPr>
          <w:rFonts w:ascii="Times New Roman" w:hAnsi="Times New Roman" w:cs="Times New Roman"/>
          <w:sz w:val="28"/>
          <w:szCs w:val="28"/>
        </w:rPr>
      </w:pPr>
    </w:p>
    <w:tbl>
      <w:tblPr>
        <w:tblStyle w:val="aff3"/>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
        <w:gridCol w:w="6701"/>
        <w:gridCol w:w="1948"/>
      </w:tblGrid>
      <w:tr w:rsidR="00537DD5" w14:paraId="5733BDBF" w14:textId="77777777" w:rsidTr="00163E4D">
        <w:tc>
          <w:tcPr>
            <w:tcW w:w="954" w:type="dxa"/>
          </w:tcPr>
          <w:p w14:paraId="15DFFE6B"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14:paraId="4D3019A6"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14:paraId="4954D9C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61E3C2B6" w14:textId="77777777" w:rsidTr="00163E4D">
        <w:tc>
          <w:tcPr>
            <w:tcW w:w="954" w:type="dxa"/>
          </w:tcPr>
          <w:p w14:paraId="77033E65"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w:t>
            </w:r>
          </w:p>
        </w:tc>
        <w:tc>
          <w:tcPr>
            <w:tcW w:w="6701" w:type="dxa"/>
          </w:tcPr>
          <w:p w14:paraId="527DAC1D" w14:textId="6C5E7548" w:rsidR="00537DD5" w:rsidRDefault="00DB7AAF">
            <w:pPr>
              <w:spacing w:after="0" w:line="240" w:lineRule="auto"/>
              <w:jc w:val="both"/>
              <w:rPr>
                <w:rFonts w:ascii="Helvetica Neue" w:eastAsia="Helvetica Neue" w:hAnsi="Helvetica Neue" w:cs="Helvetica Neue"/>
                <w:sz w:val="28"/>
                <w:szCs w:val="28"/>
              </w:rPr>
            </w:pPr>
            <w:r>
              <w:rPr>
                <w:rFonts w:ascii="Times New Roman" w:eastAsia="Times New Roman" w:hAnsi="Times New Roman" w:cs="Times New Roman"/>
                <w:sz w:val="28"/>
                <w:szCs w:val="28"/>
              </w:rPr>
              <w:t xml:space="preserve">Декларування/реєстрація місця проживання </w:t>
            </w:r>
          </w:p>
        </w:tc>
        <w:tc>
          <w:tcPr>
            <w:tcW w:w="1948" w:type="dxa"/>
          </w:tcPr>
          <w:p w14:paraId="3A40C57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00034</w:t>
            </w:r>
          </w:p>
        </w:tc>
      </w:tr>
      <w:tr w:rsidR="00537DD5" w14:paraId="4B946310" w14:textId="77777777" w:rsidTr="00163E4D">
        <w:tc>
          <w:tcPr>
            <w:tcW w:w="954" w:type="dxa"/>
          </w:tcPr>
          <w:p w14:paraId="79B1BC92"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14.2</w:t>
            </w:r>
          </w:p>
        </w:tc>
        <w:tc>
          <w:tcPr>
            <w:tcW w:w="6701" w:type="dxa"/>
          </w:tcPr>
          <w:p w14:paraId="329C21EE" w14:textId="7EC64609"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Зняття із задекларованого/зареєстрованого місця проживання </w:t>
            </w:r>
          </w:p>
        </w:tc>
        <w:tc>
          <w:tcPr>
            <w:tcW w:w="1948" w:type="dxa"/>
          </w:tcPr>
          <w:p w14:paraId="2ACE68BA"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00037</w:t>
            </w:r>
          </w:p>
        </w:tc>
      </w:tr>
      <w:tr w:rsidR="00537DD5" w14:paraId="51CE7C0D" w14:textId="77777777" w:rsidTr="00163E4D">
        <w:tc>
          <w:tcPr>
            <w:tcW w:w="954" w:type="dxa"/>
          </w:tcPr>
          <w:p w14:paraId="16A93F32"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14.3</w:t>
            </w:r>
          </w:p>
        </w:tc>
        <w:tc>
          <w:tcPr>
            <w:tcW w:w="6701" w:type="dxa"/>
          </w:tcPr>
          <w:p w14:paraId="75EA2798" w14:textId="1779C347" w:rsidR="00537DD5" w:rsidRDefault="00DB7AA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Декларування/реєстрація місця перебування</w:t>
            </w:r>
          </w:p>
        </w:tc>
        <w:tc>
          <w:tcPr>
            <w:tcW w:w="1948" w:type="dxa"/>
          </w:tcPr>
          <w:p w14:paraId="32FDE88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00040</w:t>
            </w:r>
          </w:p>
        </w:tc>
      </w:tr>
      <w:tr w:rsidR="00537DD5" w14:paraId="73CDEA93" w14:textId="77777777" w:rsidTr="00163E4D">
        <w:tc>
          <w:tcPr>
            <w:tcW w:w="954" w:type="dxa"/>
          </w:tcPr>
          <w:p w14:paraId="7979E5F8"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14.4</w:t>
            </w:r>
          </w:p>
        </w:tc>
        <w:tc>
          <w:tcPr>
            <w:tcW w:w="6701" w:type="dxa"/>
          </w:tcPr>
          <w:p w14:paraId="547866D6" w14:textId="354545F2" w:rsidR="00537DD5" w:rsidRDefault="00DB7AAF">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Декларування/реєстрація місця проживання дитини до 14 років</w:t>
            </w:r>
          </w:p>
        </w:tc>
        <w:tc>
          <w:tcPr>
            <w:tcW w:w="1948" w:type="dxa"/>
          </w:tcPr>
          <w:p w14:paraId="2A0DF071"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01217</w:t>
            </w:r>
          </w:p>
        </w:tc>
      </w:tr>
      <w:tr w:rsidR="00537DD5" w14:paraId="7565F73F" w14:textId="77777777" w:rsidTr="00163E4D">
        <w:tc>
          <w:tcPr>
            <w:tcW w:w="954" w:type="dxa"/>
          </w:tcPr>
          <w:p w14:paraId="3DAD0D34"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14.5</w:t>
            </w:r>
          </w:p>
        </w:tc>
        <w:tc>
          <w:tcPr>
            <w:tcW w:w="6701" w:type="dxa"/>
          </w:tcPr>
          <w:p w14:paraId="32E04AD9"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витягу з реєстру територіальної громади </w:t>
            </w:r>
          </w:p>
        </w:tc>
        <w:tc>
          <w:tcPr>
            <w:tcW w:w="1948" w:type="dxa"/>
          </w:tcPr>
          <w:p w14:paraId="61A44132" w14:textId="77777777" w:rsidR="00537DD5" w:rsidRDefault="0004421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00038</w:t>
            </w:r>
          </w:p>
        </w:tc>
      </w:tr>
    </w:tbl>
    <w:p w14:paraId="05C31062" w14:textId="77777777" w:rsidR="00537DD5" w:rsidRDefault="00537DD5" w:rsidP="005F5CEF">
      <w:pPr>
        <w:spacing w:after="0" w:line="240" w:lineRule="auto"/>
        <w:jc w:val="both"/>
        <w:rPr>
          <w:rFonts w:ascii="Times New Roman" w:eastAsia="Times New Roman" w:hAnsi="Times New Roman" w:cs="Times New Roman"/>
          <w:b/>
          <w:sz w:val="28"/>
          <w:szCs w:val="28"/>
        </w:rPr>
      </w:pPr>
    </w:p>
    <w:p w14:paraId="30565A20" w14:textId="25AFAF0C" w:rsidR="00537DD5" w:rsidRPr="00304D73" w:rsidRDefault="0004421C" w:rsidP="00304D73">
      <w:pPr>
        <w:pStyle w:val="ad"/>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Територіальний сервісний центр № 3243 РСЦ МВС в Київський області</w:t>
      </w:r>
    </w:p>
    <w:p w14:paraId="386C16B3" w14:textId="77777777" w:rsidR="00304D73" w:rsidRPr="00304D73" w:rsidRDefault="00304D73" w:rsidP="00304D73">
      <w:pPr>
        <w:pStyle w:val="ad"/>
        <w:spacing w:after="0" w:line="240" w:lineRule="auto"/>
        <w:ind w:left="405"/>
        <w:jc w:val="both"/>
        <w:rPr>
          <w:rFonts w:ascii="Times New Roman" w:hAnsi="Times New Roman" w:cs="Times New Roman"/>
          <w:sz w:val="28"/>
          <w:szCs w:val="28"/>
        </w:rPr>
      </w:pPr>
    </w:p>
    <w:tbl>
      <w:tblPr>
        <w:tblW w:w="960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662"/>
        <w:gridCol w:w="1950"/>
      </w:tblGrid>
      <w:tr w:rsidR="0089713A" w14:paraId="57654C7A" w14:textId="77777777" w:rsidTr="0089713A">
        <w:tc>
          <w:tcPr>
            <w:tcW w:w="993" w:type="dxa"/>
          </w:tcPr>
          <w:p w14:paraId="2D88D89B" w14:textId="77777777" w:rsidR="0089713A" w:rsidRDefault="0089713A" w:rsidP="0066480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14:paraId="75EA7BF6" w14:textId="77777777" w:rsidR="0089713A" w:rsidRDefault="0089713A" w:rsidP="0089713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50" w:type="dxa"/>
          </w:tcPr>
          <w:p w14:paraId="3FA27B69" w14:textId="77777777" w:rsidR="0089713A" w:rsidRDefault="0089713A" w:rsidP="00664809">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89713A" w:rsidRPr="003B2ED5" w14:paraId="0D172556" w14:textId="77777777" w:rsidTr="0089713A">
        <w:tc>
          <w:tcPr>
            <w:tcW w:w="993" w:type="dxa"/>
          </w:tcPr>
          <w:p w14:paraId="6433BC49"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15.1</w:t>
            </w:r>
          </w:p>
        </w:tc>
        <w:tc>
          <w:tcPr>
            <w:tcW w:w="6662" w:type="dxa"/>
          </w:tcPr>
          <w:p w14:paraId="2FCB1FCD" w14:textId="77777777" w:rsidR="0089713A" w:rsidRPr="0089713A" w:rsidRDefault="0089713A" w:rsidP="0089713A">
            <w:pPr>
              <w:spacing w:after="0"/>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Реєстрація, перереєстрація колісних транспортних засобів усіх категорій з видачою свідоцтва про реєстрацію та номерних знаків, зняття з обліку транспортного засобу з видачою облікової картки та номерних знаків для разових поїздок (для транспортних засобів, які відповідно до законодавства не підлягають огляду/експертному дослідженню, або на які подано підтвердні документи про його проведення, або якщо інформація про його проведення міститься в єдиній інформаційній системі МВС)</w:t>
            </w:r>
          </w:p>
        </w:tc>
        <w:tc>
          <w:tcPr>
            <w:tcW w:w="1950" w:type="dxa"/>
          </w:tcPr>
          <w:p w14:paraId="1E8FC8CD" w14:textId="77777777" w:rsidR="0089713A" w:rsidRPr="0089713A" w:rsidRDefault="0089713A" w:rsidP="00664809">
            <w:pPr>
              <w:tabs>
                <w:tab w:val="left" w:pos="1590"/>
                <w:tab w:val="center" w:pos="1899"/>
              </w:tabs>
              <w:spacing w:before="150" w:after="150" w:line="240" w:lineRule="auto"/>
              <w:rPr>
                <w:rFonts w:ascii="Times New Roman" w:eastAsia="Times New Roman" w:hAnsi="Times New Roman" w:cs="Times New Roman"/>
                <w:sz w:val="28"/>
                <w:szCs w:val="28"/>
                <w:lang w:val="ru-RU"/>
              </w:rPr>
            </w:pPr>
            <w:r w:rsidRPr="0089713A">
              <w:rPr>
                <w:rFonts w:ascii="Times New Roman" w:eastAsia="Times New Roman" w:hAnsi="Times New Roman" w:cs="Times New Roman"/>
                <w:sz w:val="28"/>
                <w:szCs w:val="28"/>
                <w:lang w:val="ru-RU"/>
              </w:rPr>
              <w:t>01815</w:t>
            </w:r>
          </w:p>
        </w:tc>
      </w:tr>
      <w:tr w:rsidR="0089713A" w:rsidRPr="003B2ED5" w14:paraId="5AD58AB1" w14:textId="77777777" w:rsidTr="0089713A">
        <w:tc>
          <w:tcPr>
            <w:tcW w:w="993" w:type="dxa"/>
          </w:tcPr>
          <w:p w14:paraId="4C0004F2"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15.2</w:t>
            </w:r>
          </w:p>
        </w:tc>
        <w:tc>
          <w:tcPr>
            <w:tcW w:w="6662" w:type="dxa"/>
          </w:tcPr>
          <w:p w14:paraId="37CA944D" w14:textId="77777777" w:rsidR="0089713A" w:rsidRPr="0089713A" w:rsidRDefault="0089713A" w:rsidP="0089713A">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Виготовлення макетів індивідуальних номерних знаків транспортних засобів, які виготовляються на замовлення власників транспортних засобів, з видачою номерних знаків.</w:t>
            </w:r>
          </w:p>
        </w:tc>
        <w:tc>
          <w:tcPr>
            <w:tcW w:w="1950" w:type="dxa"/>
          </w:tcPr>
          <w:p w14:paraId="71A82663"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00521</w:t>
            </w:r>
          </w:p>
        </w:tc>
      </w:tr>
      <w:tr w:rsidR="0089713A" w:rsidRPr="003B2ED5" w14:paraId="165AE98D" w14:textId="77777777" w:rsidTr="0089713A">
        <w:tc>
          <w:tcPr>
            <w:tcW w:w="993" w:type="dxa"/>
          </w:tcPr>
          <w:p w14:paraId="4D368357"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15.3</w:t>
            </w:r>
          </w:p>
        </w:tc>
        <w:tc>
          <w:tcPr>
            <w:tcW w:w="6662" w:type="dxa"/>
          </w:tcPr>
          <w:p w14:paraId="3F596EAE" w14:textId="77777777" w:rsidR="0089713A" w:rsidRPr="0089713A" w:rsidRDefault="0089713A" w:rsidP="0089713A">
            <w:pPr>
              <w:spacing w:after="0" w:line="240" w:lineRule="auto"/>
              <w:jc w:val="both"/>
              <w:rPr>
                <w:rFonts w:ascii="Times New Roman" w:eastAsia="Times New Roman" w:hAnsi="Times New Roman" w:cs="Times New Roman"/>
                <w:sz w:val="28"/>
                <w:szCs w:val="28"/>
              </w:rPr>
            </w:pPr>
            <w:proofErr w:type="spellStart"/>
            <w:r w:rsidRPr="0089713A">
              <w:rPr>
                <w:rFonts w:ascii="Times New Roman" w:eastAsia="Times New Roman" w:hAnsi="Times New Roman" w:cs="Times New Roman"/>
                <w:sz w:val="28"/>
                <w:szCs w:val="28"/>
              </w:rPr>
              <w:t>Перезакріплення</w:t>
            </w:r>
            <w:proofErr w:type="spellEnd"/>
            <w:r w:rsidRPr="0089713A">
              <w:rPr>
                <w:rFonts w:ascii="Times New Roman" w:eastAsia="Times New Roman" w:hAnsi="Times New Roman" w:cs="Times New Roman"/>
                <w:sz w:val="28"/>
                <w:szCs w:val="28"/>
              </w:rPr>
              <w:t xml:space="preserve"> індивідуального номерного </w:t>
            </w:r>
            <w:proofErr w:type="spellStart"/>
            <w:r w:rsidRPr="0089713A">
              <w:rPr>
                <w:rFonts w:ascii="Times New Roman" w:eastAsia="Times New Roman" w:hAnsi="Times New Roman" w:cs="Times New Roman"/>
                <w:sz w:val="28"/>
                <w:szCs w:val="28"/>
              </w:rPr>
              <w:t>знака</w:t>
            </w:r>
            <w:proofErr w:type="spellEnd"/>
          </w:p>
        </w:tc>
        <w:tc>
          <w:tcPr>
            <w:tcW w:w="1950" w:type="dxa"/>
          </w:tcPr>
          <w:p w14:paraId="64F7ED63"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01490</w:t>
            </w:r>
          </w:p>
        </w:tc>
      </w:tr>
      <w:tr w:rsidR="0089713A" w:rsidRPr="003B2ED5" w14:paraId="088CC535" w14:textId="77777777" w:rsidTr="0089713A">
        <w:tc>
          <w:tcPr>
            <w:tcW w:w="993" w:type="dxa"/>
          </w:tcPr>
          <w:p w14:paraId="38BE7FFE"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15.4</w:t>
            </w:r>
          </w:p>
        </w:tc>
        <w:tc>
          <w:tcPr>
            <w:tcW w:w="6662" w:type="dxa"/>
          </w:tcPr>
          <w:p w14:paraId="7F410ED5" w14:textId="77777777" w:rsidR="0089713A" w:rsidRPr="0089713A" w:rsidRDefault="0089713A" w:rsidP="0089713A">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свідоцтва про реєстрацію колісних транспортних засобів для виїзду за кордон.</w:t>
            </w:r>
          </w:p>
        </w:tc>
        <w:tc>
          <w:tcPr>
            <w:tcW w:w="1950" w:type="dxa"/>
          </w:tcPr>
          <w:p w14:paraId="7DE3003B"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00681</w:t>
            </w:r>
          </w:p>
        </w:tc>
      </w:tr>
      <w:tr w:rsidR="0089713A" w:rsidRPr="003B2ED5" w14:paraId="78B04B33" w14:textId="77777777" w:rsidTr="0089713A">
        <w:tc>
          <w:tcPr>
            <w:tcW w:w="993" w:type="dxa"/>
          </w:tcPr>
          <w:p w14:paraId="1B7639C7"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lastRenderedPageBreak/>
              <w:t>15.5</w:t>
            </w:r>
          </w:p>
        </w:tc>
        <w:tc>
          <w:tcPr>
            <w:tcW w:w="6662" w:type="dxa"/>
          </w:tcPr>
          <w:p w14:paraId="219351A0" w14:textId="77777777" w:rsidR="0089713A" w:rsidRPr="0089713A" w:rsidRDefault="0089713A" w:rsidP="0089713A">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тимчасового реєстраційного талона на право керування транспортним засобом.</w:t>
            </w:r>
          </w:p>
        </w:tc>
        <w:tc>
          <w:tcPr>
            <w:tcW w:w="1950" w:type="dxa"/>
          </w:tcPr>
          <w:p w14:paraId="2BAF21CC"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00744</w:t>
            </w:r>
          </w:p>
        </w:tc>
      </w:tr>
      <w:tr w:rsidR="0089713A" w:rsidRPr="003B2ED5" w14:paraId="294C2E7C" w14:textId="77777777" w:rsidTr="0089713A">
        <w:tc>
          <w:tcPr>
            <w:tcW w:w="993" w:type="dxa"/>
          </w:tcPr>
          <w:p w14:paraId="1E41D74B"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15.6</w:t>
            </w:r>
          </w:p>
        </w:tc>
        <w:tc>
          <w:tcPr>
            <w:tcW w:w="6662" w:type="dxa"/>
          </w:tcPr>
          <w:p w14:paraId="5EED2426" w14:textId="77777777" w:rsidR="0089713A" w:rsidRPr="0089713A" w:rsidRDefault="0089713A" w:rsidP="0089713A">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Видача нового посвідчення водія на право керування транспортними засобами замість втраченого або викраденого.</w:t>
            </w:r>
          </w:p>
        </w:tc>
        <w:tc>
          <w:tcPr>
            <w:tcW w:w="1950" w:type="dxa"/>
          </w:tcPr>
          <w:p w14:paraId="4A909FB8"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00743</w:t>
            </w:r>
          </w:p>
        </w:tc>
      </w:tr>
      <w:tr w:rsidR="0089713A" w:rsidRPr="003B2ED5" w14:paraId="4A092FAA" w14:textId="77777777" w:rsidTr="0089713A">
        <w:tc>
          <w:tcPr>
            <w:tcW w:w="993" w:type="dxa"/>
          </w:tcPr>
          <w:p w14:paraId="6AA02050"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15.7</w:t>
            </w:r>
          </w:p>
        </w:tc>
        <w:tc>
          <w:tcPr>
            <w:tcW w:w="6662" w:type="dxa"/>
          </w:tcPr>
          <w:p w14:paraId="1C049207" w14:textId="77777777" w:rsidR="0089713A" w:rsidRPr="0089713A" w:rsidRDefault="0089713A" w:rsidP="0089713A">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Обмін посвідчення водія на право керування транспортними засобами (без складання іспитів).</w:t>
            </w:r>
          </w:p>
        </w:tc>
        <w:tc>
          <w:tcPr>
            <w:tcW w:w="1950" w:type="dxa"/>
          </w:tcPr>
          <w:p w14:paraId="7662DEC5" w14:textId="77777777" w:rsidR="0089713A" w:rsidRPr="0089713A" w:rsidRDefault="0089713A" w:rsidP="00664809">
            <w:pPr>
              <w:spacing w:after="0" w:line="240" w:lineRule="auto"/>
              <w:jc w:val="both"/>
              <w:rPr>
                <w:rFonts w:ascii="Times New Roman" w:eastAsia="Times New Roman" w:hAnsi="Times New Roman" w:cs="Times New Roman"/>
                <w:sz w:val="28"/>
                <w:szCs w:val="28"/>
              </w:rPr>
            </w:pPr>
            <w:r w:rsidRPr="0089713A">
              <w:rPr>
                <w:rFonts w:ascii="Times New Roman" w:eastAsia="Times New Roman" w:hAnsi="Times New Roman" w:cs="Times New Roman"/>
                <w:sz w:val="28"/>
                <w:szCs w:val="28"/>
              </w:rPr>
              <w:t>00509</w:t>
            </w:r>
          </w:p>
        </w:tc>
      </w:tr>
    </w:tbl>
    <w:p w14:paraId="3CEB9877" w14:textId="77777777" w:rsidR="00537DD5" w:rsidRDefault="00537DD5">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p>
    <w:p w14:paraId="2DE8E027" w14:textId="1324A8D8" w:rsidR="00537DD5" w:rsidRPr="00304D73" w:rsidRDefault="0004421C" w:rsidP="00304D73">
      <w:pPr>
        <w:pStyle w:val="ad"/>
        <w:numPr>
          <w:ilvl w:val="0"/>
          <w:numId w:val="2"/>
        </w:numPr>
        <w:pBdr>
          <w:top w:val="nil"/>
          <w:left w:val="nil"/>
          <w:bottom w:val="nil"/>
          <w:right w:val="nil"/>
          <w:between w:val="nil"/>
        </w:pBd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 xml:space="preserve">Державний комітет телебачення і радіомовлення України </w:t>
      </w:r>
    </w:p>
    <w:p w14:paraId="5939A2BA" w14:textId="77777777" w:rsidR="00304D73" w:rsidRPr="00304D73" w:rsidRDefault="00304D73" w:rsidP="00304D73">
      <w:pPr>
        <w:pStyle w:val="ad"/>
        <w:pBdr>
          <w:top w:val="nil"/>
          <w:left w:val="nil"/>
          <w:bottom w:val="nil"/>
          <w:right w:val="nil"/>
          <w:between w:val="nil"/>
        </w:pBdr>
        <w:spacing w:after="0" w:line="240" w:lineRule="auto"/>
        <w:ind w:left="405"/>
        <w:jc w:val="both"/>
        <w:rPr>
          <w:rFonts w:ascii="Times New Roman" w:hAnsi="Times New Roman" w:cs="Times New Roman"/>
          <w:sz w:val="28"/>
          <w:szCs w:val="28"/>
        </w:rPr>
      </w:pPr>
    </w:p>
    <w:tbl>
      <w:tblPr>
        <w:tblStyle w:val="aff5"/>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662"/>
        <w:gridCol w:w="1948"/>
      </w:tblGrid>
      <w:tr w:rsidR="00537DD5" w14:paraId="5BBEDBEC" w14:textId="77777777" w:rsidTr="00163E4D">
        <w:tc>
          <w:tcPr>
            <w:tcW w:w="993" w:type="dxa"/>
          </w:tcPr>
          <w:p w14:paraId="59EC1454" w14:textId="77777777" w:rsidR="00537DD5" w:rsidRDefault="0004421C" w:rsidP="00E373E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14:paraId="50D4C463" w14:textId="77777777" w:rsidR="00537DD5" w:rsidRDefault="0004421C" w:rsidP="00E373E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14:paraId="0D7EFD0F" w14:textId="77777777" w:rsidR="00537DD5" w:rsidRDefault="0004421C" w:rsidP="00E373E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7DC2362F" w14:textId="77777777" w:rsidTr="00163E4D">
        <w:tc>
          <w:tcPr>
            <w:tcW w:w="993" w:type="dxa"/>
          </w:tcPr>
          <w:p w14:paraId="4407E4C5" w14:textId="77777777" w:rsidR="00537DD5" w:rsidRDefault="0004421C">
            <w:pPr>
              <w:rPr>
                <w:rFonts w:ascii="Times New Roman" w:eastAsia="Times New Roman" w:hAnsi="Times New Roman" w:cs="Times New Roman"/>
                <w:sz w:val="28"/>
                <w:szCs w:val="28"/>
              </w:rPr>
            </w:pPr>
            <w:r>
              <w:rPr>
                <w:rFonts w:ascii="Times New Roman" w:eastAsia="Times New Roman" w:hAnsi="Times New Roman" w:cs="Times New Roman"/>
                <w:sz w:val="28"/>
                <w:szCs w:val="28"/>
              </w:rPr>
              <w:t>16.1</w:t>
            </w:r>
          </w:p>
        </w:tc>
        <w:tc>
          <w:tcPr>
            <w:tcW w:w="6662" w:type="dxa"/>
          </w:tcPr>
          <w:p w14:paraId="7DE032F4" w14:textId="2C2E6400"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дозволу на ввезення видавничої продукції, що має </w:t>
            </w:r>
            <w:r>
              <w:rPr>
                <w:rFonts w:ascii="Times New Roman" w:eastAsia="Times New Roman" w:hAnsi="Times New Roman" w:cs="Times New Roman"/>
                <w:sz w:val="28"/>
                <w:szCs w:val="28"/>
              </w:rPr>
              <w:t>походження або виготовлена та/або ввозиться з території держави-агресора, тимчасово окупованої території України</w:t>
            </w:r>
          </w:p>
        </w:tc>
        <w:tc>
          <w:tcPr>
            <w:tcW w:w="1948" w:type="dxa"/>
          </w:tcPr>
          <w:p w14:paraId="1D0FAF3B" w14:textId="77777777" w:rsidR="00537DD5" w:rsidRDefault="0004421C">
            <w:pPr>
              <w:rPr>
                <w:rFonts w:ascii="Times New Roman" w:eastAsia="Times New Roman" w:hAnsi="Times New Roman" w:cs="Times New Roman"/>
                <w:sz w:val="28"/>
                <w:szCs w:val="28"/>
              </w:rPr>
            </w:pPr>
            <w:r>
              <w:rPr>
                <w:rFonts w:ascii="Times New Roman" w:eastAsia="Times New Roman" w:hAnsi="Times New Roman" w:cs="Times New Roman"/>
                <w:sz w:val="28"/>
                <w:szCs w:val="28"/>
              </w:rPr>
              <w:t>01461</w:t>
            </w:r>
          </w:p>
        </w:tc>
      </w:tr>
      <w:tr w:rsidR="00537DD5" w14:paraId="35A724C8" w14:textId="77777777" w:rsidTr="00163E4D">
        <w:tc>
          <w:tcPr>
            <w:tcW w:w="993" w:type="dxa"/>
          </w:tcPr>
          <w:p w14:paraId="1EA59B6B" w14:textId="77777777" w:rsidR="00537DD5" w:rsidRDefault="0004421C">
            <w:pPr>
              <w:rPr>
                <w:rFonts w:ascii="Times New Roman" w:eastAsia="Times New Roman" w:hAnsi="Times New Roman" w:cs="Times New Roman"/>
                <w:sz w:val="28"/>
                <w:szCs w:val="28"/>
              </w:rPr>
            </w:pPr>
            <w:r>
              <w:rPr>
                <w:rFonts w:ascii="Times New Roman" w:eastAsia="Times New Roman" w:hAnsi="Times New Roman" w:cs="Times New Roman"/>
                <w:sz w:val="28"/>
                <w:szCs w:val="28"/>
              </w:rPr>
              <w:t>16.2</w:t>
            </w:r>
          </w:p>
        </w:tc>
        <w:tc>
          <w:tcPr>
            <w:tcW w:w="6662" w:type="dxa"/>
          </w:tcPr>
          <w:p w14:paraId="31FC1A97" w14:textId="5E521C32" w:rsidR="00537DD5" w:rsidRDefault="0004421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Анулювання дозволу на ввезення видавничої продукції, що має походження або виготовлена та/або </w:t>
            </w:r>
          </w:p>
          <w:p w14:paraId="2F94E042" w14:textId="0ABF0C93" w:rsidR="00537DD5" w:rsidRDefault="0004421C">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ввозиться з території держави-агресо</w:t>
            </w:r>
            <w:r>
              <w:rPr>
                <w:rFonts w:ascii="Times New Roman" w:eastAsia="Times New Roman" w:hAnsi="Times New Roman" w:cs="Times New Roman"/>
                <w:sz w:val="28"/>
                <w:szCs w:val="28"/>
              </w:rPr>
              <w:t>ра, тимчасово окупованої території України</w:t>
            </w:r>
          </w:p>
        </w:tc>
        <w:tc>
          <w:tcPr>
            <w:tcW w:w="1948" w:type="dxa"/>
          </w:tcPr>
          <w:p w14:paraId="7D6C0FCD" w14:textId="77777777" w:rsidR="00537DD5" w:rsidRDefault="0004421C">
            <w:pPr>
              <w:rPr>
                <w:rFonts w:ascii="Times New Roman" w:eastAsia="Times New Roman" w:hAnsi="Times New Roman" w:cs="Times New Roman"/>
                <w:sz w:val="28"/>
                <w:szCs w:val="28"/>
              </w:rPr>
            </w:pPr>
            <w:r>
              <w:rPr>
                <w:rFonts w:ascii="Times New Roman" w:eastAsia="Times New Roman" w:hAnsi="Times New Roman" w:cs="Times New Roman"/>
                <w:sz w:val="28"/>
                <w:szCs w:val="28"/>
              </w:rPr>
              <w:t>01464</w:t>
            </w:r>
          </w:p>
        </w:tc>
      </w:tr>
      <w:tr w:rsidR="00537DD5" w14:paraId="56007C31" w14:textId="77777777" w:rsidTr="00163E4D">
        <w:tc>
          <w:tcPr>
            <w:tcW w:w="993" w:type="dxa"/>
          </w:tcPr>
          <w:p w14:paraId="683AE97E" w14:textId="77777777" w:rsidR="00537DD5" w:rsidRDefault="0004421C">
            <w:pPr>
              <w:rPr>
                <w:rFonts w:ascii="Times New Roman" w:eastAsia="Times New Roman" w:hAnsi="Times New Roman" w:cs="Times New Roman"/>
                <w:sz w:val="28"/>
                <w:szCs w:val="28"/>
              </w:rPr>
            </w:pPr>
            <w:r>
              <w:rPr>
                <w:rFonts w:ascii="Times New Roman" w:eastAsia="Times New Roman" w:hAnsi="Times New Roman" w:cs="Times New Roman"/>
                <w:sz w:val="28"/>
                <w:szCs w:val="28"/>
              </w:rPr>
              <w:t>16.3</w:t>
            </w:r>
          </w:p>
        </w:tc>
        <w:tc>
          <w:tcPr>
            <w:tcW w:w="6662" w:type="dxa"/>
          </w:tcPr>
          <w:p w14:paraId="371C62A3" w14:textId="0F109E3B" w:rsidR="00537DD5" w:rsidRDefault="0004421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дубліката свідоцтва про внесення суб’єкта господарювання до Державного реєстру видавців, виготовлювачів і розповсюджувачів видавничої продукції</w:t>
            </w:r>
          </w:p>
        </w:tc>
        <w:tc>
          <w:tcPr>
            <w:tcW w:w="1948" w:type="dxa"/>
          </w:tcPr>
          <w:p w14:paraId="5700D537" w14:textId="77777777" w:rsidR="00537DD5" w:rsidRDefault="0004421C">
            <w:pPr>
              <w:rPr>
                <w:rFonts w:ascii="Times New Roman" w:eastAsia="Times New Roman" w:hAnsi="Times New Roman" w:cs="Times New Roman"/>
                <w:sz w:val="28"/>
                <w:szCs w:val="28"/>
              </w:rPr>
            </w:pPr>
            <w:r>
              <w:rPr>
                <w:rFonts w:ascii="Times New Roman" w:eastAsia="Times New Roman" w:hAnsi="Times New Roman" w:cs="Times New Roman"/>
                <w:sz w:val="28"/>
                <w:szCs w:val="28"/>
              </w:rPr>
              <w:t>01282</w:t>
            </w:r>
          </w:p>
        </w:tc>
      </w:tr>
      <w:tr w:rsidR="00537DD5" w14:paraId="64DF0B7D" w14:textId="77777777" w:rsidTr="00163E4D">
        <w:tc>
          <w:tcPr>
            <w:tcW w:w="993" w:type="dxa"/>
          </w:tcPr>
          <w:p w14:paraId="6BA93C24" w14:textId="77777777" w:rsidR="00537DD5" w:rsidRDefault="0004421C">
            <w:pPr>
              <w:rPr>
                <w:rFonts w:ascii="Times New Roman" w:eastAsia="Times New Roman" w:hAnsi="Times New Roman" w:cs="Times New Roman"/>
                <w:sz w:val="28"/>
                <w:szCs w:val="28"/>
              </w:rPr>
            </w:pPr>
            <w:r>
              <w:rPr>
                <w:rFonts w:ascii="Times New Roman" w:eastAsia="Times New Roman" w:hAnsi="Times New Roman" w:cs="Times New Roman"/>
                <w:sz w:val="28"/>
                <w:szCs w:val="28"/>
              </w:rPr>
              <w:t>16.4</w:t>
            </w:r>
          </w:p>
        </w:tc>
        <w:tc>
          <w:tcPr>
            <w:tcW w:w="6662" w:type="dxa"/>
          </w:tcPr>
          <w:p w14:paraId="567510D6" w14:textId="0B92FEC6" w:rsidR="00537DD5" w:rsidRDefault="0004421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Переоформлення  свідоцтва про </w:t>
            </w:r>
            <w:r>
              <w:rPr>
                <w:rFonts w:ascii="Times New Roman" w:eastAsia="Times New Roman" w:hAnsi="Times New Roman" w:cs="Times New Roman"/>
                <w:sz w:val="28"/>
                <w:szCs w:val="28"/>
              </w:rPr>
              <w:t>внесення суб’єкта господарювання до Державного реєстру видавців, виготовлювачів і розповсюджувачів видавничої продукції</w:t>
            </w:r>
          </w:p>
        </w:tc>
        <w:tc>
          <w:tcPr>
            <w:tcW w:w="1948" w:type="dxa"/>
          </w:tcPr>
          <w:p w14:paraId="6413C0F9" w14:textId="77777777" w:rsidR="00537DD5" w:rsidRDefault="0004421C">
            <w:pPr>
              <w:rPr>
                <w:rFonts w:ascii="Times New Roman" w:eastAsia="Times New Roman" w:hAnsi="Times New Roman" w:cs="Times New Roman"/>
                <w:sz w:val="28"/>
                <w:szCs w:val="28"/>
              </w:rPr>
            </w:pPr>
            <w:r>
              <w:rPr>
                <w:rFonts w:ascii="Times New Roman" w:eastAsia="Times New Roman" w:hAnsi="Times New Roman" w:cs="Times New Roman"/>
                <w:sz w:val="28"/>
                <w:szCs w:val="28"/>
              </w:rPr>
              <w:t>01341</w:t>
            </w:r>
          </w:p>
        </w:tc>
      </w:tr>
      <w:tr w:rsidR="00537DD5" w14:paraId="326ADB36" w14:textId="77777777" w:rsidTr="00163E4D">
        <w:tc>
          <w:tcPr>
            <w:tcW w:w="993" w:type="dxa"/>
          </w:tcPr>
          <w:p w14:paraId="5BC89DFD" w14:textId="77777777" w:rsidR="00537DD5" w:rsidRDefault="0004421C">
            <w:pPr>
              <w:rPr>
                <w:rFonts w:ascii="Times New Roman" w:eastAsia="Times New Roman" w:hAnsi="Times New Roman" w:cs="Times New Roman"/>
                <w:sz w:val="28"/>
                <w:szCs w:val="28"/>
              </w:rPr>
            </w:pPr>
            <w:r>
              <w:rPr>
                <w:rFonts w:ascii="Times New Roman" w:eastAsia="Times New Roman" w:hAnsi="Times New Roman" w:cs="Times New Roman"/>
                <w:sz w:val="28"/>
                <w:szCs w:val="28"/>
              </w:rPr>
              <w:t>16.5</w:t>
            </w:r>
          </w:p>
        </w:tc>
        <w:tc>
          <w:tcPr>
            <w:tcW w:w="6662" w:type="dxa"/>
          </w:tcPr>
          <w:p w14:paraId="3A61DC1C" w14:textId="2144B465" w:rsidR="00537DD5" w:rsidRDefault="0004421C">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Внесення суб’єкта господарювання до Державного реєстру видавців, виготовлювачів і розповсюджувачів видавничої продукції та в</w:t>
            </w:r>
            <w:r>
              <w:rPr>
                <w:rFonts w:ascii="Times New Roman" w:eastAsia="Times New Roman" w:hAnsi="Times New Roman" w:cs="Times New Roman"/>
                <w:sz w:val="28"/>
                <w:szCs w:val="28"/>
              </w:rPr>
              <w:t>идача свідоцтва</w:t>
            </w:r>
          </w:p>
        </w:tc>
        <w:tc>
          <w:tcPr>
            <w:tcW w:w="1948" w:type="dxa"/>
          </w:tcPr>
          <w:p w14:paraId="5745F8E9" w14:textId="77777777" w:rsidR="00537DD5" w:rsidRDefault="0004421C">
            <w:pPr>
              <w:rPr>
                <w:rFonts w:ascii="Times New Roman" w:eastAsia="Times New Roman" w:hAnsi="Times New Roman" w:cs="Times New Roman"/>
                <w:sz w:val="28"/>
                <w:szCs w:val="28"/>
              </w:rPr>
            </w:pPr>
            <w:r>
              <w:rPr>
                <w:rFonts w:ascii="Times New Roman" w:eastAsia="Times New Roman" w:hAnsi="Times New Roman" w:cs="Times New Roman"/>
                <w:sz w:val="28"/>
                <w:szCs w:val="28"/>
              </w:rPr>
              <w:t>01325</w:t>
            </w:r>
          </w:p>
        </w:tc>
      </w:tr>
    </w:tbl>
    <w:p w14:paraId="333CAADD" w14:textId="77777777" w:rsidR="00E373E9" w:rsidRDefault="00E373E9" w:rsidP="00E373E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sz w:val="28"/>
          <w:szCs w:val="28"/>
        </w:rPr>
      </w:pPr>
    </w:p>
    <w:p w14:paraId="6CFA9F33" w14:textId="77777777" w:rsidR="00E373E9" w:rsidRDefault="00E373E9" w:rsidP="00E373E9">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8"/>
          <w:szCs w:val="28"/>
        </w:rPr>
      </w:pPr>
    </w:p>
    <w:p w14:paraId="5A369DD6" w14:textId="0D9823EC" w:rsidR="00E373E9" w:rsidRPr="00304D73" w:rsidRDefault="00E373E9" w:rsidP="00304D73">
      <w:pPr>
        <w:pStyle w:val="ad"/>
        <w:numPr>
          <w:ilvl w:val="0"/>
          <w:numId w:val="2"/>
        </w:numPr>
        <w:pBdr>
          <w:top w:val="nil"/>
          <w:left w:val="nil"/>
          <w:bottom w:val="nil"/>
          <w:right w:val="nil"/>
          <w:between w:val="nil"/>
        </w:pBdr>
        <w:shd w:val="clear" w:color="auto" w:fill="FFFFFF"/>
        <w:spacing w:after="0" w:line="240" w:lineRule="auto"/>
        <w:jc w:val="both"/>
        <w:rPr>
          <w:rFonts w:ascii="Times New Roman" w:hAnsi="Times New Roman" w:cs="Times New Roman"/>
          <w:color w:val="000000"/>
          <w:sz w:val="28"/>
          <w:szCs w:val="28"/>
        </w:rPr>
      </w:pPr>
      <w:r w:rsidRPr="00304D73">
        <w:rPr>
          <w:rFonts w:ascii="Times New Roman" w:hAnsi="Times New Roman" w:cs="Times New Roman"/>
          <w:color w:val="000000"/>
          <w:sz w:val="28"/>
          <w:szCs w:val="28"/>
        </w:rPr>
        <w:t>Головне управління Пенсійного фонду України у Київській області</w:t>
      </w:r>
    </w:p>
    <w:p w14:paraId="585D47CB" w14:textId="77777777" w:rsidR="00304D73" w:rsidRPr="00304D73" w:rsidRDefault="00304D73" w:rsidP="00304D73">
      <w:pPr>
        <w:pStyle w:val="ad"/>
        <w:pBdr>
          <w:top w:val="nil"/>
          <w:left w:val="nil"/>
          <w:bottom w:val="nil"/>
          <w:right w:val="nil"/>
          <w:between w:val="nil"/>
        </w:pBdr>
        <w:shd w:val="clear" w:color="auto" w:fill="FFFFFF"/>
        <w:spacing w:after="0" w:line="240" w:lineRule="auto"/>
        <w:ind w:left="405"/>
        <w:jc w:val="both"/>
        <w:rPr>
          <w:rFonts w:ascii="Times New Roman" w:hAnsi="Times New Roman" w:cs="Times New Roman"/>
          <w:color w:val="000000"/>
          <w:sz w:val="28"/>
          <w:szCs w:val="28"/>
        </w:rPr>
      </w:pPr>
    </w:p>
    <w:tbl>
      <w:tblPr>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662"/>
        <w:gridCol w:w="1948"/>
      </w:tblGrid>
      <w:tr w:rsidR="00E373E9" w14:paraId="01C34155" w14:textId="77777777" w:rsidTr="00E373E9">
        <w:tc>
          <w:tcPr>
            <w:tcW w:w="993" w:type="dxa"/>
          </w:tcPr>
          <w:p w14:paraId="6F68A691" w14:textId="3973A30C" w:rsidR="00E373E9" w:rsidRDefault="00E373E9" w:rsidP="00E373E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tc>
        <w:tc>
          <w:tcPr>
            <w:tcW w:w="6662" w:type="dxa"/>
          </w:tcPr>
          <w:p w14:paraId="1CCAEE35" w14:textId="77777777" w:rsidR="00E373E9" w:rsidRDefault="00E373E9" w:rsidP="00E373E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14:paraId="30211F87" w14:textId="77777777" w:rsidR="00E373E9" w:rsidRDefault="00E373E9" w:rsidP="00E373E9">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Ідентифікатор</w:t>
            </w:r>
          </w:p>
        </w:tc>
      </w:tr>
      <w:tr w:rsidR="00E373E9" w14:paraId="7EC03A6E" w14:textId="77777777" w:rsidTr="00E373E9">
        <w:tc>
          <w:tcPr>
            <w:tcW w:w="993" w:type="dxa"/>
          </w:tcPr>
          <w:p w14:paraId="3AAE11B3" w14:textId="77777777" w:rsidR="00E373E9" w:rsidRDefault="00E373E9" w:rsidP="00E9692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17.1</w:t>
            </w:r>
          </w:p>
        </w:tc>
        <w:tc>
          <w:tcPr>
            <w:tcW w:w="6662" w:type="dxa"/>
          </w:tcPr>
          <w:p w14:paraId="42E9E63B" w14:textId="77777777" w:rsidR="00E373E9" w:rsidRDefault="00E373E9" w:rsidP="00E9692B">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948" w:type="dxa"/>
          </w:tcPr>
          <w:p w14:paraId="22324CFD" w14:textId="77777777" w:rsidR="00E373E9" w:rsidRDefault="00E373E9" w:rsidP="00E9692B">
            <w:pPr>
              <w:rPr>
                <w:rFonts w:ascii="Times New Roman" w:eastAsia="Times New Roman" w:hAnsi="Times New Roman" w:cs="Times New Roman"/>
                <w:sz w:val="28"/>
                <w:szCs w:val="28"/>
              </w:rPr>
            </w:pPr>
            <w:r>
              <w:rPr>
                <w:rFonts w:ascii="Times New Roman" w:eastAsia="Times New Roman" w:hAnsi="Times New Roman" w:cs="Times New Roman"/>
                <w:sz w:val="28"/>
                <w:szCs w:val="28"/>
              </w:rPr>
              <w:t>01732</w:t>
            </w:r>
          </w:p>
        </w:tc>
      </w:tr>
      <w:tr w:rsidR="00E373E9" w14:paraId="7505C4AF" w14:textId="77777777" w:rsidTr="00E373E9">
        <w:tc>
          <w:tcPr>
            <w:tcW w:w="993" w:type="dxa"/>
          </w:tcPr>
          <w:p w14:paraId="2F8E9AD4" w14:textId="77777777" w:rsidR="00E373E9" w:rsidRDefault="00E373E9" w:rsidP="00E9692B">
            <w:p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17.2</w:t>
            </w:r>
          </w:p>
        </w:tc>
        <w:tc>
          <w:tcPr>
            <w:tcW w:w="6662" w:type="dxa"/>
          </w:tcPr>
          <w:p w14:paraId="0CD67D14" w14:textId="77777777" w:rsidR="00E373E9" w:rsidRDefault="00E373E9" w:rsidP="00E9692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Призначення страхової виплати медичному працівнику у разі встановлення групи інвалідності та </w:t>
            </w:r>
            <w:r>
              <w:rPr>
                <w:rFonts w:ascii="Times New Roman" w:eastAsia="Times New Roman" w:hAnsi="Times New Roman" w:cs="Times New Roman"/>
                <w:sz w:val="28"/>
                <w:szCs w:val="28"/>
              </w:rPr>
              <w:lastRenderedPageBreak/>
              <w:t>ступеня втрати працездатності протягом одного календарного року у зв’язку з інфікуванням гострою респіраторною хворобою COVID-19, спричиненою коронавірусом SARS-CoV-2, під час виконання професійних обов’язків в умовах підвищеного ризику зараження.</w:t>
            </w:r>
          </w:p>
        </w:tc>
        <w:tc>
          <w:tcPr>
            <w:tcW w:w="1948" w:type="dxa"/>
          </w:tcPr>
          <w:p w14:paraId="1B891560" w14:textId="77777777" w:rsidR="00E373E9" w:rsidRDefault="00E373E9" w:rsidP="00E9692B">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01733</w:t>
            </w:r>
          </w:p>
        </w:tc>
      </w:tr>
    </w:tbl>
    <w:p w14:paraId="11992536" w14:textId="77777777" w:rsidR="00F47567" w:rsidRDefault="00F47567">
      <w:pPr>
        <w:spacing w:after="0" w:line="240" w:lineRule="auto"/>
        <w:jc w:val="both"/>
        <w:rPr>
          <w:rFonts w:ascii="Times New Roman" w:eastAsia="Times New Roman" w:hAnsi="Times New Roman" w:cs="Times New Roman"/>
          <w:sz w:val="28"/>
          <w:szCs w:val="28"/>
        </w:rPr>
      </w:pPr>
    </w:p>
    <w:p w14:paraId="61399E35" w14:textId="77777777" w:rsidR="00E373E9" w:rsidRDefault="00E373E9">
      <w:pPr>
        <w:spacing w:after="0" w:line="240" w:lineRule="auto"/>
        <w:jc w:val="both"/>
        <w:rPr>
          <w:rFonts w:ascii="Times New Roman" w:eastAsia="Times New Roman" w:hAnsi="Times New Roman" w:cs="Times New Roman"/>
          <w:sz w:val="28"/>
          <w:szCs w:val="28"/>
        </w:rPr>
      </w:pPr>
    </w:p>
    <w:p w14:paraId="20A71694" w14:textId="50CFBEB0" w:rsidR="00537DD5" w:rsidRPr="00304D73" w:rsidRDefault="0004421C" w:rsidP="00304D73">
      <w:pPr>
        <w:pStyle w:val="ad"/>
        <w:numPr>
          <w:ilvl w:val="0"/>
          <w:numId w:val="2"/>
        </w:numPr>
        <w:spacing w:after="0" w:line="240" w:lineRule="auto"/>
        <w:jc w:val="both"/>
        <w:rPr>
          <w:rFonts w:ascii="Times New Roman" w:hAnsi="Times New Roman" w:cs="Times New Roman"/>
          <w:sz w:val="28"/>
          <w:szCs w:val="28"/>
        </w:rPr>
      </w:pPr>
      <w:bookmarkStart w:id="1" w:name="_Hlk150240762"/>
      <w:r w:rsidRPr="00304D73">
        <w:rPr>
          <w:rFonts w:ascii="Times New Roman" w:hAnsi="Times New Roman" w:cs="Times New Roman"/>
          <w:sz w:val="28"/>
          <w:szCs w:val="28"/>
        </w:rPr>
        <w:t>Головн</w:t>
      </w:r>
      <w:r w:rsidR="00436610" w:rsidRPr="00304D73">
        <w:rPr>
          <w:rFonts w:ascii="Times New Roman" w:hAnsi="Times New Roman" w:cs="Times New Roman"/>
          <w:sz w:val="28"/>
          <w:szCs w:val="28"/>
        </w:rPr>
        <w:t>е</w:t>
      </w:r>
      <w:r w:rsidRPr="00304D73">
        <w:rPr>
          <w:rFonts w:ascii="Times New Roman" w:hAnsi="Times New Roman" w:cs="Times New Roman"/>
          <w:sz w:val="28"/>
          <w:szCs w:val="28"/>
        </w:rPr>
        <w:t xml:space="preserve"> управління </w:t>
      </w:r>
      <w:proofErr w:type="spellStart"/>
      <w:r w:rsidRPr="00304D73">
        <w:rPr>
          <w:rFonts w:ascii="Times New Roman" w:hAnsi="Times New Roman" w:cs="Times New Roman"/>
          <w:sz w:val="28"/>
          <w:szCs w:val="28"/>
        </w:rPr>
        <w:t>Держпродспоживслужби</w:t>
      </w:r>
      <w:proofErr w:type="spellEnd"/>
      <w:r w:rsidRPr="00304D73">
        <w:rPr>
          <w:rFonts w:ascii="Times New Roman" w:hAnsi="Times New Roman" w:cs="Times New Roman"/>
          <w:sz w:val="28"/>
          <w:szCs w:val="28"/>
        </w:rPr>
        <w:t xml:space="preserve"> в Київській області</w:t>
      </w:r>
    </w:p>
    <w:p w14:paraId="419D764A" w14:textId="77777777" w:rsidR="00304D73" w:rsidRPr="00304D73" w:rsidRDefault="00304D73" w:rsidP="00304D73">
      <w:pPr>
        <w:pStyle w:val="ad"/>
        <w:spacing w:after="0" w:line="240" w:lineRule="auto"/>
        <w:ind w:left="405"/>
        <w:jc w:val="both"/>
        <w:rPr>
          <w:rFonts w:ascii="Times New Roman" w:hAnsi="Times New Roman" w:cs="Times New Roman"/>
          <w:sz w:val="28"/>
          <w:szCs w:val="28"/>
        </w:rPr>
      </w:pPr>
    </w:p>
    <w:tbl>
      <w:tblPr>
        <w:tblStyle w:val="aff6"/>
        <w:tblW w:w="96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993"/>
        <w:gridCol w:w="6695"/>
        <w:gridCol w:w="1934"/>
      </w:tblGrid>
      <w:tr w:rsidR="00537DD5" w14:paraId="14B40BE3" w14:textId="77777777" w:rsidTr="00902033">
        <w:tc>
          <w:tcPr>
            <w:tcW w:w="993" w:type="dxa"/>
          </w:tcPr>
          <w:p w14:paraId="4519E6A9" w14:textId="77777777" w:rsidR="00537DD5" w:rsidRDefault="0004421C" w:rsidP="00E373E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5" w:type="dxa"/>
          </w:tcPr>
          <w:p w14:paraId="0DB2B265" w14:textId="77777777" w:rsidR="00537DD5" w:rsidRDefault="0004421C" w:rsidP="00E373E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0" w:type="auto"/>
          </w:tcPr>
          <w:p w14:paraId="1B728DBB" w14:textId="77777777" w:rsidR="00537DD5" w:rsidRDefault="0004421C" w:rsidP="00E373E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15037EE2" w14:textId="77777777" w:rsidTr="00902033">
        <w:tc>
          <w:tcPr>
            <w:tcW w:w="993" w:type="dxa"/>
          </w:tcPr>
          <w:p w14:paraId="5A38CBD8" w14:textId="77777777" w:rsidR="00537DD5" w:rsidRPr="00C731DC" w:rsidRDefault="0004421C">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18.1</w:t>
            </w:r>
          </w:p>
        </w:tc>
        <w:tc>
          <w:tcPr>
            <w:tcW w:w="6695" w:type="dxa"/>
          </w:tcPr>
          <w:p w14:paraId="4FF10924" w14:textId="7D623FC1" w:rsidR="00537DD5" w:rsidRPr="00C731DC" w:rsidRDefault="0004421C">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Видача експлуатаційного дозволу для </w:t>
            </w:r>
            <w:r w:rsidR="009710CB" w:rsidRPr="00C731DC">
              <w:rPr>
                <w:rFonts w:ascii="Times New Roman" w:eastAsia="Times New Roman" w:hAnsi="Times New Roman" w:cs="Times New Roman"/>
                <w:sz w:val="28"/>
                <w:szCs w:val="28"/>
              </w:rPr>
              <w:t xml:space="preserve">провадження діяльності на </w:t>
            </w:r>
            <w:proofErr w:type="spellStart"/>
            <w:r w:rsidRPr="00C731DC">
              <w:rPr>
                <w:rFonts w:ascii="Times New Roman" w:eastAsia="Times New Roman" w:hAnsi="Times New Roman" w:cs="Times New Roman"/>
                <w:sz w:val="28"/>
                <w:szCs w:val="28"/>
              </w:rPr>
              <w:t>потужност</w:t>
            </w:r>
            <w:r w:rsidR="009710CB" w:rsidRPr="00C731DC">
              <w:rPr>
                <w:rFonts w:ascii="Times New Roman" w:eastAsia="Times New Roman" w:hAnsi="Times New Roman" w:cs="Times New Roman"/>
                <w:sz w:val="28"/>
                <w:szCs w:val="28"/>
              </w:rPr>
              <w:t>ях</w:t>
            </w:r>
            <w:proofErr w:type="spellEnd"/>
            <w:r w:rsidRPr="00C731DC">
              <w:rPr>
                <w:rFonts w:ascii="Times New Roman" w:eastAsia="Times New Roman" w:hAnsi="Times New Roman" w:cs="Times New Roman"/>
                <w:sz w:val="28"/>
                <w:szCs w:val="28"/>
              </w:rPr>
              <w:t xml:space="preserve"> (об’єкт</w:t>
            </w:r>
            <w:r w:rsidR="009710CB" w:rsidRPr="00C731DC">
              <w:rPr>
                <w:rFonts w:ascii="Times New Roman" w:eastAsia="Times New Roman" w:hAnsi="Times New Roman" w:cs="Times New Roman"/>
                <w:sz w:val="28"/>
                <w:szCs w:val="28"/>
              </w:rPr>
              <w:t>ах</w:t>
            </w:r>
            <w:r w:rsidRPr="00C731DC">
              <w:rPr>
                <w:rFonts w:ascii="Times New Roman" w:eastAsia="Times New Roman" w:hAnsi="Times New Roman" w:cs="Times New Roman"/>
                <w:sz w:val="28"/>
                <w:szCs w:val="28"/>
              </w:rPr>
              <w:t>) з переробки неїстівних продуктів тваринного походження</w:t>
            </w:r>
          </w:p>
        </w:tc>
        <w:tc>
          <w:tcPr>
            <w:tcW w:w="0" w:type="auto"/>
          </w:tcPr>
          <w:p w14:paraId="6CF88497" w14:textId="77777777" w:rsidR="00537DD5" w:rsidRPr="00C731DC" w:rsidRDefault="0004421C" w:rsidP="00902033">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00654</w:t>
            </w:r>
          </w:p>
        </w:tc>
      </w:tr>
      <w:tr w:rsidR="00537DD5" w14:paraId="23ED5400" w14:textId="77777777" w:rsidTr="00902033">
        <w:tc>
          <w:tcPr>
            <w:tcW w:w="993" w:type="dxa"/>
          </w:tcPr>
          <w:p w14:paraId="4227587A" w14:textId="77777777" w:rsidR="00537DD5" w:rsidRPr="00C731DC" w:rsidRDefault="0004421C">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18.2</w:t>
            </w:r>
          </w:p>
        </w:tc>
        <w:tc>
          <w:tcPr>
            <w:tcW w:w="6695" w:type="dxa"/>
          </w:tcPr>
          <w:p w14:paraId="7A7A18E2" w14:textId="3D34BA69" w:rsidR="00537DD5" w:rsidRPr="00C731DC" w:rsidRDefault="0004421C" w:rsidP="00163E4D">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Видача експлуатаційного дозволу </w:t>
            </w:r>
            <w:r w:rsidR="00436610" w:rsidRPr="00C731DC">
              <w:rPr>
                <w:rFonts w:ascii="Times New Roman" w:eastAsia="Times New Roman" w:hAnsi="Times New Roman" w:cs="Times New Roman"/>
                <w:sz w:val="28"/>
                <w:szCs w:val="28"/>
              </w:rPr>
              <w:t xml:space="preserve">для провадження діяльності </w:t>
            </w:r>
            <w:r w:rsidRPr="00C731DC">
              <w:rPr>
                <w:rFonts w:ascii="Times New Roman" w:eastAsia="Times New Roman" w:hAnsi="Times New Roman" w:cs="Times New Roman"/>
                <w:sz w:val="28"/>
                <w:szCs w:val="28"/>
              </w:rPr>
              <w:t>операторам ринку, що пров</w:t>
            </w:r>
            <w:r w:rsidR="009710CB" w:rsidRPr="00C731DC">
              <w:rPr>
                <w:rFonts w:ascii="Times New Roman" w:eastAsia="Times New Roman" w:hAnsi="Times New Roman" w:cs="Times New Roman"/>
                <w:sz w:val="28"/>
                <w:szCs w:val="28"/>
              </w:rPr>
              <w:t>а</w:t>
            </w:r>
            <w:r w:rsidRPr="00C731DC">
              <w:rPr>
                <w:rFonts w:ascii="Times New Roman" w:eastAsia="Times New Roman" w:hAnsi="Times New Roman" w:cs="Times New Roman"/>
                <w:sz w:val="28"/>
                <w:szCs w:val="28"/>
              </w:rPr>
              <w:t>д</w:t>
            </w:r>
            <w:r w:rsidR="009710CB" w:rsidRPr="00C731DC">
              <w:rPr>
                <w:rFonts w:ascii="Times New Roman" w:eastAsia="Times New Roman" w:hAnsi="Times New Roman" w:cs="Times New Roman"/>
                <w:sz w:val="28"/>
                <w:szCs w:val="28"/>
              </w:rPr>
              <w:t>я</w:t>
            </w:r>
            <w:r w:rsidRPr="00C731DC">
              <w:rPr>
                <w:rFonts w:ascii="Times New Roman" w:eastAsia="Times New Roman" w:hAnsi="Times New Roman" w:cs="Times New Roman"/>
                <w:sz w:val="28"/>
                <w:szCs w:val="28"/>
              </w:rPr>
              <w:t>ть діяльність, по</w:t>
            </w:r>
            <w:r w:rsidRPr="00C731DC">
              <w:rPr>
                <w:rFonts w:ascii="Times New Roman" w:eastAsia="Times New Roman" w:hAnsi="Times New Roman" w:cs="Times New Roman"/>
                <w:sz w:val="28"/>
                <w:szCs w:val="28"/>
              </w:rPr>
              <w:t>в’язану з виробництвом та /або зберіганням харчових продуктів тваринного походження</w:t>
            </w:r>
          </w:p>
        </w:tc>
        <w:tc>
          <w:tcPr>
            <w:tcW w:w="0" w:type="auto"/>
          </w:tcPr>
          <w:p w14:paraId="39198AC4" w14:textId="77777777" w:rsidR="00537DD5" w:rsidRPr="00C731DC" w:rsidRDefault="0004421C" w:rsidP="00902033">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00163</w:t>
            </w:r>
          </w:p>
        </w:tc>
      </w:tr>
      <w:tr w:rsidR="00537DD5" w14:paraId="748DFB24" w14:textId="77777777" w:rsidTr="00902033">
        <w:trPr>
          <w:trHeight w:val="396"/>
        </w:trPr>
        <w:tc>
          <w:tcPr>
            <w:tcW w:w="993" w:type="dxa"/>
          </w:tcPr>
          <w:p w14:paraId="62BC52D3" w14:textId="77777777" w:rsidR="00537DD5" w:rsidRPr="00C731DC" w:rsidRDefault="0004421C">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18.3</w:t>
            </w:r>
          </w:p>
        </w:tc>
        <w:tc>
          <w:tcPr>
            <w:tcW w:w="6695" w:type="dxa"/>
          </w:tcPr>
          <w:p w14:paraId="6DC245C9" w14:textId="2AE02C2E" w:rsidR="00537DD5" w:rsidRPr="00C731DC" w:rsidRDefault="0004421C" w:rsidP="00163E4D">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Державна реєстрація </w:t>
            </w:r>
            <w:proofErr w:type="spellStart"/>
            <w:r w:rsidRPr="00C731DC">
              <w:rPr>
                <w:rFonts w:ascii="Times New Roman" w:eastAsia="Times New Roman" w:hAnsi="Times New Roman" w:cs="Times New Roman"/>
                <w:sz w:val="28"/>
                <w:szCs w:val="28"/>
              </w:rPr>
              <w:t>потужностей</w:t>
            </w:r>
            <w:proofErr w:type="spellEnd"/>
            <w:r w:rsidRPr="00C731DC">
              <w:rPr>
                <w:rFonts w:ascii="Times New Roman" w:eastAsia="Times New Roman" w:hAnsi="Times New Roman" w:cs="Times New Roman"/>
                <w:sz w:val="28"/>
                <w:szCs w:val="28"/>
              </w:rPr>
              <w:t xml:space="preserve"> оператора ринку</w:t>
            </w:r>
          </w:p>
        </w:tc>
        <w:tc>
          <w:tcPr>
            <w:tcW w:w="0" w:type="auto"/>
          </w:tcPr>
          <w:p w14:paraId="50FC27C1" w14:textId="77777777" w:rsidR="00537DD5" w:rsidRPr="00C731DC" w:rsidRDefault="0004421C" w:rsidP="00902033">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01399</w:t>
            </w:r>
          </w:p>
        </w:tc>
      </w:tr>
      <w:tr w:rsidR="00537DD5" w14:paraId="3EA76FDE" w14:textId="77777777" w:rsidTr="00902033">
        <w:tc>
          <w:tcPr>
            <w:tcW w:w="993" w:type="dxa"/>
          </w:tcPr>
          <w:p w14:paraId="05E880BA" w14:textId="77777777" w:rsidR="00537DD5" w:rsidRPr="00C731DC" w:rsidRDefault="0004421C">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18.4</w:t>
            </w:r>
          </w:p>
        </w:tc>
        <w:tc>
          <w:tcPr>
            <w:tcW w:w="6695" w:type="dxa"/>
          </w:tcPr>
          <w:p w14:paraId="439F21BB" w14:textId="750BB8F9" w:rsidR="00537DD5" w:rsidRPr="00C731DC" w:rsidRDefault="0004421C" w:rsidP="00163E4D">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Внесення змін до відомостей Державного реєстру </w:t>
            </w:r>
            <w:proofErr w:type="spellStart"/>
            <w:r w:rsidRPr="00C731DC">
              <w:rPr>
                <w:rFonts w:ascii="Times New Roman" w:eastAsia="Times New Roman" w:hAnsi="Times New Roman" w:cs="Times New Roman"/>
                <w:sz w:val="28"/>
                <w:szCs w:val="28"/>
              </w:rPr>
              <w:t>потужностей</w:t>
            </w:r>
            <w:proofErr w:type="spellEnd"/>
            <w:r w:rsidRPr="00C731DC">
              <w:rPr>
                <w:rFonts w:ascii="Times New Roman" w:eastAsia="Times New Roman" w:hAnsi="Times New Roman" w:cs="Times New Roman"/>
                <w:sz w:val="28"/>
                <w:szCs w:val="28"/>
              </w:rPr>
              <w:t xml:space="preserve"> операторів ринку</w:t>
            </w:r>
          </w:p>
        </w:tc>
        <w:tc>
          <w:tcPr>
            <w:tcW w:w="0" w:type="auto"/>
          </w:tcPr>
          <w:p w14:paraId="4ADDEBAF" w14:textId="77777777" w:rsidR="00537DD5" w:rsidRPr="00C731DC" w:rsidRDefault="0004421C" w:rsidP="00902033">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01400</w:t>
            </w:r>
          </w:p>
        </w:tc>
      </w:tr>
      <w:tr w:rsidR="00537DD5" w14:paraId="36F4C2D7" w14:textId="77777777" w:rsidTr="00902033">
        <w:tc>
          <w:tcPr>
            <w:tcW w:w="993" w:type="dxa"/>
          </w:tcPr>
          <w:p w14:paraId="387B6294" w14:textId="77777777" w:rsidR="00537DD5" w:rsidRPr="00C731DC" w:rsidRDefault="0004421C">
            <w:pPr>
              <w:spacing w:after="0"/>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18.5</w:t>
            </w:r>
          </w:p>
        </w:tc>
        <w:tc>
          <w:tcPr>
            <w:tcW w:w="6695" w:type="dxa"/>
            <w:tcBorders>
              <w:bottom w:val="single" w:sz="4" w:space="0" w:color="000000"/>
            </w:tcBorders>
          </w:tcPr>
          <w:p w14:paraId="708193D1" w14:textId="3F676A35" w:rsidR="00537DD5" w:rsidRPr="00C731DC" w:rsidRDefault="0004421C" w:rsidP="00163E4D">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 xml:space="preserve">Внесення відомостей про припинення використання потужності до Державного реєстру </w:t>
            </w:r>
            <w:proofErr w:type="spellStart"/>
            <w:r w:rsidRPr="00C731DC">
              <w:rPr>
                <w:rFonts w:ascii="Times New Roman" w:eastAsia="Times New Roman" w:hAnsi="Times New Roman" w:cs="Times New Roman"/>
                <w:sz w:val="28"/>
                <w:szCs w:val="28"/>
              </w:rPr>
              <w:t>потужностей</w:t>
            </w:r>
            <w:proofErr w:type="spellEnd"/>
            <w:r w:rsidRPr="00C731DC">
              <w:rPr>
                <w:rFonts w:ascii="Times New Roman" w:eastAsia="Times New Roman" w:hAnsi="Times New Roman" w:cs="Times New Roman"/>
                <w:sz w:val="28"/>
                <w:szCs w:val="28"/>
              </w:rPr>
              <w:t xml:space="preserve"> операторів ринку</w:t>
            </w:r>
          </w:p>
        </w:tc>
        <w:tc>
          <w:tcPr>
            <w:tcW w:w="0" w:type="auto"/>
          </w:tcPr>
          <w:p w14:paraId="3610A0C7" w14:textId="77777777" w:rsidR="00537DD5" w:rsidRPr="00C731DC" w:rsidRDefault="0004421C" w:rsidP="00902033">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01401</w:t>
            </w:r>
          </w:p>
        </w:tc>
      </w:tr>
      <w:tr w:rsidR="00537DD5" w14:paraId="530E86E0" w14:textId="77777777" w:rsidTr="00902033">
        <w:trPr>
          <w:trHeight w:val="671"/>
        </w:trPr>
        <w:tc>
          <w:tcPr>
            <w:tcW w:w="993" w:type="dxa"/>
          </w:tcPr>
          <w:p w14:paraId="53798015" w14:textId="5005A28B" w:rsidR="00537DD5" w:rsidRPr="00C731DC" w:rsidRDefault="0004421C">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18.</w:t>
            </w:r>
            <w:r w:rsidR="00745031">
              <w:rPr>
                <w:rFonts w:ascii="Times New Roman" w:eastAsia="Times New Roman" w:hAnsi="Times New Roman" w:cs="Times New Roman"/>
                <w:sz w:val="28"/>
                <w:szCs w:val="28"/>
              </w:rPr>
              <w:t>6</w:t>
            </w:r>
          </w:p>
        </w:tc>
        <w:tc>
          <w:tcPr>
            <w:tcW w:w="6695" w:type="dxa"/>
          </w:tcPr>
          <w:p w14:paraId="77338469" w14:textId="49306EF4" w:rsidR="00537DD5" w:rsidRPr="00C731DC" w:rsidRDefault="0004421C" w:rsidP="00163E4D">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Видача експлуатаційного дозволу на потужність оператора ринку з виробництва та</w:t>
            </w:r>
            <w:r w:rsidR="009710CB" w:rsidRPr="00C731DC">
              <w:rPr>
                <w:rFonts w:ascii="Times New Roman" w:eastAsia="Times New Roman" w:hAnsi="Times New Roman" w:cs="Times New Roman"/>
                <w:sz w:val="28"/>
                <w:szCs w:val="28"/>
              </w:rPr>
              <w:t>/або</w:t>
            </w:r>
            <w:r w:rsidRPr="00C731DC">
              <w:rPr>
                <w:rFonts w:ascii="Times New Roman" w:eastAsia="Times New Roman" w:hAnsi="Times New Roman" w:cs="Times New Roman"/>
                <w:sz w:val="28"/>
                <w:szCs w:val="28"/>
              </w:rPr>
              <w:t xml:space="preserve"> обігу кормів</w:t>
            </w:r>
          </w:p>
        </w:tc>
        <w:tc>
          <w:tcPr>
            <w:tcW w:w="0" w:type="auto"/>
          </w:tcPr>
          <w:p w14:paraId="0E6BA7BC" w14:textId="77777777" w:rsidR="00537DD5" w:rsidRPr="00C731DC" w:rsidRDefault="0004421C" w:rsidP="00902033">
            <w:pPr>
              <w:spacing w:after="0" w:line="240" w:lineRule="auto"/>
              <w:rPr>
                <w:rFonts w:ascii="Times New Roman" w:eastAsia="Times New Roman" w:hAnsi="Times New Roman" w:cs="Times New Roman"/>
                <w:sz w:val="28"/>
                <w:szCs w:val="28"/>
              </w:rPr>
            </w:pPr>
            <w:r w:rsidRPr="00C731DC">
              <w:rPr>
                <w:rFonts w:ascii="Times New Roman" w:eastAsia="Times New Roman" w:hAnsi="Times New Roman" w:cs="Times New Roman"/>
                <w:sz w:val="28"/>
                <w:szCs w:val="28"/>
              </w:rPr>
              <w:t>00654</w:t>
            </w:r>
          </w:p>
        </w:tc>
      </w:tr>
      <w:tr w:rsidR="00AC7853" w14:paraId="41E044A5" w14:textId="77777777" w:rsidTr="00902033">
        <w:trPr>
          <w:trHeight w:val="928"/>
        </w:trPr>
        <w:tc>
          <w:tcPr>
            <w:tcW w:w="993" w:type="dxa"/>
          </w:tcPr>
          <w:p w14:paraId="71D46CA9" w14:textId="53244669" w:rsidR="00AC7853" w:rsidRPr="001A7147" w:rsidRDefault="00AC7853">
            <w:pPr>
              <w:spacing w:after="0" w:line="240" w:lineRule="auto"/>
              <w:rPr>
                <w:rFonts w:ascii="Times New Roman" w:eastAsia="Times New Roman" w:hAnsi="Times New Roman" w:cs="Times New Roman"/>
                <w:sz w:val="28"/>
                <w:szCs w:val="28"/>
              </w:rPr>
            </w:pPr>
            <w:bookmarkStart w:id="2" w:name="_Hlk150162947"/>
            <w:r w:rsidRPr="001A7147">
              <w:rPr>
                <w:rFonts w:ascii="Times New Roman" w:eastAsia="Times New Roman" w:hAnsi="Times New Roman" w:cs="Times New Roman"/>
                <w:sz w:val="28"/>
                <w:szCs w:val="28"/>
              </w:rPr>
              <w:t>18.</w:t>
            </w:r>
            <w:r w:rsidR="00745031">
              <w:rPr>
                <w:rFonts w:ascii="Times New Roman" w:eastAsia="Times New Roman" w:hAnsi="Times New Roman" w:cs="Times New Roman"/>
                <w:sz w:val="28"/>
                <w:szCs w:val="28"/>
              </w:rPr>
              <w:t>7</w:t>
            </w:r>
          </w:p>
        </w:tc>
        <w:tc>
          <w:tcPr>
            <w:tcW w:w="6695" w:type="dxa"/>
            <w:tcBorders>
              <w:bottom w:val="single" w:sz="4" w:space="0" w:color="000000"/>
            </w:tcBorders>
          </w:tcPr>
          <w:p w14:paraId="7D597897" w14:textId="1B0C22F8" w:rsidR="00AC7853" w:rsidRPr="001A7147" w:rsidRDefault="00AC7853" w:rsidP="00163E4D">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Видача посвідчення про право роботи з пестицидами особами, діяльність яких пов’язана з організацією робіт із зберігання та/або застосування пестицидів або з проведення робіт з їх транспортування, зберігання, застосування, а також з торгівлею з пестицидами</w:t>
            </w:r>
          </w:p>
        </w:tc>
        <w:tc>
          <w:tcPr>
            <w:tcW w:w="0" w:type="auto"/>
          </w:tcPr>
          <w:p w14:paraId="6C7439F4" w14:textId="77777777" w:rsidR="00AC7853" w:rsidRPr="00AC7853" w:rsidRDefault="00AC7853" w:rsidP="00902033">
            <w:pPr>
              <w:spacing w:after="0" w:line="240" w:lineRule="auto"/>
              <w:rPr>
                <w:rFonts w:ascii="Times New Roman" w:eastAsia="Times New Roman" w:hAnsi="Times New Roman" w:cs="Times New Roman"/>
                <w:color w:val="FF0000"/>
                <w:sz w:val="28"/>
                <w:szCs w:val="28"/>
              </w:rPr>
            </w:pPr>
          </w:p>
        </w:tc>
      </w:tr>
      <w:bookmarkEnd w:id="2"/>
    </w:tbl>
    <w:p w14:paraId="6F592653" w14:textId="77777777" w:rsidR="00537DD5" w:rsidRDefault="00537DD5">
      <w:pPr>
        <w:spacing w:after="0" w:line="240" w:lineRule="auto"/>
        <w:jc w:val="both"/>
        <w:rPr>
          <w:rFonts w:ascii="Times New Roman" w:eastAsia="Times New Roman" w:hAnsi="Times New Roman" w:cs="Times New Roman"/>
          <w:sz w:val="28"/>
          <w:szCs w:val="28"/>
        </w:rPr>
      </w:pPr>
    </w:p>
    <w:p w14:paraId="4F9256FF" w14:textId="30705B1D" w:rsidR="00537DD5" w:rsidRPr="00304D73" w:rsidRDefault="0004421C" w:rsidP="00304D73">
      <w:pPr>
        <w:pStyle w:val="ad"/>
        <w:numPr>
          <w:ilvl w:val="0"/>
          <w:numId w:val="2"/>
        </w:numP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t>Департамент патрульної поліції у Київській області</w:t>
      </w:r>
    </w:p>
    <w:p w14:paraId="1CE8F79F" w14:textId="77777777" w:rsidR="00304D73" w:rsidRPr="00304D73" w:rsidRDefault="00304D73" w:rsidP="00304D73">
      <w:pPr>
        <w:pStyle w:val="ad"/>
        <w:spacing w:after="0" w:line="240" w:lineRule="auto"/>
        <w:ind w:left="405"/>
        <w:jc w:val="both"/>
        <w:rPr>
          <w:rFonts w:ascii="Times New Roman" w:hAnsi="Times New Roman" w:cs="Times New Roman"/>
          <w:sz w:val="28"/>
          <w:szCs w:val="28"/>
        </w:rPr>
      </w:pPr>
    </w:p>
    <w:tbl>
      <w:tblPr>
        <w:tblStyle w:val="aff7"/>
        <w:tblW w:w="9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6662"/>
        <w:gridCol w:w="1948"/>
      </w:tblGrid>
      <w:tr w:rsidR="00537DD5" w14:paraId="07666105" w14:textId="77777777" w:rsidTr="002A4B78">
        <w:tc>
          <w:tcPr>
            <w:tcW w:w="993" w:type="dxa"/>
          </w:tcPr>
          <w:p w14:paraId="3C206508" w14:textId="77777777" w:rsidR="00537DD5" w:rsidRDefault="0004421C" w:rsidP="00E373E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62" w:type="dxa"/>
          </w:tcPr>
          <w:p w14:paraId="41D0A911" w14:textId="77777777" w:rsidR="00537DD5" w:rsidRDefault="0004421C" w:rsidP="00E373E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Найменування  адміністративної послуги</w:t>
            </w:r>
          </w:p>
        </w:tc>
        <w:tc>
          <w:tcPr>
            <w:tcW w:w="1948" w:type="dxa"/>
          </w:tcPr>
          <w:p w14:paraId="7CF2BDC0" w14:textId="77777777" w:rsidR="00537DD5" w:rsidRDefault="0004421C" w:rsidP="00E373E9">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Ідентифікатор</w:t>
            </w:r>
          </w:p>
        </w:tc>
      </w:tr>
      <w:tr w:rsidR="00537DD5" w14:paraId="4C88E578" w14:textId="77777777" w:rsidTr="002A4B78">
        <w:tc>
          <w:tcPr>
            <w:tcW w:w="993" w:type="dxa"/>
          </w:tcPr>
          <w:p w14:paraId="7DA4B070" w14:textId="77777777" w:rsidR="00537DD5" w:rsidRDefault="0004421C">
            <w:pPr>
              <w:rPr>
                <w:rFonts w:ascii="Times New Roman" w:eastAsia="Times New Roman" w:hAnsi="Times New Roman" w:cs="Times New Roman"/>
                <w:sz w:val="28"/>
                <w:szCs w:val="28"/>
              </w:rPr>
            </w:pPr>
            <w:r>
              <w:rPr>
                <w:rFonts w:ascii="Times New Roman" w:eastAsia="Times New Roman" w:hAnsi="Times New Roman" w:cs="Times New Roman"/>
                <w:sz w:val="28"/>
                <w:szCs w:val="28"/>
              </w:rPr>
              <w:t>19.1</w:t>
            </w:r>
          </w:p>
        </w:tc>
        <w:tc>
          <w:tcPr>
            <w:tcW w:w="6662" w:type="dxa"/>
          </w:tcPr>
          <w:p w14:paraId="3211BEA9" w14:textId="2FD5DCE6"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погодження маршруту руху транспортного засобу під час дорожнього перевезення небезпечних вантажів</w:t>
            </w:r>
          </w:p>
        </w:tc>
        <w:tc>
          <w:tcPr>
            <w:tcW w:w="1948" w:type="dxa"/>
          </w:tcPr>
          <w:p w14:paraId="6DCC2A8A" w14:textId="77777777" w:rsidR="00537DD5" w:rsidRDefault="0004421C">
            <w:pPr>
              <w:spacing w:before="15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00167</w:t>
            </w:r>
          </w:p>
        </w:tc>
      </w:tr>
      <w:tr w:rsidR="00537DD5" w14:paraId="4011C2CF" w14:textId="77777777" w:rsidTr="002A4B78">
        <w:tc>
          <w:tcPr>
            <w:tcW w:w="993" w:type="dxa"/>
          </w:tcPr>
          <w:p w14:paraId="3AD817D1" w14:textId="77777777" w:rsidR="00537DD5" w:rsidRDefault="0004421C">
            <w:pPr>
              <w:spacing w:after="0"/>
              <w:rPr>
                <w:rFonts w:ascii="Times New Roman" w:eastAsia="Times New Roman" w:hAnsi="Times New Roman" w:cs="Times New Roman"/>
                <w:sz w:val="28"/>
                <w:szCs w:val="28"/>
              </w:rPr>
            </w:pPr>
            <w:r>
              <w:rPr>
                <w:rFonts w:ascii="Times New Roman" w:eastAsia="Times New Roman" w:hAnsi="Times New Roman" w:cs="Times New Roman"/>
                <w:sz w:val="28"/>
                <w:szCs w:val="28"/>
              </w:rPr>
              <w:t>19.2</w:t>
            </w:r>
          </w:p>
        </w:tc>
        <w:tc>
          <w:tcPr>
            <w:tcW w:w="6662" w:type="dxa"/>
          </w:tcPr>
          <w:p w14:paraId="0F1683FF" w14:textId="3A883201" w:rsidR="00537DD5" w:rsidRDefault="000442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дозволу на </w:t>
            </w:r>
            <w:r>
              <w:rPr>
                <w:rFonts w:ascii="Times New Roman" w:eastAsia="Times New Roman" w:hAnsi="Times New Roman" w:cs="Times New Roman"/>
                <w:sz w:val="28"/>
                <w:szCs w:val="28"/>
              </w:rPr>
              <w:t>участь у дорожньому русі транспортних засобів, вагові або габаритні параметри яких перевищують нормативні</w:t>
            </w:r>
          </w:p>
        </w:tc>
        <w:tc>
          <w:tcPr>
            <w:tcW w:w="1948" w:type="dxa"/>
          </w:tcPr>
          <w:p w14:paraId="6DD283A8" w14:textId="77777777" w:rsidR="00537DD5" w:rsidRDefault="0004421C">
            <w:pPr>
              <w:spacing w:before="150"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00166</w:t>
            </w:r>
          </w:p>
        </w:tc>
      </w:tr>
    </w:tbl>
    <w:p w14:paraId="3EC9F4F0" w14:textId="77777777" w:rsidR="00537DD5" w:rsidRPr="002174FE" w:rsidRDefault="00537DD5">
      <w:pPr>
        <w:spacing w:after="0" w:line="240" w:lineRule="auto"/>
        <w:jc w:val="both"/>
        <w:rPr>
          <w:rFonts w:ascii="Times New Roman" w:eastAsia="Times New Roman" w:hAnsi="Times New Roman" w:cs="Times New Roman"/>
          <w:sz w:val="28"/>
          <w:szCs w:val="28"/>
          <w:lang w:val="en-US"/>
        </w:rPr>
      </w:pPr>
    </w:p>
    <w:p w14:paraId="2E224C98" w14:textId="4653622C" w:rsidR="00537DD5" w:rsidRPr="00304D73" w:rsidRDefault="002A4B78" w:rsidP="00304D73">
      <w:pPr>
        <w:pStyle w:val="ad"/>
        <w:numPr>
          <w:ilvl w:val="0"/>
          <w:numId w:val="2"/>
        </w:numPr>
        <w:pBdr>
          <w:top w:val="nil"/>
          <w:left w:val="nil"/>
          <w:bottom w:val="nil"/>
          <w:right w:val="nil"/>
          <w:between w:val="nil"/>
        </w:pBdr>
        <w:spacing w:after="0" w:line="240" w:lineRule="auto"/>
        <w:jc w:val="both"/>
        <w:rPr>
          <w:rFonts w:ascii="Times New Roman" w:hAnsi="Times New Roman" w:cs="Times New Roman"/>
          <w:sz w:val="28"/>
          <w:szCs w:val="28"/>
        </w:rPr>
      </w:pPr>
      <w:r w:rsidRPr="00304D73">
        <w:rPr>
          <w:rFonts w:ascii="Times New Roman" w:hAnsi="Times New Roman" w:cs="Times New Roman"/>
          <w:sz w:val="28"/>
          <w:szCs w:val="28"/>
        </w:rPr>
        <w:lastRenderedPageBreak/>
        <w:t>Структурні підрозділи Київської</w:t>
      </w:r>
      <w:r w:rsidR="003D1969" w:rsidRPr="00304D73">
        <w:rPr>
          <w:rFonts w:ascii="Times New Roman" w:hAnsi="Times New Roman" w:cs="Times New Roman"/>
          <w:sz w:val="28"/>
          <w:szCs w:val="28"/>
        </w:rPr>
        <w:t xml:space="preserve"> </w:t>
      </w:r>
      <w:r w:rsidRPr="00304D73">
        <w:rPr>
          <w:rFonts w:ascii="Times New Roman" w:hAnsi="Times New Roman" w:cs="Times New Roman"/>
          <w:sz w:val="28"/>
          <w:szCs w:val="28"/>
        </w:rPr>
        <w:t xml:space="preserve"> обласної державної адміністрації </w:t>
      </w:r>
    </w:p>
    <w:p w14:paraId="012A1424" w14:textId="77777777" w:rsidR="00304D73" w:rsidRPr="00304D73" w:rsidRDefault="00304D73" w:rsidP="00304D73">
      <w:pPr>
        <w:pStyle w:val="ad"/>
        <w:pBdr>
          <w:top w:val="nil"/>
          <w:left w:val="nil"/>
          <w:bottom w:val="nil"/>
          <w:right w:val="nil"/>
          <w:between w:val="nil"/>
        </w:pBdr>
        <w:spacing w:after="0" w:line="240" w:lineRule="auto"/>
        <w:ind w:left="405"/>
        <w:jc w:val="both"/>
        <w:rPr>
          <w:rFonts w:ascii="Times New Roman" w:hAnsi="Times New Roman" w:cs="Times New Roman"/>
          <w:sz w:val="28"/>
          <w:szCs w:val="28"/>
        </w:rPr>
      </w:pPr>
    </w:p>
    <w:tbl>
      <w:tblPr>
        <w:tblStyle w:val="aff8"/>
        <w:tblpPr w:leftFromText="180" w:rightFromText="180" w:vertAnchor="text" w:tblpY="1"/>
        <w:tblOverlap w:val="never"/>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6690"/>
        <w:gridCol w:w="1984"/>
      </w:tblGrid>
      <w:tr w:rsidR="00537DD5" w14:paraId="25EC9EF3" w14:textId="77777777" w:rsidTr="002A4B78">
        <w:tc>
          <w:tcPr>
            <w:tcW w:w="960" w:type="dxa"/>
          </w:tcPr>
          <w:p w14:paraId="74E12A9F"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14:paraId="7D2D19EF" w14:textId="77777777" w:rsidR="00537DD5" w:rsidRPr="00DB7AAF"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14:paraId="5E9C1C0A" w14:textId="020996AF" w:rsidR="00537DD5" w:rsidRPr="00DB7AAF"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DB7AAF">
              <w:rPr>
                <w:rFonts w:ascii="Times New Roman" w:eastAsia="Times New Roman" w:hAnsi="Times New Roman" w:cs="Times New Roman"/>
                <w:bCs/>
                <w:sz w:val="28"/>
                <w:szCs w:val="28"/>
              </w:rPr>
              <w:t>Ідентифікат</w:t>
            </w:r>
            <w:r w:rsidR="00DB7AAF">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rsidR="00537DD5" w14:paraId="515F0A71" w14:textId="77777777" w:rsidTr="002A4B78">
        <w:tc>
          <w:tcPr>
            <w:tcW w:w="960" w:type="dxa"/>
          </w:tcPr>
          <w:p w14:paraId="019A98AA"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w:t>
            </w:r>
          </w:p>
        </w:tc>
        <w:tc>
          <w:tcPr>
            <w:tcW w:w="6690" w:type="dxa"/>
          </w:tcPr>
          <w:p w14:paraId="22DF50B5"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Державна реєстрація створення релігійної громади (у тому числі в результаті злиття, поділу)</w:t>
            </w:r>
          </w:p>
        </w:tc>
        <w:tc>
          <w:tcPr>
            <w:tcW w:w="1984" w:type="dxa"/>
          </w:tcPr>
          <w:p w14:paraId="6C27E3E7"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01102</w:t>
            </w:r>
          </w:p>
        </w:tc>
      </w:tr>
      <w:tr w:rsidR="00537DD5" w14:paraId="003E9C3C" w14:textId="77777777" w:rsidTr="002A4B78">
        <w:tc>
          <w:tcPr>
            <w:tcW w:w="960" w:type="dxa"/>
          </w:tcPr>
          <w:p w14:paraId="46207A7A"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w:t>
            </w:r>
          </w:p>
        </w:tc>
        <w:tc>
          <w:tcPr>
            <w:tcW w:w="6690" w:type="dxa"/>
          </w:tcPr>
          <w:p w14:paraId="67076399"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статуту (положення) релігійної громади</w:t>
            </w:r>
          </w:p>
        </w:tc>
        <w:tc>
          <w:tcPr>
            <w:tcW w:w="1984" w:type="dxa"/>
          </w:tcPr>
          <w:p w14:paraId="2184D72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01097</w:t>
            </w:r>
          </w:p>
        </w:tc>
      </w:tr>
      <w:tr w:rsidR="00537DD5" w14:paraId="1079B55D" w14:textId="77777777" w:rsidTr="002A4B78">
        <w:tc>
          <w:tcPr>
            <w:tcW w:w="960" w:type="dxa"/>
          </w:tcPr>
          <w:p w14:paraId="7CFC4B9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w:t>
            </w:r>
          </w:p>
        </w:tc>
        <w:tc>
          <w:tcPr>
            <w:tcW w:w="6690" w:type="dxa"/>
          </w:tcPr>
          <w:p w14:paraId="75ECB69F"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статуту (положення) релігійної громади у новій редакції</w:t>
            </w:r>
          </w:p>
        </w:tc>
        <w:tc>
          <w:tcPr>
            <w:tcW w:w="1984" w:type="dxa"/>
          </w:tcPr>
          <w:p w14:paraId="1526E707"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01098</w:t>
            </w:r>
          </w:p>
        </w:tc>
      </w:tr>
      <w:tr w:rsidR="00537DD5" w14:paraId="754C09B3" w14:textId="77777777" w:rsidTr="002A4B78">
        <w:tc>
          <w:tcPr>
            <w:tcW w:w="960" w:type="dxa"/>
          </w:tcPr>
          <w:p w14:paraId="282F5EA5"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20.4</w:t>
            </w:r>
          </w:p>
        </w:tc>
        <w:tc>
          <w:tcPr>
            <w:tcW w:w="6690" w:type="dxa"/>
          </w:tcPr>
          <w:p w14:paraId="3C4E99B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включення відомостей про релігійну громаду, статут якої зареєстровано до 1 січня 2013 року, відомості про яку не містяться в Єдиному державному реєстрі юридичних осіб, фізичних осіб - підприємців та громадських формувань</w:t>
            </w:r>
          </w:p>
        </w:tc>
        <w:tc>
          <w:tcPr>
            <w:tcW w:w="1984" w:type="dxa"/>
          </w:tcPr>
          <w:p w14:paraId="2E6BB6AE"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01103</w:t>
            </w:r>
          </w:p>
        </w:tc>
      </w:tr>
      <w:tr w:rsidR="00537DD5" w14:paraId="24AC7623" w14:textId="77777777" w:rsidTr="002A4B78">
        <w:tc>
          <w:tcPr>
            <w:tcW w:w="960" w:type="dxa"/>
          </w:tcPr>
          <w:p w14:paraId="011D05BA"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20.5</w:t>
            </w:r>
          </w:p>
        </w:tc>
        <w:tc>
          <w:tcPr>
            <w:tcW w:w="6690" w:type="dxa"/>
          </w:tcPr>
          <w:p w14:paraId="5171610C"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w:t>
            </w:r>
            <w:r>
              <w:rPr>
                <w:rFonts w:ascii="Times New Roman" w:eastAsia="Times New Roman" w:hAnsi="Times New Roman" w:cs="Times New Roman"/>
                <w:sz w:val="28"/>
                <w:szCs w:val="28"/>
              </w:rPr>
              <w:t>жавна реєстрація змін до відомостей про релігійну громаду,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984" w:type="dxa"/>
          </w:tcPr>
          <w:p w14:paraId="05A4F73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01105</w:t>
            </w:r>
          </w:p>
        </w:tc>
      </w:tr>
      <w:tr w:rsidR="00537DD5" w14:paraId="064E3EB3" w14:textId="77777777" w:rsidTr="002A4B78">
        <w:tc>
          <w:tcPr>
            <w:tcW w:w="960" w:type="dxa"/>
          </w:tcPr>
          <w:p w14:paraId="073CD3F1"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20.6</w:t>
            </w:r>
          </w:p>
        </w:tc>
        <w:tc>
          <w:tcPr>
            <w:tcW w:w="6690" w:type="dxa"/>
          </w:tcPr>
          <w:p w14:paraId="439B7302"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зміни скла</w:t>
            </w:r>
            <w:r>
              <w:rPr>
                <w:rFonts w:ascii="Times New Roman" w:eastAsia="Times New Roman" w:hAnsi="Times New Roman" w:cs="Times New Roman"/>
                <w:sz w:val="28"/>
                <w:szCs w:val="28"/>
              </w:rPr>
              <w:t>ду комісії з припинення (комісії з реорганізації, ліквідаційної комісії) релігійної громади</w:t>
            </w:r>
          </w:p>
        </w:tc>
        <w:tc>
          <w:tcPr>
            <w:tcW w:w="1984" w:type="dxa"/>
          </w:tcPr>
          <w:p w14:paraId="3D97DEE1"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01100</w:t>
            </w:r>
          </w:p>
        </w:tc>
      </w:tr>
      <w:tr w:rsidR="00537DD5" w14:paraId="50BC3D95" w14:textId="77777777" w:rsidTr="002A4B78">
        <w:tc>
          <w:tcPr>
            <w:tcW w:w="960" w:type="dxa"/>
          </w:tcPr>
          <w:p w14:paraId="02C80E28"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20.7</w:t>
            </w:r>
          </w:p>
        </w:tc>
        <w:tc>
          <w:tcPr>
            <w:tcW w:w="6690" w:type="dxa"/>
          </w:tcPr>
          <w:p w14:paraId="4FD3BFB0"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припинення релігійної громади в результаті її ліквідації</w:t>
            </w:r>
          </w:p>
        </w:tc>
        <w:tc>
          <w:tcPr>
            <w:tcW w:w="1984" w:type="dxa"/>
          </w:tcPr>
          <w:p w14:paraId="096DB4C2"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01104</w:t>
            </w:r>
          </w:p>
        </w:tc>
      </w:tr>
      <w:tr w:rsidR="00537DD5" w14:paraId="1FF02595" w14:textId="77777777" w:rsidTr="002A4B78">
        <w:tc>
          <w:tcPr>
            <w:tcW w:w="960" w:type="dxa"/>
          </w:tcPr>
          <w:p w14:paraId="6093656D"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20.8</w:t>
            </w:r>
          </w:p>
        </w:tc>
        <w:tc>
          <w:tcPr>
            <w:tcW w:w="6690" w:type="dxa"/>
          </w:tcPr>
          <w:p w14:paraId="11A700CF"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припинення релігійної громади в </w:t>
            </w:r>
            <w:r>
              <w:rPr>
                <w:rFonts w:ascii="Times New Roman" w:eastAsia="Times New Roman" w:hAnsi="Times New Roman" w:cs="Times New Roman"/>
                <w:sz w:val="28"/>
                <w:szCs w:val="28"/>
              </w:rPr>
              <w:t>результаті її реорганізації</w:t>
            </w:r>
          </w:p>
        </w:tc>
        <w:tc>
          <w:tcPr>
            <w:tcW w:w="1984" w:type="dxa"/>
          </w:tcPr>
          <w:p w14:paraId="4ED6C27D"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01112</w:t>
            </w:r>
          </w:p>
        </w:tc>
      </w:tr>
      <w:tr w:rsidR="00537DD5" w14:paraId="08AE35EA" w14:textId="77777777" w:rsidTr="002A4B78">
        <w:tc>
          <w:tcPr>
            <w:tcW w:w="960" w:type="dxa"/>
          </w:tcPr>
          <w:p w14:paraId="5ADE7562"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20.9</w:t>
            </w:r>
          </w:p>
        </w:tc>
        <w:tc>
          <w:tcPr>
            <w:tcW w:w="6690" w:type="dxa"/>
          </w:tcPr>
          <w:p w14:paraId="234A098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рішення про припинення релігійної громади</w:t>
            </w:r>
          </w:p>
        </w:tc>
        <w:tc>
          <w:tcPr>
            <w:tcW w:w="1984" w:type="dxa"/>
          </w:tcPr>
          <w:p w14:paraId="6A5CE44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01099</w:t>
            </w:r>
          </w:p>
        </w:tc>
      </w:tr>
      <w:tr w:rsidR="00537DD5" w14:paraId="7A45DB6D" w14:textId="77777777" w:rsidTr="002A4B78">
        <w:tc>
          <w:tcPr>
            <w:tcW w:w="960" w:type="dxa"/>
          </w:tcPr>
          <w:p w14:paraId="1E56F560"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20.10</w:t>
            </w:r>
          </w:p>
        </w:tc>
        <w:tc>
          <w:tcPr>
            <w:tcW w:w="6690" w:type="dxa"/>
          </w:tcPr>
          <w:p w14:paraId="09103387"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дозволу на розроблення проекту землеустрою щодо відведення земельної ділянки для послідуючого продажу</w:t>
            </w:r>
          </w:p>
        </w:tc>
        <w:tc>
          <w:tcPr>
            <w:tcW w:w="1984" w:type="dxa"/>
          </w:tcPr>
          <w:p w14:paraId="4D9578BD"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00207</w:t>
            </w:r>
          </w:p>
        </w:tc>
      </w:tr>
      <w:tr w:rsidR="00537DD5" w14:paraId="419AAA1C" w14:textId="77777777" w:rsidTr="002A4B78">
        <w:tc>
          <w:tcPr>
            <w:tcW w:w="960" w:type="dxa"/>
          </w:tcPr>
          <w:p w14:paraId="64FFCC99"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20.11</w:t>
            </w:r>
          </w:p>
        </w:tc>
        <w:tc>
          <w:tcPr>
            <w:tcW w:w="6690" w:type="dxa"/>
          </w:tcPr>
          <w:p w14:paraId="4458E7E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w:t>
            </w:r>
            <w:r>
              <w:rPr>
                <w:rFonts w:ascii="Times New Roman" w:eastAsia="Times New Roman" w:hAnsi="Times New Roman" w:cs="Times New Roman"/>
                <w:sz w:val="28"/>
                <w:szCs w:val="28"/>
              </w:rPr>
              <w:t>дозволу на розроблення проекту землеустрою щодо відведення земельної ділянки у користування</w:t>
            </w:r>
          </w:p>
        </w:tc>
        <w:tc>
          <w:tcPr>
            <w:tcW w:w="1984" w:type="dxa"/>
          </w:tcPr>
          <w:p w14:paraId="21C5F02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00199</w:t>
            </w:r>
          </w:p>
        </w:tc>
      </w:tr>
      <w:tr w:rsidR="00537DD5" w14:paraId="21420710" w14:textId="77777777" w:rsidTr="002A4B78">
        <w:tc>
          <w:tcPr>
            <w:tcW w:w="960" w:type="dxa"/>
          </w:tcPr>
          <w:p w14:paraId="657CD8E0"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20.12</w:t>
            </w:r>
          </w:p>
        </w:tc>
        <w:tc>
          <w:tcPr>
            <w:tcW w:w="6690" w:type="dxa"/>
          </w:tcPr>
          <w:p w14:paraId="0198E803"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w:t>
            </w:r>
            <w:r>
              <w:rPr>
                <w:rFonts w:ascii="Times New Roman" w:eastAsia="Times New Roman" w:hAnsi="Times New Roman" w:cs="Times New Roman"/>
                <w:sz w:val="28"/>
                <w:szCs w:val="28"/>
              </w:rPr>
              <w:t>сті</w:t>
            </w:r>
          </w:p>
        </w:tc>
        <w:tc>
          <w:tcPr>
            <w:tcW w:w="1984" w:type="dxa"/>
          </w:tcPr>
          <w:p w14:paraId="62097E60"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01161</w:t>
            </w:r>
          </w:p>
        </w:tc>
      </w:tr>
      <w:tr w:rsidR="00537DD5" w14:paraId="29BCE187" w14:textId="77777777" w:rsidTr="002A4B78">
        <w:tc>
          <w:tcPr>
            <w:tcW w:w="960" w:type="dxa"/>
          </w:tcPr>
          <w:p w14:paraId="7D15BC1D"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20.13</w:t>
            </w:r>
          </w:p>
        </w:tc>
        <w:tc>
          <w:tcPr>
            <w:tcW w:w="6690" w:type="dxa"/>
          </w:tcPr>
          <w:p w14:paraId="45DE936E"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продаж земельних ділянок державної та комунальної власності</w:t>
            </w:r>
          </w:p>
        </w:tc>
        <w:tc>
          <w:tcPr>
            <w:tcW w:w="1984" w:type="dxa"/>
          </w:tcPr>
          <w:p w14:paraId="06CAB63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00174</w:t>
            </w:r>
          </w:p>
        </w:tc>
      </w:tr>
      <w:tr w:rsidR="00537DD5" w14:paraId="06E24B1A" w14:textId="77777777" w:rsidTr="002A4B78">
        <w:tc>
          <w:tcPr>
            <w:tcW w:w="960" w:type="dxa"/>
          </w:tcPr>
          <w:p w14:paraId="4E24BC74"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20.14</w:t>
            </w:r>
          </w:p>
        </w:tc>
        <w:tc>
          <w:tcPr>
            <w:tcW w:w="6690" w:type="dxa"/>
          </w:tcPr>
          <w:p w14:paraId="725E81C2"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проекту землеустрою щодо відведення земельної ділянки</w:t>
            </w:r>
          </w:p>
        </w:tc>
        <w:tc>
          <w:tcPr>
            <w:tcW w:w="1984" w:type="dxa"/>
          </w:tcPr>
          <w:p w14:paraId="2EA4E497"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00182</w:t>
            </w:r>
          </w:p>
        </w:tc>
      </w:tr>
      <w:tr w:rsidR="00537DD5" w14:paraId="6DD7CA4E" w14:textId="77777777" w:rsidTr="002A4B78">
        <w:tc>
          <w:tcPr>
            <w:tcW w:w="960" w:type="dxa"/>
          </w:tcPr>
          <w:p w14:paraId="3267DA8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20.15</w:t>
            </w:r>
          </w:p>
        </w:tc>
        <w:tc>
          <w:tcPr>
            <w:tcW w:w="6690" w:type="dxa"/>
          </w:tcPr>
          <w:p w14:paraId="5537E5E1"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дозволу на викиди забруднюючих речовин в </w:t>
            </w:r>
            <w:r>
              <w:rPr>
                <w:rFonts w:ascii="Times New Roman" w:eastAsia="Times New Roman" w:hAnsi="Times New Roman" w:cs="Times New Roman"/>
                <w:sz w:val="28"/>
                <w:szCs w:val="28"/>
              </w:rPr>
              <w:t>атмосферне повітря стаціонарними джерелами</w:t>
            </w:r>
          </w:p>
        </w:tc>
        <w:tc>
          <w:tcPr>
            <w:tcW w:w="1984" w:type="dxa"/>
          </w:tcPr>
          <w:p w14:paraId="5C7ACB58"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01121</w:t>
            </w:r>
          </w:p>
        </w:tc>
      </w:tr>
      <w:tr w:rsidR="00537DD5" w14:paraId="69C82FDA" w14:textId="77777777" w:rsidTr="002A4B78">
        <w:tc>
          <w:tcPr>
            <w:tcW w:w="960" w:type="dxa"/>
          </w:tcPr>
          <w:p w14:paraId="0A78FC4A"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20.16</w:t>
            </w:r>
          </w:p>
        </w:tc>
        <w:tc>
          <w:tcPr>
            <w:tcW w:w="6690" w:type="dxa"/>
          </w:tcPr>
          <w:p w14:paraId="5E73505D"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Анулювання дозволу на викиди забруднюючих речовин в атмосферне повітря стаціонарними джерелами</w:t>
            </w:r>
          </w:p>
        </w:tc>
        <w:tc>
          <w:tcPr>
            <w:tcW w:w="1984" w:type="dxa"/>
          </w:tcPr>
          <w:p w14:paraId="08DEE372"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01123</w:t>
            </w:r>
          </w:p>
        </w:tc>
      </w:tr>
      <w:tr w:rsidR="00537DD5" w14:paraId="52912ADF" w14:textId="77777777" w:rsidTr="002A4B78">
        <w:tc>
          <w:tcPr>
            <w:tcW w:w="960" w:type="dxa"/>
          </w:tcPr>
          <w:p w14:paraId="3FE0BB2D"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20.17</w:t>
            </w:r>
          </w:p>
        </w:tc>
        <w:tc>
          <w:tcPr>
            <w:tcW w:w="6690" w:type="dxa"/>
          </w:tcPr>
          <w:p w14:paraId="2B79864A"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здійснення операцій у сфері поводження з відходами.</w:t>
            </w:r>
          </w:p>
        </w:tc>
        <w:tc>
          <w:tcPr>
            <w:tcW w:w="1984" w:type="dxa"/>
          </w:tcPr>
          <w:p w14:paraId="70218FA9"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00259</w:t>
            </w:r>
          </w:p>
        </w:tc>
      </w:tr>
      <w:tr w:rsidR="00537DD5" w14:paraId="62CB8A48" w14:textId="77777777" w:rsidTr="002A4B78">
        <w:tc>
          <w:tcPr>
            <w:tcW w:w="960" w:type="dxa"/>
          </w:tcPr>
          <w:p w14:paraId="26269D2E"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20.18</w:t>
            </w:r>
          </w:p>
        </w:tc>
        <w:tc>
          <w:tcPr>
            <w:tcW w:w="6690" w:type="dxa"/>
          </w:tcPr>
          <w:p w14:paraId="3268C454"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паспорта місць видалення відходів</w:t>
            </w:r>
          </w:p>
        </w:tc>
        <w:tc>
          <w:tcPr>
            <w:tcW w:w="1984" w:type="dxa"/>
          </w:tcPr>
          <w:p w14:paraId="7840A374"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01129</w:t>
            </w:r>
          </w:p>
        </w:tc>
      </w:tr>
      <w:tr w:rsidR="00537DD5" w14:paraId="1C8E6EC8" w14:textId="77777777" w:rsidTr="002A4B78">
        <w:tc>
          <w:tcPr>
            <w:tcW w:w="960" w:type="dxa"/>
          </w:tcPr>
          <w:p w14:paraId="3584D0C9"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20.19</w:t>
            </w:r>
          </w:p>
        </w:tc>
        <w:tc>
          <w:tcPr>
            <w:tcW w:w="6690" w:type="dxa"/>
          </w:tcPr>
          <w:p w14:paraId="434A86B0"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Затвердження реєстрових карт об’єктів утворення, оброблення та утилізації відходів</w:t>
            </w:r>
          </w:p>
        </w:tc>
        <w:tc>
          <w:tcPr>
            <w:tcW w:w="1984" w:type="dxa"/>
          </w:tcPr>
          <w:p w14:paraId="1D1DD559"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01149</w:t>
            </w:r>
          </w:p>
        </w:tc>
      </w:tr>
      <w:tr w:rsidR="00537DD5" w14:paraId="463F6153" w14:textId="77777777" w:rsidTr="002A4B78">
        <w:tc>
          <w:tcPr>
            <w:tcW w:w="960" w:type="dxa"/>
          </w:tcPr>
          <w:p w14:paraId="1F3CB205"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20.20</w:t>
            </w:r>
          </w:p>
        </w:tc>
        <w:tc>
          <w:tcPr>
            <w:tcW w:w="6690" w:type="dxa"/>
          </w:tcPr>
          <w:p w14:paraId="7686289A"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Реєстрація декларації про відходи</w:t>
            </w:r>
          </w:p>
        </w:tc>
        <w:tc>
          <w:tcPr>
            <w:tcW w:w="1984" w:type="dxa"/>
          </w:tcPr>
          <w:p w14:paraId="13D0A465"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00258</w:t>
            </w:r>
          </w:p>
        </w:tc>
      </w:tr>
      <w:tr w:rsidR="00537DD5" w14:paraId="528E0343" w14:textId="77777777" w:rsidTr="002A4B78">
        <w:tc>
          <w:tcPr>
            <w:tcW w:w="960" w:type="dxa"/>
          </w:tcPr>
          <w:p w14:paraId="0885948F"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20.21</w:t>
            </w:r>
          </w:p>
        </w:tc>
        <w:tc>
          <w:tcPr>
            <w:tcW w:w="6690" w:type="dxa"/>
          </w:tcPr>
          <w:p w14:paraId="07A0D88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у користування водних об’єктів на </w:t>
            </w:r>
            <w:r>
              <w:rPr>
                <w:rFonts w:ascii="Times New Roman" w:eastAsia="Times New Roman" w:hAnsi="Times New Roman" w:cs="Times New Roman"/>
                <w:sz w:val="28"/>
                <w:szCs w:val="28"/>
              </w:rPr>
              <w:t>умовах оренди</w:t>
            </w:r>
          </w:p>
        </w:tc>
        <w:tc>
          <w:tcPr>
            <w:tcW w:w="1984" w:type="dxa"/>
          </w:tcPr>
          <w:p w14:paraId="409FEE84"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01784</w:t>
            </w:r>
          </w:p>
        </w:tc>
      </w:tr>
      <w:tr w:rsidR="00537DD5" w14:paraId="00A1E554" w14:textId="77777777" w:rsidTr="002A4B78">
        <w:tc>
          <w:tcPr>
            <w:tcW w:w="960" w:type="dxa"/>
          </w:tcPr>
          <w:p w14:paraId="2D1FFBD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p>
        </w:tc>
        <w:tc>
          <w:tcPr>
            <w:tcW w:w="6690" w:type="dxa"/>
          </w:tcPr>
          <w:p w14:paraId="3F0DC438"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Поновлення договору оренди водних об’єктів</w:t>
            </w:r>
          </w:p>
        </w:tc>
        <w:tc>
          <w:tcPr>
            <w:tcW w:w="1984" w:type="dxa"/>
          </w:tcPr>
          <w:p w14:paraId="0E2D7303"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01785</w:t>
            </w:r>
          </w:p>
        </w:tc>
      </w:tr>
      <w:tr w:rsidR="00537DD5" w14:paraId="0657DAB4" w14:textId="77777777" w:rsidTr="002A4B78">
        <w:tc>
          <w:tcPr>
            <w:tcW w:w="960" w:type="dxa"/>
          </w:tcPr>
          <w:p w14:paraId="5DE77392"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20.23</w:t>
            </w:r>
          </w:p>
        </w:tc>
        <w:tc>
          <w:tcPr>
            <w:tcW w:w="6690" w:type="dxa"/>
          </w:tcPr>
          <w:p w14:paraId="1349A0C1"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спеціальне використання природних ресурсів у межах територій та об’єктів природно-заповідного фонду</w:t>
            </w:r>
          </w:p>
        </w:tc>
        <w:tc>
          <w:tcPr>
            <w:tcW w:w="1984" w:type="dxa"/>
          </w:tcPr>
          <w:p w14:paraId="0AA8BC98"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01127</w:t>
            </w:r>
          </w:p>
        </w:tc>
      </w:tr>
      <w:tr w:rsidR="00537DD5" w14:paraId="67EFC38A" w14:textId="77777777" w:rsidTr="002A4B78">
        <w:trPr>
          <w:trHeight w:val="1005"/>
        </w:trPr>
        <w:tc>
          <w:tcPr>
            <w:tcW w:w="960" w:type="dxa"/>
          </w:tcPr>
          <w:p w14:paraId="736DE9CE"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20.24</w:t>
            </w:r>
          </w:p>
        </w:tc>
        <w:tc>
          <w:tcPr>
            <w:tcW w:w="6690" w:type="dxa"/>
          </w:tcPr>
          <w:p w14:paraId="5AAF6970"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Анулювання дозволу на спеціальне </w:t>
            </w:r>
            <w:r>
              <w:rPr>
                <w:rFonts w:ascii="Times New Roman" w:eastAsia="Times New Roman" w:hAnsi="Times New Roman" w:cs="Times New Roman"/>
                <w:sz w:val="28"/>
                <w:szCs w:val="28"/>
              </w:rPr>
              <w:t>використання природних ресурсів у межах територій та об’єктів природно-заповідного фонду</w:t>
            </w:r>
          </w:p>
        </w:tc>
        <w:tc>
          <w:tcPr>
            <w:tcW w:w="1984" w:type="dxa"/>
          </w:tcPr>
          <w:p w14:paraId="166CD338"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01128</w:t>
            </w:r>
          </w:p>
        </w:tc>
      </w:tr>
      <w:tr w:rsidR="00537DD5" w14:paraId="05AA9665" w14:textId="77777777" w:rsidTr="002A4B78">
        <w:tc>
          <w:tcPr>
            <w:tcW w:w="960" w:type="dxa"/>
          </w:tcPr>
          <w:p w14:paraId="742D67CF"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20.25</w:t>
            </w:r>
          </w:p>
        </w:tc>
        <w:tc>
          <w:tcPr>
            <w:tcW w:w="6690" w:type="dxa"/>
          </w:tcPr>
          <w:p w14:paraId="0CF478DF"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рішення про виділення у встановленому порядку лісових ділянок для довгострокового тимчасового користування лісами</w:t>
            </w:r>
          </w:p>
        </w:tc>
        <w:tc>
          <w:tcPr>
            <w:tcW w:w="1984" w:type="dxa"/>
          </w:tcPr>
          <w:p w14:paraId="19CDC27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01323</w:t>
            </w:r>
          </w:p>
        </w:tc>
      </w:tr>
      <w:tr w:rsidR="00537DD5" w14:paraId="58B183C2" w14:textId="77777777" w:rsidTr="002A4B78">
        <w:tc>
          <w:tcPr>
            <w:tcW w:w="960" w:type="dxa"/>
          </w:tcPr>
          <w:p w14:paraId="7C584C85"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20.26</w:t>
            </w:r>
          </w:p>
        </w:tc>
        <w:tc>
          <w:tcPr>
            <w:tcW w:w="6690" w:type="dxa"/>
          </w:tcPr>
          <w:p w14:paraId="627C947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Видача дозволу на проведення робіт на пам’ятках місцевого значення (крім пам’яток археології), їх територіях та в зонах охорони, реєстрація дозволів на проведення археологічних розвідок, розкопок </w:t>
            </w:r>
          </w:p>
        </w:tc>
        <w:tc>
          <w:tcPr>
            <w:tcW w:w="1984" w:type="dxa"/>
          </w:tcPr>
          <w:p w14:paraId="605930C9"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00165</w:t>
            </w:r>
          </w:p>
        </w:tc>
      </w:tr>
      <w:tr w:rsidR="00537DD5" w14:paraId="5F6973C6" w14:textId="77777777" w:rsidTr="002A4B78">
        <w:tc>
          <w:tcPr>
            <w:tcW w:w="960" w:type="dxa"/>
          </w:tcPr>
          <w:p w14:paraId="2D18832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20.27</w:t>
            </w:r>
          </w:p>
        </w:tc>
        <w:tc>
          <w:tcPr>
            <w:tcW w:w="6690" w:type="dxa"/>
          </w:tcPr>
          <w:p w14:paraId="206CCC5C"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Погодження відчуження або передачі пам’яток мі</w:t>
            </w:r>
            <w:r>
              <w:rPr>
                <w:rFonts w:ascii="Times New Roman" w:eastAsia="Times New Roman" w:hAnsi="Times New Roman" w:cs="Times New Roman"/>
                <w:sz w:val="28"/>
                <w:szCs w:val="28"/>
              </w:rPr>
              <w:t>сцевого значення їх власниками чи уповноваженими ними органами іншим особам у володіння, користування або управління</w:t>
            </w:r>
          </w:p>
        </w:tc>
        <w:tc>
          <w:tcPr>
            <w:tcW w:w="1984" w:type="dxa"/>
          </w:tcPr>
          <w:p w14:paraId="08E8A0B2"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01132</w:t>
            </w:r>
          </w:p>
        </w:tc>
      </w:tr>
      <w:tr w:rsidR="00537DD5" w14:paraId="28D99835" w14:textId="77777777" w:rsidTr="002A4B78">
        <w:tc>
          <w:tcPr>
            <w:tcW w:w="960" w:type="dxa"/>
          </w:tcPr>
          <w:p w14:paraId="6B8B6C1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20.28</w:t>
            </w:r>
          </w:p>
        </w:tc>
        <w:tc>
          <w:tcPr>
            <w:tcW w:w="6690" w:type="dxa"/>
          </w:tcPr>
          <w:p w14:paraId="5EBE7D2E"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Погодження науково-проектної документації на виконання робіт із консервації, реставрації, реабілітації, музеєфікації, ремонту </w:t>
            </w:r>
            <w:r>
              <w:rPr>
                <w:rFonts w:ascii="Times New Roman" w:eastAsia="Times New Roman" w:hAnsi="Times New Roman" w:cs="Times New Roman"/>
                <w:sz w:val="28"/>
                <w:szCs w:val="28"/>
              </w:rPr>
              <w:t>та пристосування пам’яток місцевого значення</w:t>
            </w:r>
          </w:p>
        </w:tc>
        <w:tc>
          <w:tcPr>
            <w:tcW w:w="1984" w:type="dxa"/>
          </w:tcPr>
          <w:p w14:paraId="4CD52AD9"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01469</w:t>
            </w:r>
          </w:p>
        </w:tc>
      </w:tr>
      <w:tr w:rsidR="00537DD5" w14:paraId="28269E6D" w14:textId="77777777" w:rsidTr="002A4B78">
        <w:tc>
          <w:tcPr>
            <w:tcW w:w="960" w:type="dxa"/>
          </w:tcPr>
          <w:p w14:paraId="3EB0E6C5"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20.29</w:t>
            </w:r>
          </w:p>
        </w:tc>
        <w:tc>
          <w:tcPr>
            <w:tcW w:w="6690" w:type="dxa"/>
          </w:tcPr>
          <w:p w14:paraId="2391F247"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консервацію, реставрацію, реабілітацію, музеєфікацію, ремонт, пристосування пам’яток місцевого значення</w:t>
            </w:r>
          </w:p>
        </w:tc>
        <w:tc>
          <w:tcPr>
            <w:tcW w:w="1984" w:type="dxa"/>
          </w:tcPr>
          <w:p w14:paraId="3108580C"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01470</w:t>
            </w:r>
          </w:p>
        </w:tc>
      </w:tr>
      <w:tr w:rsidR="00537DD5" w14:paraId="2D448171" w14:textId="77777777" w:rsidTr="002A4B78">
        <w:tc>
          <w:tcPr>
            <w:tcW w:w="960" w:type="dxa"/>
          </w:tcPr>
          <w:p w14:paraId="6C987BCF"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20.30</w:t>
            </w:r>
          </w:p>
        </w:tc>
        <w:tc>
          <w:tcPr>
            <w:tcW w:w="6690" w:type="dxa"/>
          </w:tcPr>
          <w:p w14:paraId="30D2A797"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Погодження програм та проектів містобудівних, </w:t>
            </w:r>
            <w:r>
              <w:rPr>
                <w:rFonts w:ascii="Times New Roman" w:eastAsia="Times New Roman" w:hAnsi="Times New Roman" w:cs="Times New Roman"/>
                <w:sz w:val="28"/>
                <w:szCs w:val="28"/>
              </w:rPr>
              <w:t>архітектурних і ландшафтних перетворень, меліоративних, шляхових, земельних робіт, реалізація яких може позначитися на стані пам’яток місцевого значення, їх територій і зон охорони</w:t>
            </w:r>
          </w:p>
        </w:tc>
        <w:tc>
          <w:tcPr>
            <w:tcW w:w="1984" w:type="dxa"/>
          </w:tcPr>
          <w:p w14:paraId="1C741B35"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01133</w:t>
            </w:r>
          </w:p>
        </w:tc>
      </w:tr>
      <w:tr w:rsidR="00537DD5" w14:paraId="39A0FBE5" w14:textId="77777777" w:rsidTr="002A4B78">
        <w:tc>
          <w:tcPr>
            <w:tcW w:w="960" w:type="dxa"/>
          </w:tcPr>
          <w:p w14:paraId="3826A6F1"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20.31</w:t>
            </w:r>
          </w:p>
        </w:tc>
        <w:tc>
          <w:tcPr>
            <w:tcW w:w="6690" w:type="dxa"/>
          </w:tcPr>
          <w:p w14:paraId="3DDF2BB1"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дозволу на розміщення зовнішньої реклами поза межами на</w:t>
            </w:r>
            <w:r>
              <w:rPr>
                <w:rFonts w:ascii="Times New Roman" w:eastAsia="Times New Roman" w:hAnsi="Times New Roman" w:cs="Times New Roman"/>
                <w:sz w:val="28"/>
                <w:szCs w:val="28"/>
              </w:rPr>
              <w:t>селених пунктів</w:t>
            </w:r>
          </w:p>
        </w:tc>
        <w:tc>
          <w:tcPr>
            <w:tcW w:w="1984" w:type="dxa"/>
          </w:tcPr>
          <w:p w14:paraId="359BEB5C"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01117</w:t>
            </w:r>
          </w:p>
        </w:tc>
      </w:tr>
      <w:tr w:rsidR="00537DD5" w14:paraId="73289A08" w14:textId="77777777" w:rsidTr="002A4B78">
        <w:tc>
          <w:tcPr>
            <w:tcW w:w="960" w:type="dxa"/>
          </w:tcPr>
          <w:p w14:paraId="6FEC4100"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20.32</w:t>
            </w:r>
          </w:p>
        </w:tc>
        <w:tc>
          <w:tcPr>
            <w:tcW w:w="6690" w:type="dxa"/>
          </w:tcPr>
          <w:p w14:paraId="5586A1C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84" w:type="dxa"/>
          </w:tcPr>
          <w:p w14:paraId="28F8FDAD"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00230</w:t>
            </w:r>
          </w:p>
        </w:tc>
      </w:tr>
      <w:tr w:rsidR="00537DD5" w14:paraId="43F1B582" w14:textId="77777777" w:rsidTr="002A4B78">
        <w:tc>
          <w:tcPr>
            <w:tcW w:w="960" w:type="dxa"/>
          </w:tcPr>
          <w:p w14:paraId="77AA09F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20.33</w:t>
            </w:r>
          </w:p>
        </w:tc>
        <w:tc>
          <w:tcPr>
            <w:tcW w:w="6690" w:type="dxa"/>
          </w:tcPr>
          <w:p w14:paraId="514DE3BC"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Надання дозволу на право користування пільгами з оподаткування для </w:t>
            </w:r>
            <w:r>
              <w:rPr>
                <w:rFonts w:ascii="Times New Roman" w:eastAsia="Times New Roman" w:hAnsi="Times New Roman" w:cs="Times New Roman"/>
                <w:sz w:val="28"/>
                <w:szCs w:val="28"/>
              </w:rPr>
              <w:t>підприємств та організацій громадських організацій осіб з інвалідністю</w:t>
            </w:r>
          </w:p>
        </w:tc>
        <w:tc>
          <w:tcPr>
            <w:tcW w:w="1984" w:type="dxa"/>
          </w:tcPr>
          <w:p w14:paraId="34267F63"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01786</w:t>
            </w:r>
          </w:p>
        </w:tc>
      </w:tr>
      <w:tr w:rsidR="00537DD5" w14:paraId="55A95999" w14:textId="77777777" w:rsidTr="002A4B78">
        <w:tc>
          <w:tcPr>
            <w:tcW w:w="960" w:type="dxa"/>
          </w:tcPr>
          <w:p w14:paraId="2ACD0D13"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20.34</w:t>
            </w:r>
          </w:p>
        </w:tc>
        <w:tc>
          <w:tcPr>
            <w:tcW w:w="6690" w:type="dxa"/>
          </w:tcPr>
          <w:p w14:paraId="177B6B5F" w14:textId="77777777" w:rsidR="00537DD5" w:rsidRPr="001A7147"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 xml:space="preserve">Видача направлення на отримання послуг із психологічної реабілітації постраждалим учасникам Революції Гідності, ветеранам війни з числа учасників </w:t>
            </w:r>
            <w:r w:rsidRPr="001A7147">
              <w:rPr>
                <w:rFonts w:ascii="Times New Roman" w:eastAsia="Times New Roman" w:hAnsi="Times New Roman" w:cs="Times New Roman"/>
                <w:sz w:val="28"/>
                <w:szCs w:val="28"/>
              </w:rPr>
              <w:t>антитерористичної операції/операції Об’єднаних сил, членам їх сімей та членам сімей загиблих (померлих) таких осіб</w:t>
            </w:r>
          </w:p>
        </w:tc>
        <w:tc>
          <w:tcPr>
            <w:tcW w:w="1984" w:type="dxa"/>
          </w:tcPr>
          <w:p w14:paraId="74D2CA57" w14:textId="77777777" w:rsidR="00537DD5" w:rsidRPr="001A7147"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1A7147">
              <w:rPr>
                <w:rFonts w:ascii="Times New Roman" w:eastAsia="Times New Roman" w:hAnsi="Times New Roman" w:cs="Times New Roman"/>
                <w:sz w:val="28"/>
                <w:szCs w:val="28"/>
              </w:rPr>
              <w:t>01687</w:t>
            </w:r>
          </w:p>
        </w:tc>
      </w:tr>
      <w:tr w:rsidR="00537DD5" w14:paraId="3304253F" w14:textId="77777777" w:rsidTr="002A4B78">
        <w:trPr>
          <w:trHeight w:val="2678"/>
        </w:trPr>
        <w:tc>
          <w:tcPr>
            <w:tcW w:w="960" w:type="dxa"/>
          </w:tcPr>
          <w:p w14:paraId="5CDF354C"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20.35</w:t>
            </w:r>
          </w:p>
        </w:tc>
        <w:tc>
          <w:tcPr>
            <w:tcW w:w="6690" w:type="dxa"/>
          </w:tcPr>
          <w:p w14:paraId="4CE2ED5F" w14:textId="3FB20798"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Внесення суб’єкта кінематографії до Державного реєстру виробників, розповсюджувачів і демонстраторів фільмів (стосовно </w:t>
            </w:r>
            <w:r>
              <w:rPr>
                <w:rFonts w:ascii="Times New Roman" w:eastAsia="Times New Roman" w:hAnsi="Times New Roman" w:cs="Times New Roman"/>
                <w:sz w:val="28"/>
                <w:szCs w:val="28"/>
              </w:rPr>
              <w:t>розповсюджувачів фільмів, які отримали право на розповсюдження фільмів у межах відповідних адміністративно-територіальних одиниць; демонстраторів фільмів які провадять свою діяльність у межах відповідних адміністративно-територіальних одиниць)</w:t>
            </w:r>
          </w:p>
        </w:tc>
        <w:tc>
          <w:tcPr>
            <w:tcW w:w="1984" w:type="dxa"/>
          </w:tcPr>
          <w:p w14:paraId="38B92D1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01113</w:t>
            </w:r>
          </w:p>
        </w:tc>
      </w:tr>
      <w:tr w:rsidR="00537DD5" w14:paraId="6CC30C34" w14:textId="77777777" w:rsidTr="002A4B78">
        <w:tc>
          <w:tcPr>
            <w:tcW w:w="960" w:type="dxa"/>
          </w:tcPr>
          <w:p w14:paraId="4115C3D1"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20.36</w:t>
            </w:r>
          </w:p>
        </w:tc>
        <w:tc>
          <w:tcPr>
            <w:tcW w:w="6690" w:type="dxa"/>
          </w:tcPr>
          <w:p w14:paraId="7B06124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Проведення державної атестації дитячих закладів оздоровлення та відпочинку і присвоєння їм відповідної категорії</w:t>
            </w:r>
          </w:p>
        </w:tc>
        <w:tc>
          <w:tcPr>
            <w:tcW w:w="1984" w:type="dxa"/>
          </w:tcPr>
          <w:p w14:paraId="32F7F01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01155</w:t>
            </w:r>
          </w:p>
        </w:tc>
      </w:tr>
      <w:tr w:rsidR="00537DD5" w14:paraId="3DE4C4BA" w14:textId="77777777" w:rsidTr="002A4B78">
        <w:tc>
          <w:tcPr>
            <w:tcW w:w="960" w:type="dxa"/>
          </w:tcPr>
          <w:p w14:paraId="11B8234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20.37</w:t>
            </w:r>
          </w:p>
        </w:tc>
        <w:tc>
          <w:tcPr>
            <w:tcW w:w="6690" w:type="dxa"/>
          </w:tcPr>
          <w:p w14:paraId="602DFBFC" w14:textId="77777777" w:rsidR="00537DD5" w:rsidRPr="00C96CFE"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rPr>
              <w:t>Присвоєння спортивних розрядів спортсменам: “Кандидат у майстри спорту України” та I спортивний розряд</w:t>
            </w:r>
          </w:p>
        </w:tc>
        <w:tc>
          <w:tcPr>
            <w:tcW w:w="1984" w:type="dxa"/>
          </w:tcPr>
          <w:p w14:paraId="5F28DE4B"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01253</w:t>
            </w:r>
          </w:p>
        </w:tc>
      </w:tr>
      <w:tr w:rsidR="00537DD5" w14:paraId="11FC574D" w14:textId="77777777" w:rsidTr="002A4B78">
        <w:tc>
          <w:tcPr>
            <w:tcW w:w="960" w:type="dxa"/>
          </w:tcPr>
          <w:p w14:paraId="0C5BF97A"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20.38</w:t>
            </w:r>
          </w:p>
        </w:tc>
        <w:tc>
          <w:tcPr>
            <w:tcW w:w="6690" w:type="dxa"/>
          </w:tcPr>
          <w:p w14:paraId="3F7E71FF"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договорів (контрактів) про спільну інвестиційну діяльність за участю іноземного інвестора</w:t>
            </w:r>
          </w:p>
        </w:tc>
        <w:tc>
          <w:tcPr>
            <w:tcW w:w="1984" w:type="dxa"/>
          </w:tcPr>
          <w:p w14:paraId="70E811B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01136</w:t>
            </w:r>
          </w:p>
        </w:tc>
      </w:tr>
      <w:tr w:rsidR="00537DD5" w14:paraId="79661ED7" w14:textId="77777777" w:rsidTr="002A4B78">
        <w:tc>
          <w:tcPr>
            <w:tcW w:w="960" w:type="dxa"/>
          </w:tcPr>
          <w:p w14:paraId="18ADD2E8"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20.39</w:t>
            </w:r>
          </w:p>
        </w:tc>
        <w:tc>
          <w:tcPr>
            <w:tcW w:w="6690" w:type="dxa"/>
          </w:tcPr>
          <w:p w14:paraId="5F80CF05"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Видача дубліката картки реєстрації договору (контракту) про спільну інвестиційну діяльність за участю іноземного інвестора</w:t>
            </w:r>
          </w:p>
        </w:tc>
        <w:tc>
          <w:tcPr>
            <w:tcW w:w="1984" w:type="dxa"/>
          </w:tcPr>
          <w:p w14:paraId="6B92CA41"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01137</w:t>
            </w:r>
          </w:p>
        </w:tc>
      </w:tr>
      <w:tr w:rsidR="00537DD5" w14:paraId="6CD579D3" w14:textId="77777777" w:rsidTr="002A4B78">
        <w:tc>
          <w:tcPr>
            <w:tcW w:w="960" w:type="dxa"/>
          </w:tcPr>
          <w:p w14:paraId="5DBA086D"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20.40</w:t>
            </w:r>
          </w:p>
        </w:tc>
        <w:tc>
          <w:tcPr>
            <w:tcW w:w="6690" w:type="dxa"/>
          </w:tcPr>
          <w:p w14:paraId="44E23436"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змін і доповнень до договорів (контрактів) про спільну інвестиційну діяльність за участю іноземного інвестора</w:t>
            </w:r>
          </w:p>
        </w:tc>
        <w:tc>
          <w:tcPr>
            <w:tcW w:w="1984" w:type="dxa"/>
          </w:tcPr>
          <w:p w14:paraId="34F9C3B3" w14:textId="77777777" w:rsidR="00537DD5" w:rsidRDefault="0004421C" w:rsidP="00A04480">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01139</w:t>
            </w:r>
          </w:p>
        </w:tc>
      </w:tr>
    </w:tbl>
    <w:p w14:paraId="3D1CE922" w14:textId="44EA022D" w:rsidR="00A04480" w:rsidRDefault="00A04480">
      <w:pP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rPr>
        <w:br w:type="textWrapping" w:clear="all"/>
      </w:r>
      <w:r w:rsidR="002174FE" w:rsidRPr="002174FE">
        <w:rPr>
          <w:rFonts w:ascii="Times New Roman" w:eastAsia="Times New Roman" w:hAnsi="Times New Roman" w:cs="Times New Roman"/>
          <w:sz w:val="28"/>
          <w:szCs w:val="28"/>
          <w:lang w:val="ru-RU"/>
        </w:rPr>
        <w:t>21</w:t>
      </w:r>
      <w:r w:rsidR="002174FE">
        <w:rPr>
          <w:rFonts w:ascii="Times New Roman" w:eastAsia="Times New Roman" w:hAnsi="Times New Roman" w:cs="Times New Roman"/>
          <w:sz w:val="28"/>
          <w:szCs w:val="28"/>
        </w:rPr>
        <w:t xml:space="preserve">. Міністерство </w:t>
      </w:r>
      <w:proofErr w:type="gramStart"/>
      <w:r w:rsidR="002174FE">
        <w:rPr>
          <w:rFonts w:ascii="Times New Roman" w:eastAsia="Times New Roman" w:hAnsi="Times New Roman" w:cs="Times New Roman"/>
          <w:sz w:val="28"/>
          <w:szCs w:val="28"/>
        </w:rPr>
        <w:t>у справах</w:t>
      </w:r>
      <w:proofErr w:type="gramEnd"/>
      <w:r w:rsidR="002174FE">
        <w:rPr>
          <w:rFonts w:ascii="Times New Roman" w:eastAsia="Times New Roman" w:hAnsi="Times New Roman" w:cs="Times New Roman"/>
          <w:sz w:val="28"/>
          <w:szCs w:val="28"/>
        </w:rPr>
        <w:t xml:space="preserve"> ветеранів України</w:t>
      </w:r>
    </w:p>
    <w:p w14:paraId="4899686A" w14:textId="77777777" w:rsidR="00304D73" w:rsidRPr="002174FE" w:rsidRDefault="00304D73">
      <w:pPr>
        <w:spacing w:after="0" w:line="240" w:lineRule="auto"/>
        <w:jc w:val="both"/>
        <w:rPr>
          <w:rFonts w:ascii="Times New Roman" w:eastAsia="Times New Roman" w:hAnsi="Times New Roman" w:cs="Times New Roman"/>
          <w:sz w:val="28"/>
          <w:szCs w:val="28"/>
        </w:rPr>
      </w:pPr>
    </w:p>
    <w:tbl>
      <w:tblPr>
        <w:tblStyle w:val="aff8"/>
        <w:tblpPr w:leftFromText="180" w:rightFromText="180" w:vertAnchor="text" w:tblpY="1"/>
        <w:tblOverlap w:val="never"/>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6690"/>
        <w:gridCol w:w="1984"/>
      </w:tblGrid>
      <w:tr w:rsidR="00F47567" w14:paraId="7296CB8E" w14:textId="77777777" w:rsidTr="002A4B78">
        <w:tc>
          <w:tcPr>
            <w:tcW w:w="960" w:type="dxa"/>
          </w:tcPr>
          <w:p w14:paraId="66FF0609" w14:textId="5FA70B3F"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14:paraId="609779FC" w14:textId="26675BDC" w:rsidR="00F47567" w:rsidRDefault="00F47567" w:rsidP="00F4756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14:paraId="2E2F95E9" w14:textId="663BD6F1"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rsidR="00F47567" w14:paraId="6AB04D79" w14:textId="77777777" w:rsidTr="002A4B78">
        <w:tc>
          <w:tcPr>
            <w:tcW w:w="960" w:type="dxa"/>
          </w:tcPr>
          <w:p w14:paraId="0C370D90" w14:textId="4E883A79"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21.1</w:t>
            </w:r>
          </w:p>
        </w:tc>
        <w:tc>
          <w:tcPr>
            <w:tcW w:w="6690" w:type="dxa"/>
          </w:tcPr>
          <w:p w14:paraId="371000CA" w14:textId="5B380F25" w:rsidR="00F47567" w:rsidRPr="00DB7AAF" w:rsidRDefault="00F47567" w:rsidP="00F4756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 xml:space="preserve">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w:t>
            </w:r>
            <w:r>
              <w:rPr>
                <w:rFonts w:ascii="Times New Roman" w:eastAsia="Times New Roman" w:hAnsi="Times New Roman" w:cs="Times New Roman"/>
                <w:sz w:val="28"/>
                <w:szCs w:val="28"/>
              </w:rPr>
              <w:lastRenderedPageBreak/>
              <w:t>Революції Гідності замість непридатного/втраченого та у разі зміни персональних даних</w:t>
            </w:r>
          </w:p>
        </w:tc>
        <w:tc>
          <w:tcPr>
            <w:tcW w:w="1984" w:type="dxa"/>
          </w:tcPr>
          <w:p w14:paraId="7BFB170D" w14:textId="10A9DA75" w:rsidR="00F47567" w:rsidRPr="00DB7AAF"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lastRenderedPageBreak/>
              <w:t>01597</w:t>
            </w:r>
          </w:p>
        </w:tc>
      </w:tr>
      <w:tr w:rsidR="00F47567" w14:paraId="40B86FC8" w14:textId="77777777" w:rsidTr="002A4B78">
        <w:tc>
          <w:tcPr>
            <w:tcW w:w="960" w:type="dxa"/>
          </w:tcPr>
          <w:p w14:paraId="6A360ACC"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21.2</w:t>
            </w:r>
          </w:p>
        </w:tc>
        <w:tc>
          <w:tcPr>
            <w:tcW w:w="6690" w:type="dxa"/>
          </w:tcPr>
          <w:p w14:paraId="36491777" w14:textId="77777777"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84" w:type="dxa"/>
          </w:tcPr>
          <w:p w14:paraId="2D160487"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01877</w:t>
            </w:r>
          </w:p>
        </w:tc>
      </w:tr>
      <w:tr w:rsidR="00F47567" w14:paraId="46DAE855" w14:textId="77777777" w:rsidTr="002A4B78">
        <w:tc>
          <w:tcPr>
            <w:tcW w:w="960" w:type="dxa"/>
          </w:tcPr>
          <w:p w14:paraId="7EA52318"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w:t>
            </w:r>
          </w:p>
        </w:tc>
        <w:tc>
          <w:tcPr>
            <w:tcW w:w="6690" w:type="dxa"/>
          </w:tcPr>
          <w:p w14:paraId="20404EF3" w14:textId="77777777"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84" w:type="dxa"/>
          </w:tcPr>
          <w:p w14:paraId="5E21843C"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01284</w:t>
            </w:r>
          </w:p>
        </w:tc>
      </w:tr>
      <w:tr w:rsidR="00F47567" w14:paraId="79655A18" w14:textId="77777777" w:rsidTr="002A4B78">
        <w:tc>
          <w:tcPr>
            <w:tcW w:w="960" w:type="dxa"/>
          </w:tcPr>
          <w:p w14:paraId="570FEC5B"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21.4</w:t>
            </w:r>
          </w:p>
        </w:tc>
        <w:tc>
          <w:tcPr>
            <w:tcW w:w="6690" w:type="dxa"/>
          </w:tcPr>
          <w:p w14:paraId="18EB32FB" w14:textId="77777777"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статусу учасника бойових дій, видача посвідчення</w:t>
            </w:r>
          </w:p>
        </w:tc>
        <w:tc>
          <w:tcPr>
            <w:tcW w:w="1984" w:type="dxa"/>
          </w:tcPr>
          <w:p w14:paraId="120F8B72"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00239</w:t>
            </w:r>
          </w:p>
        </w:tc>
      </w:tr>
      <w:tr w:rsidR="00F47567" w14:paraId="03639466" w14:textId="77777777" w:rsidTr="002A4B78">
        <w:tc>
          <w:tcPr>
            <w:tcW w:w="960" w:type="dxa"/>
          </w:tcPr>
          <w:p w14:paraId="403E4813"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21.5</w:t>
            </w:r>
          </w:p>
        </w:tc>
        <w:tc>
          <w:tcPr>
            <w:tcW w:w="6690" w:type="dxa"/>
          </w:tcPr>
          <w:p w14:paraId="305FD666" w14:textId="77777777"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Позбавлення статусу учасника бойових дій за заявою такої особи</w:t>
            </w:r>
          </w:p>
        </w:tc>
        <w:tc>
          <w:tcPr>
            <w:tcW w:w="1984" w:type="dxa"/>
          </w:tcPr>
          <w:p w14:paraId="67B0C432"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01285</w:t>
            </w:r>
          </w:p>
        </w:tc>
      </w:tr>
      <w:tr w:rsidR="00F47567" w14:paraId="70EC3BD7" w14:textId="77777777" w:rsidTr="002A4B78">
        <w:tc>
          <w:tcPr>
            <w:tcW w:w="960" w:type="dxa"/>
          </w:tcPr>
          <w:p w14:paraId="1E40C58E"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21.6</w:t>
            </w:r>
          </w:p>
        </w:tc>
        <w:tc>
          <w:tcPr>
            <w:tcW w:w="6690" w:type="dxa"/>
          </w:tcPr>
          <w:p w14:paraId="35E78A6A" w14:textId="77777777"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Призначення одноразової грошової допомоги в разі загибелі (смерті) або інвалідності деяких категорій осіб відповідно до Закону України “Про статус ветеранів війни, гарантії їх соціального захисту</w:t>
            </w:r>
          </w:p>
        </w:tc>
        <w:tc>
          <w:tcPr>
            <w:tcW w:w="1984" w:type="dxa"/>
          </w:tcPr>
          <w:p w14:paraId="0EB5D655"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02502</w:t>
            </w:r>
          </w:p>
        </w:tc>
      </w:tr>
      <w:tr w:rsidR="00F47567" w14:paraId="65675ED0" w14:textId="77777777" w:rsidTr="002A4B78">
        <w:tc>
          <w:tcPr>
            <w:tcW w:w="960" w:type="dxa"/>
          </w:tcPr>
          <w:p w14:paraId="31C09374"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21.7</w:t>
            </w:r>
          </w:p>
        </w:tc>
        <w:tc>
          <w:tcPr>
            <w:tcW w:w="6690" w:type="dxa"/>
          </w:tcPr>
          <w:p w14:paraId="59B05F9E" w14:textId="4D551F2C"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w:t>
            </w:r>
            <w:r>
              <w:rPr>
                <w:rFonts w:ascii="Times New Roman" w:eastAsia="Times New Roman" w:hAnsi="Times New Roman" w:cs="Times New Roman"/>
                <w:sz w:val="28"/>
                <w:szCs w:val="28"/>
              </w:rPr>
              <w:lastRenderedPageBreak/>
              <w:t>зв’язку з військовою агресією Російської Федерації проти України та/або іншої країни проти України, бойових дій та збройного конфлікту</w:t>
            </w:r>
          </w:p>
        </w:tc>
        <w:tc>
          <w:tcPr>
            <w:tcW w:w="1984" w:type="dxa"/>
          </w:tcPr>
          <w:p w14:paraId="5E510631"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00105</w:t>
            </w:r>
          </w:p>
        </w:tc>
      </w:tr>
      <w:tr w:rsidR="00F47567" w14:paraId="5ECB1E87" w14:textId="77777777" w:rsidTr="002A4B78">
        <w:tc>
          <w:tcPr>
            <w:tcW w:w="960" w:type="dxa"/>
          </w:tcPr>
          <w:p w14:paraId="49AD49AC"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21.8</w:t>
            </w:r>
          </w:p>
        </w:tc>
        <w:tc>
          <w:tcPr>
            <w:tcW w:w="6690" w:type="dxa"/>
          </w:tcPr>
          <w:p w14:paraId="17F02BD8" w14:textId="77777777"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Надання відомостей з Єдиного державного реєстру ветеранів війни</w:t>
            </w:r>
          </w:p>
        </w:tc>
        <w:tc>
          <w:tcPr>
            <w:tcW w:w="1984" w:type="dxa"/>
          </w:tcPr>
          <w:p w14:paraId="73CEC792" w14:textId="77777777"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02266</w:t>
            </w:r>
          </w:p>
        </w:tc>
      </w:tr>
    </w:tbl>
    <w:p w14:paraId="28E86BB0" w14:textId="77777777" w:rsidR="002174FE" w:rsidRDefault="002174FE">
      <w:pPr>
        <w:spacing w:after="0" w:line="240" w:lineRule="auto"/>
        <w:jc w:val="both"/>
        <w:rPr>
          <w:rFonts w:ascii="Times New Roman" w:eastAsia="Times New Roman" w:hAnsi="Times New Roman" w:cs="Times New Roman"/>
          <w:sz w:val="28"/>
          <w:szCs w:val="28"/>
        </w:rPr>
      </w:pPr>
    </w:p>
    <w:p w14:paraId="138E843D" w14:textId="3090F740" w:rsidR="00F47567" w:rsidRPr="00990435" w:rsidRDefault="00990435" w:rsidP="00990435">
      <w:pPr>
        <w:spacing w:after="0" w:line="240" w:lineRule="auto"/>
        <w:jc w:val="both"/>
        <w:rPr>
          <w:rFonts w:ascii="Times New Roman" w:hAnsi="Times New Roman" w:cs="Times New Roman"/>
          <w:sz w:val="28"/>
          <w:szCs w:val="28"/>
        </w:rPr>
      </w:pPr>
      <w:bookmarkStart w:id="3" w:name="_Hlk150163485"/>
      <w:r>
        <w:rPr>
          <w:rFonts w:ascii="Times New Roman" w:hAnsi="Times New Roman" w:cs="Times New Roman"/>
          <w:sz w:val="28"/>
          <w:szCs w:val="28"/>
        </w:rPr>
        <w:t xml:space="preserve">22. </w:t>
      </w:r>
      <w:r w:rsidR="002174FE" w:rsidRPr="00990435">
        <w:rPr>
          <w:rFonts w:ascii="Times New Roman" w:hAnsi="Times New Roman" w:cs="Times New Roman"/>
          <w:sz w:val="28"/>
          <w:szCs w:val="28"/>
        </w:rPr>
        <w:t>Київський обласний цент</w:t>
      </w:r>
      <w:r w:rsidR="007D0796" w:rsidRPr="00990435">
        <w:rPr>
          <w:rFonts w:ascii="Times New Roman" w:hAnsi="Times New Roman" w:cs="Times New Roman"/>
          <w:sz w:val="28"/>
          <w:szCs w:val="28"/>
        </w:rPr>
        <w:t>р</w:t>
      </w:r>
      <w:r w:rsidR="002174FE" w:rsidRPr="00990435">
        <w:rPr>
          <w:rFonts w:ascii="Times New Roman" w:hAnsi="Times New Roman" w:cs="Times New Roman"/>
          <w:sz w:val="28"/>
          <w:szCs w:val="28"/>
        </w:rPr>
        <w:t xml:space="preserve"> зайнятості</w:t>
      </w:r>
    </w:p>
    <w:p w14:paraId="10D2D159" w14:textId="77777777" w:rsidR="00304D73" w:rsidRPr="00304D73" w:rsidRDefault="00304D73" w:rsidP="00304D73">
      <w:pPr>
        <w:pStyle w:val="ad"/>
        <w:spacing w:after="0" w:line="240" w:lineRule="auto"/>
        <w:ind w:left="405"/>
        <w:jc w:val="both"/>
        <w:rPr>
          <w:rFonts w:ascii="Times New Roman" w:hAnsi="Times New Roman" w:cs="Times New Roman"/>
          <w:sz w:val="28"/>
          <w:szCs w:val="28"/>
        </w:rPr>
      </w:pPr>
    </w:p>
    <w:tbl>
      <w:tblPr>
        <w:tblStyle w:val="aff8"/>
        <w:tblpPr w:leftFromText="180" w:rightFromText="180" w:vertAnchor="text" w:tblpY="1"/>
        <w:tblOverlap w:val="never"/>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0"/>
        <w:gridCol w:w="6690"/>
        <w:gridCol w:w="1984"/>
      </w:tblGrid>
      <w:tr w:rsidR="00F47567" w:rsidRPr="00A04480" w14:paraId="45E851EA" w14:textId="77777777" w:rsidTr="00F47567">
        <w:tc>
          <w:tcPr>
            <w:tcW w:w="960" w:type="dxa"/>
          </w:tcPr>
          <w:p w14:paraId="7AE56BC1" w14:textId="5F2DCD06"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690" w:type="dxa"/>
          </w:tcPr>
          <w:p w14:paraId="4E63BA15" w14:textId="7B1F4E25" w:rsidR="00F47567" w:rsidRPr="00A04480"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uk-UA"/>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14:paraId="62E6A8D8" w14:textId="7B05E204" w:rsidR="00F47567" w:rsidRPr="00A04480"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lang w:eastAsia="uk-UA"/>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rsidR="00F47567" w:rsidRPr="00A04480" w14:paraId="47E09E9C" w14:textId="77777777" w:rsidTr="00F47567">
        <w:tc>
          <w:tcPr>
            <w:tcW w:w="960" w:type="dxa"/>
          </w:tcPr>
          <w:p w14:paraId="7C758849" w14:textId="51D1973A" w:rsidR="00F47567"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22.1</w:t>
            </w:r>
          </w:p>
        </w:tc>
        <w:tc>
          <w:tcPr>
            <w:tcW w:w="6690" w:type="dxa"/>
            <w:vAlign w:val="bottom"/>
          </w:tcPr>
          <w:p w14:paraId="43FA653C" w14:textId="70A372DF" w:rsidR="00F47567" w:rsidRPr="00DB7AAF"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A04480">
              <w:rPr>
                <w:rFonts w:ascii="Times New Roman" w:eastAsia="Times New Roman" w:hAnsi="Times New Roman" w:cs="Times New Roman"/>
                <w:sz w:val="28"/>
                <w:szCs w:val="28"/>
                <w:lang w:eastAsia="uk-UA"/>
              </w:rPr>
              <w:t>Видача дозволу на застосування праці іноземців та осіб без громадянства</w:t>
            </w:r>
          </w:p>
        </w:tc>
        <w:tc>
          <w:tcPr>
            <w:tcW w:w="1984" w:type="dxa"/>
          </w:tcPr>
          <w:p w14:paraId="780A8D6E" w14:textId="497AB6F1" w:rsidR="00F47567" w:rsidRPr="00DB7AAF"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bCs/>
                <w:sz w:val="28"/>
                <w:szCs w:val="28"/>
              </w:rPr>
            </w:pPr>
            <w:r w:rsidRPr="00A04480">
              <w:rPr>
                <w:rFonts w:ascii="Times New Roman" w:eastAsia="Times New Roman" w:hAnsi="Times New Roman" w:cs="Times New Roman"/>
                <w:sz w:val="28"/>
                <w:szCs w:val="28"/>
                <w:lang w:eastAsia="uk-UA"/>
              </w:rPr>
              <w:t>01170</w:t>
            </w:r>
          </w:p>
        </w:tc>
      </w:tr>
      <w:tr w:rsidR="00F47567" w:rsidRPr="00A04480" w14:paraId="047F1C2E" w14:textId="77777777" w:rsidTr="00F47567">
        <w:tc>
          <w:tcPr>
            <w:tcW w:w="960" w:type="dxa"/>
          </w:tcPr>
          <w:p w14:paraId="1E882189" w14:textId="77777777" w:rsidR="00F47567" w:rsidRPr="00A04480"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22.2</w:t>
            </w:r>
          </w:p>
        </w:tc>
        <w:tc>
          <w:tcPr>
            <w:tcW w:w="6690" w:type="dxa"/>
            <w:vAlign w:val="bottom"/>
          </w:tcPr>
          <w:p w14:paraId="677B4D99" w14:textId="77777777" w:rsidR="00F47567" w:rsidRPr="00A04480"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lang w:eastAsia="uk-UA"/>
              </w:rPr>
              <w:t>Внесення змін до дозволу на застосування праці іноземців та осіб без громадянства</w:t>
            </w:r>
          </w:p>
        </w:tc>
        <w:tc>
          <w:tcPr>
            <w:tcW w:w="1984" w:type="dxa"/>
          </w:tcPr>
          <w:p w14:paraId="005CD5B4" w14:textId="1C828282" w:rsidR="00F47567" w:rsidRPr="00A04480"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lang w:eastAsia="uk-UA"/>
              </w:rPr>
              <w:t>01172</w:t>
            </w:r>
          </w:p>
        </w:tc>
      </w:tr>
      <w:tr w:rsidR="00F47567" w:rsidRPr="00A04480" w14:paraId="7785AB93" w14:textId="77777777" w:rsidTr="00F47567">
        <w:tc>
          <w:tcPr>
            <w:tcW w:w="960" w:type="dxa"/>
          </w:tcPr>
          <w:p w14:paraId="1B68D6A0" w14:textId="77777777" w:rsidR="00F47567" w:rsidRPr="00A04480"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22.3</w:t>
            </w:r>
          </w:p>
        </w:tc>
        <w:tc>
          <w:tcPr>
            <w:tcW w:w="6690" w:type="dxa"/>
            <w:vAlign w:val="bottom"/>
          </w:tcPr>
          <w:p w14:paraId="1FFE65AB" w14:textId="77777777" w:rsidR="00F47567" w:rsidRPr="00A04480"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lang w:eastAsia="uk-UA"/>
              </w:rPr>
              <w:t>Продовження дії дозволу на застосування праці іноземців та осіб без громадянства</w:t>
            </w:r>
          </w:p>
        </w:tc>
        <w:tc>
          <w:tcPr>
            <w:tcW w:w="1984" w:type="dxa"/>
          </w:tcPr>
          <w:p w14:paraId="7D8F24DA" w14:textId="55D57EA8" w:rsidR="00F47567" w:rsidRPr="00A04480"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lang w:eastAsia="uk-UA"/>
              </w:rPr>
              <w:t>01173</w:t>
            </w:r>
          </w:p>
        </w:tc>
      </w:tr>
      <w:tr w:rsidR="00F47567" w:rsidRPr="00A04480" w14:paraId="0E51F812" w14:textId="77777777" w:rsidTr="00F47567">
        <w:tc>
          <w:tcPr>
            <w:tcW w:w="960" w:type="dxa"/>
          </w:tcPr>
          <w:p w14:paraId="5E14300B" w14:textId="77777777" w:rsidR="00F47567" w:rsidRPr="00A04480"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22.4</w:t>
            </w:r>
          </w:p>
        </w:tc>
        <w:tc>
          <w:tcPr>
            <w:tcW w:w="6690" w:type="dxa"/>
            <w:vAlign w:val="bottom"/>
          </w:tcPr>
          <w:p w14:paraId="478409C3" w14:textId="77777777" w:rsidR="00F47567" w:rsidRPr="00A04480"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lang w:eastAsia="uk-UA"/>
              </w:rPr>
              <w:t>Скасування дозволу на застосування праці іноземців та осіб без громадянства</w:t>
            </w:r>
          </w:p>
        </w:tc>
        <w:tc>
          <w:tcPr>
            <w:tcW w:w="1984" w:type="dxa"/>
          </w:tcPr>
          <w:p w14:paraId="2F7749AB" w14:textId="7A68CD2B" w:rsidR="00F47567" w:rsidRPr="00A04480" w:rsidRDefault="00F47567" w:rsidP="00F47567">
            <w:pPr>
              <w:pBdr>
                <w:top w:val="nil"/>
                <w:left w:val="nil"/>
                <w:bottom w:val="nil"/>
                <w:right w:val="nil"/>
                <w:between w:val="nil"/>
              </w:pBdr>
              <w:spacing w:after="0" w:line="240" w:lineRule="auto"/>
              <w:jc w:val="both"/>
              <w:rPr>
                <w:rFonts w:ascii="Times New Roman" w:eastAsia="Times New Roman" w:hAnsi="Times New Roman" w:cs="Times New Roman"/>
                <w:sz w:val="28"/>
                <w:szCs w:val="28"/>
              </w:rPr>
            </w:pPr>
            <w:r w:rsidRPr="00A04480">
              <w:rPr>
                <w:rFonts w:ascii="Times New Roman" w:eastAsia="Times New Roman" w:hAnsi="Times New Roman" w:cs="Times New Roman"/>
                <w:sz w:val="28"/>
                <w:szCs w:val="28"/>
                <w:lang w:eastAsia="uk-UA"/>
              </w:rPr>
              <w:t>01171</w:t>
            </w:r>
          </w:p>
        </w:tc>
      </w:tr>
    </w:tbl>
    <w:p w14:paraId="6B41B1E7" w14:textId="77777777" w:rsidR="002174FE" w:rsidRDefault="002174FE">
      <w:pPr>
        <w:spacing w:after="0" w:line="240" w:lineRule="auto"/>
        <w:jc w:val="both"/>
        <w:rPr>
          <w:rFonts w:ascii="Times New Roman" w:eastAsia="Times New Roman" w:hAnsi="Times New Roman" w:cs="Times New Roman"/>
          <w:sz w:val="28"/>
          <w:szCs w:val="28"/>
        </w:rPr>
      </w:pPr>
    </w:p>
    <w:bookmarkEnd w:id="3"/>
    <w:p w14:paraId="7D330F75" w14:textId="46605D4C" w:rsidR="005F5CEF" w:rsidRPr="00990435" w:rsidRDefault="00990435" w:rsidP="0099043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005F5CEF" w:rsidRPr="00990435">
        <w:rPr>
          <w:rFonts w:ascii="Times New Roman" w:hAnsi="Times New Roman" w:cs="Times New Roman"/>
          <w:sz w:val="28"/>
          <w:szCs w:val="28"/>
        </w:rPr>
        <w:t xml:space="preserve">Відділ </w:t>
      </w:r>
      <w:r w:rsidR="007D0796" w:rsidRPr="00990435">
        <w:rPr>
          <w:rFonts w:ascii="Times New Roman" w:hAnsi="Times New Roman" w:cs="Times New Roman"/>
          <w:sz w:val="28"/>
          <w:szCs w:val="28"/>
        </w:rPr>
        <w:t xml:space="preserve">державної </w:t>
      </w:r>
      <w:r w:rsidR="005F5CEF" w:rsidRPr="00990435">
        <w:rPr>
          <w:rFonts w:ascii="Times New Roman" w:hAnsi="Times New Roman" w:cs="Times New Roman"/>
          <w:sz w:val="28"/>
          <w:szCs w:val="28"/>
        </w:rPr>
        <w:t xml:space="preserve">реєстрації актів цивільного стану </w:t>
      </w:r>
      <w:r w:rsidR="001957AE" w:rsidRPr="00990435">
        <w:rPr>
          <w:rFonts w:ascii="Times New Roman" w:hAnsi="Times New Roman" w:cs="Times New Roman"/>
          <w:sz w:val="28"/>
          <w:szCs w:val="28"/>
        </w:rPr>
        <w:t xml:space="preserve">Центру обслуговування «Прозорий офіс» </w:t>
      </w:r>
      <w:r w:rsidR="005F5CEF" w:rsidRPr="00990435">
        <w:rPr>
          <w:rFonts w:ascii="Times New Roman" w:hAnsi="Times New Roman" w:cs="Times New Roman"/>
          <w:sz w:val="28"/>
          <w:szCs w:val="28"/>
        </w:rPr>
        <w:t>виконавчого комітету Броварської міської ради Броварського району Київської області</w:t>
      </w:r>
    </w:p>
    <w:p w14:paraId="51165228" w14:textId="77777777" w:rsidR="00304D73" w:rsidRPr="00304D73" w:rsidRDefault="00304D73" w:rsidP="00304D73">
      <w:pPr>
        <w:pStyle w:val="ad"/>
        <w:spacing w:after="0" w:line="240" w:lineRule="auto"/>
        <w:ind w:left="405"/>
        <w:jc w:val="both"/>
        <w:rPr>
          <w:rFonts w:ascii="Times New Roman" w:hAnsi="Times New Roman" w:cs="Times New Roman"/>
          <w:sz w:val="28"/>
          <w:szCs w:val="28"/>
        </w:rPr>
      </w:pPr>
    </w:p>
    <w:tbl>
      <w:tblPr>
        <w:tblStyle w:val="aff2"/>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4"/>
        <w:gridCol w:w="6701"/>
        <w:gridCol w:w="1984"/>
      </w:tblGrid>
      <w:tr w:rsidR="00F47567" w14:paraId="39A78A9A" w14:textId="77777777" w:rsidTr="00F47567">
        <w:tc>
          <w:tcPr>
            <w:tcW w:w="954" w:type="dxa"/>
          </w:tcPr>
          <w:p w14:paraId="013DF0BC" w14:textId="5777257B"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01" w:type="dxa"/>
          </w:tcPr>
          <w:p w14:paraId="4048FE17" w14:textId="10E5BF4C" w:rsidR="00F47567" w:rsidRDefault="00F47567" w:rsidP="00F4756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Найменування адміністративної послуги</w:t>
            </w:r>
          </w:p>
        </w:tc>
        <w:tc>
          <w:tcPr>
            <w:tcW w:w="1984" w:type="dxa"/>
          </w:tcPr>
          <w:p w14:paraId="4B488F20" w14:textId="58E87164" w:rsidR="00F47567" w:rsidRDefault="00F47567" w:rsidP="00F47567">
            <w:pPr>
              <w:spacing w:after="0" w:line="240" w:lineRule="auto"/>
              <w:jc w:val="both"/>
              <w:rPr>
                <w:rFonts w:ascii="Times New Roman" w:eastAsia="Times New Roman" w:hAnsi="Times New Roman" w:cs="Times New Roman"/>
                <w:sz w:val="28"/>
                <w:szCs w:val="28"/>
              </w:rPr>
            </w:pPr>
            <w:r w:rsidRPr="00DB7AAF">
              <w:rPr>
                <w:rFonts w:ascii="Times New Roman" w:eastAsia="Times New Roman" w:hAnsi="Times New Roman" w:cs="Times New Roman"/>
                <w:bCs/>
                <w:sz w:val="28"/>
                <w:szCs w:val="28"/>
              </w:rPr>
              <w:t>Ідентифікат</w:t>
            </w:r>
            <w:r>
              <w:rPr>
                <w:rFonts w:ascii="Times New Roman" w:eastAsia="Times New Roman" w:hAnsi="Times New Roman" w:cs="Times New Roman"/>
                <w:bCs/>
                <w:sz w:val="28"/>
                <w:szCs w:val="28"/>
              </w:rPr>
              <w:t>о</w:t>
            </w:r>
            <w:r w:rsidRPr="00DB7AAF">
              <w:rPr>
                <w:rFonts w:ascii="Times New Roman" w:eastAsia="Times New Roman" w:hAnsi="Times New Roman" w:cs="Times New Roman"/>
                <w:bCs/>
                <w:sz w:val="28"/>
                <w:szCs w:val="28"/>
              </w:rPr>
              <w:t>р</w:t>
            </w:r>
          </w:p>
        </w:tc>
      </w:tr>
      <w:tr w:rsidR="00F47567" w14:paraId="7094A021" w14:textId="77777777" w:rsidTr="00F47567">
        <w:tc>
          <w:tcPr>
            <w:tcW w:w="954" w:type="dxa"/>
          </w:tcPr>
          <w:p w14:paraId="1C1D3DDC" w14:textId="3A768EBA"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w:t>
            </w:r>
          </w:p>
        </w:tc>
        <w:tc>
          <w:tcPr>
            <w:tcW w:w="6701" w:type="dxa"/>
          </w:tcPr>
          <w:p w14:paraId="28DAD23A" w14:textId="714E56C0" w:rsidR="00F47567" w:rsidRPr="00DB7AAF" w:rsidRDefault="00F47567" w:rsidP="00F4756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Державна реєстрація народження дитини та її походження</w:t>
            </w:r>
          </w:p>
        </w:tc>
        <w:tc>
          <w:tcPr>
            <w:tcW w:w="1984" w:type="dxa"/>
          </w:tcPr>
          <w:p w14:paraId="6DBFC279" w14:textId="6562F424" w:rsidR="00F47567" w:rsidRPr="00DB7AAF" w:rsidRDefault="00F47567" w:rsidP="00F47567">
            <w:pPr>
              <w:spacing w:after="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sz w:val="28"/>
                <w:szCs w:val="28"/>
              </w:rPr>
              <w:t>00030</w:t>
            </w:r>
          </w:p>
        </w:tc>
      </w:tr>
      <w:tr w:rsidR="00F47567" w14:paraId="445B4018" w14:textId="77777777" w:rsidTr="00F47567">
        <w:tc>
          <w:tcPr>
            <w:tcW w:w="954" w:type="dxa"/>
          </w:tcPr>
          <w:p w14:paraId="51D2C013" w14:textId="139946D6"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23.2</w:t>
            </w:r>
          </w:p>
        </w:tc>
        <w:tc>
          <w:tcPr>
            <w:tcW w:w="6701" w:type="dxa"/>
          </w:tcPr>
          <w:p w14:paraId="1D1F8746" w14:textId="4B5A6171"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Державна реєстрація шлюбу</w:t>
            </w:r>
          </w:p>
        </w:tc>
        <w:tc>
          <w:tcPr>
            <w:tcW w:w="1984" w:type="dxa"/>
          </w:tcPr>
          <w:p w14:paraId="5D955142" w14:textId="77777777"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00031</w:t>
            </w:r>
          </w:p>
        </w:tc>
      </w:tr>
      <w:tr w:rsidR="00F47567" w14:paraId="520E26FE" w14:textId="77777777" w:rsidTr="00F47567">
        <w:tc>
          <w:tcPr>
            <w:tcW w:w="954" w:type="dxa"/>
          </w:tcPr>
          <w:p w14:paraId="7BB6C0DE" w14:textId="32600716"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23.3</w:t>
            </w:r>
          </w:p>
        </w:tc>
        <w:tc>
          <w:tcPr>
            <w:tcW w:w="6701" w:type="dxa"/>
          </w:tcPr>
          <w:p w14:paraId="2D11F0EC" w14:textId="259F7258"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Державна реєстрація смерті </w:t>
            </w:r>
            <w:r>
              <w:rPr>
                <w:rFonts w:ascii="Times New Roman" w:eastAsia="Times New Roman" w:hAnsi="Times New Roman" w:cs="Times New Roman"/>
                <w:sz w:val="28"/>
                <w:szCs w:val="28"/>
                <w:highlight w:val="white"/>
              </w:rPr>
              <w:t xml:space="preserve"> </w:t>
            </w:r>
          </w:p>
        </w:tc>
        <w:tc>
          <w:tcPr>
            <w:tcW w:w="1984" w:type="dxa"/>
          </w:tcPr>
          <w:p w14:paraId="24545358" w14:textId="77777777" w:rsidR="00F47567" w:rsidRDefault="00F47567" w:rsidP="00F4756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00033</w:t>
            </w:r>
          </w:p>
        </w:tc>
      </w:tr>
    </w:tbl>
    <w:p w14:paraId="2E11DB12" w14:textId="77777777" w:rsidR="005F5CEF" w:rsidRDefault="005F5CEF">
      <w:pPr>
        <w:spacing w:after="0" w:line="240" w:lineRule="auto"/>
        <w:jc w:val="both"/>
        <w:rPr>
          <w:rFonts w:ascii="Times New Roman" w:eastAsia="Times New Roman" w:hAnsi="Times New Roman" w:cs="Times New Roman"/>
          <w:sz w:val="28"/>
          <w:szCs w:val="28"/>
        </w:rPr>
      </w:pPr>
    </w:p>
    <w:p w14:paraId="31395019" w14:textId="77777777" w:rsidR="00575FE1" w:rsidRDefault="00575FE1">
      <w:pPr>
        <w:spacing w:after="0" w:line="240" w:lineRule="auto"/>
        <w:jc w:val="both"/>
        <w:rPr>
          <w:rFonts w:ascii="Times New Roman" w:eastAsia="Times New Roman" w:hAnsi="Times New Roman" w:cs="Times New Roman"/>
          <w:sz w:val="28"/>
          <w:szCs w:val="28"/>
        </w:rPr>
      </w:pPr>
    </w:p>
    <w:bookmarkEnd w:id="1"/>
    <w:p w14:paraId="50B839CB" w14:textId="1413C1DE" w:rsidR="00575FE1" w:rsidRPr="00A04480" w:rsidRDefault="00F6181D">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Міський голова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Ігор САПОЖКО</w:t>
      </w:r>
    </w:p>
    <w:sectPr w:rsidR="00575FE1" w:rsidRPr="00A04480" w:rsidSect="00575FE1">
      <w:headerReference w:type="default" r:id="rId31"/>
      <w:pgSz w:w="11906" w:h="16838"/>
      <w:pgMar w:top="1134" w:right="707" w:bottom="1134" w:left="1701" w:header="709" w:footer="709"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B321" w14:textId="77777777" w:rsidR="0004421C" w:rsidRDefault="0004421C">
      <w:pPr>
        <w:spacing w:after="0" w:line="240" w:lineRule="auto"/>
      </w:pPr>
      <w:r>
        <w:separator/>
      </w:r>
    </w:p>
  </w:endnote>
  <w:endnote w:type="continuationSeparator" w:id="0">
    <w:p w14:paraId="30B8B10A" w14:textId="77777777" w:rsidR="0004421C" w:rsidRDefault="00044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Helvetica Neue">
    <w:altName w:val="Arial"/>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B20B5" w14:textId="77777777" w:rsidR="0004421C" w:rsidRDefault="0004421C">
      <w:pPr>
        <w:spacing w:after="0" w:line="240" w:lineRule="auto"/>
      </w:pPr>
      <w:r>
        <w:separator/>
      </w:r>
    </w:p>
  </w:footnote>
  <w:footnote w:type="continuationSeparator" w:id="0">
    <w:p w14:paraId="2EB48432" w14:textId="77777777" w:rsidR="0004421C" w:rsidRDefault="00044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B8FE" w14:textId="77777777" w:rsidR="00537DD5" w:rsidRDefault="00537DD5">
    <w:pPr>
      <w:pBdr>
        <w:top w:val="nil"/>
        <w:left w:val="nil"/>
        <w:bottom w:val="nil"/>
        <w:right w:val="nil"/>
        <w:between w:val="nil"/>
      </w:pBdr>
      <w:tabs>
        <w:tab w:val="center" w:pos="4819"/>
        <w:tab w:val="right" w:pos="9639"/>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A3D0D"/>
    <w:multiLevelType w:val="multilevel"/>
    <w:tmpl w:val="BC5229D8"/>
    <w:lvl w:ilvl="0">
      <w:start w:val="1"/>
      <w:numFmt w:val="decimal"/>
      <w:lvlText w:val="%1."/>
      <w:lvlJc w:val="left"/>
      <w:pPr>
        <w:ind w:left="405" w:hanging="405"/>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15:restartNumberingAfterBreak="0">
    <w:nsid w:val="38880664"/>
    <w:multiLevelType w:val="multilevel"/>
    <w:tmpl w:val="BC5229D8"/>
    <w:lvl w:ilvl="0">
      <w:start w:val="1"/>
      <w:numFmt w:val="decimal"/>
      <w:lvlText w:val="%1."/>
      <w:lvlJc w:val="left"/>
      <w:pPr>
        <w:ind w:left="547" w:hanging="405"/>
      </w:pPr>
      <w:rPr>
        <w:b w:val="0"/>
        <w:color w:val="000000"/>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D5"/>
    <w:rsid w:val="000324D9"/>
    <w:rsid w:val="0004421C"/>
    <w:rsid w:val="000825FF"/>
    <w:rsid w:val="000A0626"/>
    <w:rsid w:val="000B331D"/>
    <w:rsid w:val="000B619A"/>
    <w:rsid w:val="000C70AE"/>
    <w:rsid w:val="000E5435"/>
    <w:rsid w:val="000E76B0"/>
    <w:rsid w:val="00103E1B"/>
    <w:rsid w:val="00130753"/>
    <w:rsid w:val="00163E4D"/>
    <w:rsid w:val="001957AE"/>
    <w:rsid w:val="001A7147"/>
    <w:rsid w:val="001B63C3"/>
    <w:rsid w:val="002174FE"/>
    <w:rsid w:val="002558CD"/>
    <w:rsid w:val="00292DC7"/>
    <w:rsid w:val="002950D2"/>
    <w:rsid w:val="002A4B78"/>
    <w:rsid w:val="002C6600"/>
    <w:rsid w:val="002D69DA"/>
    <w:rsid w:val="00304D73"/>
    <w:rsid w:val="00337F4A"/>
    <w:rsid w:val="003A7FA8"/>
    <w:rsid w:val="003D1969"/>
    <w:rsid w:val="0040690A"/>
    <w:rsid w:val="00427065"/>
    <w:rsid w:val="00436610"/>
    <w:rsid w:val="00437DD7"/>
    <w:rsid w:val="004523C2"/>
    <w:rsid w:val="004C16F0"/>
    <w:rsid w:val="00512296"/>
    <w:rsid w:val="005274C4"/>
    <w:rsid w:val="00537DD5"/>
    <w:rsid w:val="0054334C"/>
    <w:rsid w:val="00575FE1"/>
    <w:rsid w:val="00591784"/>
    <w:rsid w:val="005F5CEF"/>
    <w:rsid w:val="0063230F"/>
    <w:rsid w:val="00637D3F"/>
    <w:rsid w:val="00667CCA"/>
    <w:rsid w:val="006966F7"/>
    <w:rsid w:val="006B035E"/>
    <w:rsid w:val="006B5E9E"/>
    <w:rsid w:val="006C2BE2"/>
    <w:rsid w:val="006C3F6F"/>
    <w:rsid w:val="006F7888"/>
    <w:rsid w:val="00701BB0"/>
    <w:rsid w:val="00723D2F"/>
    <w:rsid w:val="00724180"/>
    <w:rsid w:val="00732A61"/>
    <w:rsid w:val="00745031"/>
    <w:rsid w:val="00756967"/>
    <w:rsid w:val="007939D9"/>
    <w:rsid w:val="007B67FC"/>
    <w:rsid w:val="007D0796"/>
    <w:rsid w:val="007F14A4"/>
    <w:rsid w:val="00817FE3"/>
    <w:rsid w:val="0083382C"/>
    <w:rsid w:val="0087479C"/>
    <w:rsid w:val="0089713A"/>
    <w:rsid w:val="008B7FEF"/>
    <w:rsid w:val="008C5D21"/>
    <w:rsid w:val="00902033"/>
    <w:rsid w:val="00936C3F"/>
    <w:rsid w:val="009545F0"/>
    <w:rsid w:val="00957981"/>
    <w:rsid w:val="009710CB"/>
    <w:rsid w:val="00990435"/>
    <w:rsid w:val="009A2161"/>
    <w:rsid w:val="009B1FED"/>
    <w:rsid w:val="009C0C74"/>
    <w:rsid w:val="009F1378"/>
    <w:rsid w:val="00A04480"/>
    <w:rsid w:val="00A2113A"/>
    <w:rsid w:val="00A42A46"/>
    <w:rsid w:val="00A61D3A"/>
    <w:rsid w:val="00A76C45"/>
    <w:rsid w:val="00A77E95"/>
    <w:rsid w:val="00A86560"/>
    <w:rsid w:val="00A90486"/>
    <w:rsid w:val="00AA4487"/>
    <w:rsid w:val="00AC7853"/>
    <w:rsid w:val="00B0172A"/>
    <w:rsid w:val="00B47C17"/>
    <w:rsid w:val="00B8551A"/>
    <w:rsid w:val="00B90C6E"/>
    <w:rsid w:val="00BA6E1D"/>
    <w:rsid w:val="00BC3340"/>
    <w:rsid w:val="00BE6B0E"/>
    <w:rsid w:val="00C10DC7"/>
    <w:rsid w:val="00C22922"/>
    <w:rsid w:val="00C45E35"/>
    <w:rsid w:val="00C731DC"/>
    <w:rsid w:val="00C85AF4"/>
    <w:rsid w:val="00C93FBA"/>
    <w:rsid w:val="00C96CFE"/>
    <w:rsid w:val="00CB2F8C"/>
    <w:rsid w:val="00CE0E9C"/>
    <w:rsid w:val="00D14BB8"/>
    <w:rsid w:val="00D22D34"/>
    <w:rsid w:val="00D631DE"/>
    <w:rsid w:val="00D653B7"/>
    <w:rsid w:val="00D838DE"/>
    <w:rsid w:val="00DB7AAF"/>
    <w:rsid w:val="00DE2E4D"/>
    <w:rsid w:val="00E0071C"/>
    <w:rsid w:val="00E373E9"/>
    <w:rsid w:val="00E4152E"/>
    <w:rsid w:val="00E7140F"/>
    <w:rsid w:val="00EB513F"/>
    <w:rsid w:val="00EC7AF0"/>
    <w:rsid w:val="00ED0ACB"/>
    <w:rsid w:val="00F3556D"/>
    <w:rsid w:val="00F46C37"/>
    <w:rsid w:val="00F47567"/>
    <w:rsid w:val="00F56269"/>
    <w:rsid w:val="00F6181D"/>
    <w:rsid w:val="00F66047"/>
    <w:rsid w:val="00FB2841"/>
    <w:rsid w:val="00FF08F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0DAC2"/>
  <w15:docId w15:val="{D097055C-138C-4032-99D3-989C076FC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49CF"/>
    <w:rPr>
      <w:lang w:eastAsia="en-US"/>
    </w:rPr>
  </w:style>
  <w:style w:type="paragraph" w:styleId="1">
    <w:name w:val="heading 1"/>
    <w:basedOn w:val="a"/>
    <w:link w:val="10"/>
    <w:uiPriority w:val="9"/>
    <w:qFormat/>
    <w:rsid w:val="00504BF0"/>
    <w:pPr>
      <w:spacing w:before="100" w:beforeAutospacing="1" w:after="100" w:afterAutospacing="1" w:line="240" w:lineRule="auto"/>
      <w:outlineLvl w:val="0"/>
    </w:pPr>
    <w:rPr>
      <w:rFonts w:ascii="Times New Roman" w:eastAsia="Times New Roman" w:hAnsi="Times New Roman"/>
      <w:b/>
      <w:bCs/>
      <w:kern w:val="36"/>
      <w:sz w:val="48"/>
      <w:szCs w:val="48"/>
      <w:lang w:val="ru-RU" w:eastAsia="ru-RU"/>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60252D"/>
    <w:pPr>
      <w:keepNext/>
      <w:spacing w:before="240" w:after="60"/>
      <w:outlineLvl w:val="2"/>
    </w:pPr>
    <w:rPr>
      <w:rFonts w:ascii="Cambria" w:eastAsia="Times New Roman" w:hAnsi="Cambria"/>
      <w:b/>
      <w:bCs/>
      <w:sz w:val="26"/>
      <w:szCs w:val="26"/>
    </w:rPr>
  </w:style>
  <w:style w:type="paragraph" w:styleId="4">
    <w:name w:val="heading 4"/>
    <w:basedOn w:val="a"/>
    <w:next w:val="a"/>
    <w:link w:val="40"/>
    <w:uiPriority w:val="9"/>
    <w:semiHidden/>
    <w:unhideWhenUsed/>
    <w:qFormat/>
    <w:rsid w:val="00A44DD2"/>
    <w:pPr>
      <w:keepNext/>
      <w:spacing w:before="240" w:after="60"/>
      <w:outlineLvl w:val="3"/>
    </w:pPr>
    <w:rPr>
      <w:rFonts w:eastAsia="Times New Roman"/>
      <w:b/>
      <w:bCs/>
      <w:sz w:val="28"/>
      <w:szCs w:val="28"/>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customStyle="1" w:styleId="rvps2">
    <w:name w:val="rvps2"/>
    <w:basedOn w:val="a"/>
    <w:rsid w:val="00E53AEF"/>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apple-converted-space">
    <w:name w:val="apple-converted-space"/>
    <w:basedOn w:val="a0"/>
    <w:rsid w:val="00E53AEF"/>
  </w:style>
  <w:style w:type="character" w:styleId="a4">
    <w:name w:val="Hyperlink"/>
    <w:basedOn w:val="a0"/>
    <w:uiPriority w:val="99"/>
    <w:semiHidden/>
    <w:unhideWhenUsed/>
    <w:rsid w:val="00E53AEF"/>
    <w:rPr>
      <w:color w:val="0000FF"/>
      <w:u w:val="single"/>
    </w:rPr>
  </w:style>
  <w:style w:type="table" w:styleId="a5">
    <w:name w:val="Table Grid"/>
    <w:basedOn w:val="a1"/>
    <w:uiPriority w:val="39"/>
    <w:rsid w:val="00CA4ED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6">
    <w:name w:val="Основной текст Знак"/>
    <w:basedOn w:val="a0"/>
    <w:link w:val="a7"/>
    <w:locked/>
    <w:rsid w:val="002B56AF"/>
    <w:rPr>
      <w:sz w:val="26"/>
      <w:szCs w:val="26"/>
      <w:shd w:val="clear" w:color="auto" w:fill="FFFFFF"/>
    </w:rPr>
  </w:style>
  <w:style w:type="paragraph" w:styleId="a7">
    <w:name w:val="Body Text"/>
    <w:basedOn w:val="a"/>
    <w:link w:val="a6"/>
    <w:rsid w:val="002B56AF"/>
    <w:pPr>
      <w:shd w:val="clear" w:color="auto" w:fill="FFFFFF"/>
      <w:spacing w:after="0" w:line="322" w:lineRule="exact"/>
      <w:jc w:val="both"/>
    </w:pPr>
    <w:rPr>
      <w:sz w:val="26"/>
      <w:szCs w:val="26"/>
      <w:shd w:val="clear" w:color="auto" w:fill="FFFFFF"/>
      <w:lang w:val="ru-RU" w:eastAsia="ru-RU"/>
    </w:rPr>
  </w:style>
  <w:style w:type="character" w:customStyle="1" w:styleId="11">
    <w:name w:val="Основной текст Знак1"/>
    <w:basedOn w:val="a0"/>
    <w:uiPriority w:val="99"/>
    <w:semiHidden/>
    <w:rsid w:val="002B56AF"/>
    <w:rPr>
      <w:sz w:val="22"/>
      <w:szCs w:val="22"/>
      <w:lang w:val="uk-UA" w:eastAsia="en-US"/>
    </w:rPr>
  </w:style>
  <w:style w:type="character" w:customStyle="1" w:styleId="a8">
    <w:name w:val="Основной текст_"/>
    <w:basedOn w:val="a0"/>
    <w:link w:val="12"/>
    <w:locked/>
    <w:rsid w:val="002B56AF"/>
    <w:rPr>
      <w:sz w:val="26"/>
      <w:szCs w:val="26"/>
      <w:shd w:val="clear" w:color="auto" w:fill="FFFFFF"/>
    </w:rPr>
  </w:style>
  <w:style w:type="paragraph" w:customStyle="1" w:styleId="12">
    <w:name w:val="Основной текст1"/>
    <w:basedOn w:val="a"/>
    <w:link w:val="a8"/>
    <w:rsid w:val="002B56AF"/>
    <w:pPr>
      <w:shd w:val="clear" w:color="auto" w:fill="FFFFFF"/>
      <w:spacing w:after="0" w:line="322" w:lineRule="exact"/>
    </w:pPr>
    <w:rPr>
      <w:sz w:val="26"/>
      <w:szCs w:val="26"/>
      <w:lang w:val="ru-RU" w:eastAsia="ru-RU"/>
    </w:rPr>
  </w:style>
  <w:style w:type="character" w:customStyle="1" w:styleId="10">
    <w:name w:val="Заголовок 1 Знак"/>
    <w:basedOn w:val="a0"/>
    <w:link w:val="1"/>
    <w:uiPriority w:val="9"/>
    <w:rsid w:val="00504BF0"/>
    <w:rPr>
      <w:rFonts w:ascii="Times New Roman" w:eastAsia="Times New Roman" w:hAnsi="Times New Roman"/>
      <w:b/>
      <w:bCs/>
      <w:kern w:val="36"/>
      <w:sz w:val="48"/>
      <w:szCs w:val="48"/>
    </w:rPr>
  </w:style>
  <w:style w:type="character" w:styleId="a9">
    <w:name w:val="Strong"/>
    <w:basedOn w:val="a0"/>
    <w:uiPriority w:val="22"/>
    <w:qFormat/>
    <w:rsid w:val="00504BF0"/>
    <w:rPr>
      <w:b/>
      <w:bCs/>
    </w:rPr>
  </w:style>
  <w:style w:type="paragraph" w:styleId="aa">
    <w:name w:val="Normal (Web)"/>
    <w:basedOn w:val="a"/>
    <w:uiPriority w:val="99"/>
    <w:unhideWhenUsed/>
    <w:rsid w:val="00504BF0"/>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rtejustify">
    <w:name w:val="rtejustify"/>
    <w:basedOn w:val="a"/>
    <w:rsid w:val="00366475"/>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b">
    <w:name w:val="FollowedHyperlink"/>
    <w:basedOn w:val="a0"/>
    <w:uiPriority w:val="99"/>
    <w:semiHidden/>
    <w:unhideWhenUsed/>
    <w:rsid w:val="002F582A"/>
    <w:rPr>
      <w:color w:val="800080"/>
      <w:u w:val="single"/>
    </w:rPr>
  </w:style>
  <w:style w:type="character" w:customStyle="1" w:styleId="40">
    <w:name w:val="Заголовок 4 Знак"/>
    <w:basedOn w:val="a0"/>
    <w:link w:val="4"/>
    <w:uiPriority w:val="9"/>
    <w:rsid w:val="00A44DD2"/>
    <w:rPr>
      <w:rFonts w:ascii="Calibri" w:eastAsia="Times New Roman" w:hAnsi="Calibri" w:cs="Times New Roman"/>
      <w:b/>
      <w:bCs/>
      <w:sz w:val="28"/>
      <w:szCs w:val="28"/>
      <w:lang w:val="uk-UA" w:eastAsia="en-US"/>
    </w:rPr>
  </w:style>
  <w:style w:type="character" w:customStyle="1" w:styleId="xfm44948493">
    <w:name w:val="xfm_44948493"/>
    <w:basedOn w:val="a0"/>
    <w:rsid w:val="002A40AF"/>
  </w:style>
  <w:style w:type="paragraph" w:customStyle="1" w:styleId="docdata">
    <w:name w:val="docdata"/>
    <w:aliases w:val="docy,v5,28081,baiaagaaboqcaaadcmqaaaxizwaaaaaaaaaaaaaaaaaaaaaaaaaaaaaaaaaaaaaaaaaaaaaaaaaaaaaaaaaaaaaaaaaaaaaaaaaaaaaaaaaaaaaaaaaaaaaaaaaaaaaaaaaaaaaaaaaaaaaaaaaaaaaaaaaaaaaaaaaaaaaaaaaaaaaaaaaaaaaaaaaaaaaaaaaaaaaaaaaaaaaaaaaaaaaaaaaaaaaaaaaaaaa"/>
    <w:basedOn w:val="a"/>
    <w:rsid w:val="002A5720"/>
    <w:pPr>
      <w:spacing w:before="100" w:beforeAutospacing="1" w:after="100" w:afterAutospacing="1" w:line="240" w:lineRule="auto"/>
    </w:pPr>
    <w:rPr>
      <w:rFonts w:ascii="Times New Roman" w:eastAsia="Times New Roman" w:hAnsi="Times New Roman"/>
      <w:sz w:val="24"/>
      <w:szCs w:val="24"/>
      <w:lang w:eastAsia="uk-UA"/>
    </w:rPr>
  </w:style>
  <w:style w:type="paragraph" w:styleId="ac">
    <w:name w:val="No Spacing"/>
    <w:uiPriority w:val="1"/>
    <w:qFormat/>
    <w:rsid w:val="00542073"/>
    <w:rPr>
      <w:lang w:eastAsia="en-US"/>
    </w:rPr>
  </w:style>
  <w:style w:type="paragraph" w:customStyle="1" w:styleId="13">
    <w:name w:val="Без интервала1"/>
    <w:rsid w:val="00A56B16"/>
    <w:rPr>
      <w:rFonts w:ascii="Times New Roman" w:hAnsi="Times New Roman"/>
      <w:sz w:val="24"/>
      <w:szCs w:val="24"/>
    </w:rPr>
  </w:style>
  <w:style w:type="paragraph" w:styleId="ad">
    <w:name w:val="List Paragraph"/>
    <w:basedOn w:val="a"/>
    <w:uiPriority w:val="34"/>
    <w:qFormat/>
    <w:rsid w:val="00B82327"/>
    <w:pPr>
      <w:ind w:left="720"/>
      <w:contextualSpacing/>
    </w:pPr>
    <w:rPr>
      <w:rFonts w:eastAsia="Times New Roman"/>
      <w:lang w:eastAsia="uk-UA"/>
    </w:rPr>
  </w:style>
  <w:style w:type="paragraph" w:customStyle="1" w:styleId="2545">
    <w:name w:val="2545"/>
    <w:aliases w:val="baiaagaaboqcaaadxguaaaxubq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555">
    <w:name w:val="2555"/>
    <w:aliases w:val="baiaagaaboqcaaad0auaaaxebq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596">
    <w:name w:val="2596"/>
    <w:aliases w:val="baiaagaaboqcaaad+quaaauhbg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565">
    <w:name w:val="2565"/>
    <w:aliases w:val="baiaagaaboqcaaad2guaaaxobq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2232">
    <w:name w:val="2232"/>
    <w:aliases w:val="baiaagaaboqcaaadjqqaaawbbaaaaaaaaaaaaaaaaaaaaaaaaaaaaaaaaaaaaaaaaaaaaaaaaaaaaaaaaaaaaaaaaaaaaaaaaaaaaaaaaaaaaaaaaaaaaaaaaaaaaaaaaaaaaaaaaaaaaaaaaaaaaaaaaaaaaaaaaaaaaaaaaaaaaaaaaaaaaaaaaaaaaaaaaaaaaaaaaaaaaaaaaaaaaaaaaaaaaaaaaaaaaaaa"/>
    <w:basedOn w:val="a"/>
    <w:uiPriority w:val="99"/>
    <w:semiHidden/>
    <w:rsid w:val="00B82327"/>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328">
    <w:name w:val="2328"/>
    <w:aliases w:val="baiaagaaboqcaaad7qqaaax7baaaaaaaaaaaaaaaaaaaaaaaaaaaaaaaaaaaaaaaaaaaaaaaaaaaaaaaaaaaaaaaaaaaaaaaaaaaaaaaaaaaaaaaaaaaaaaaaaaaaaaaaaaaaaaaaaaaaaaaaaaaaaaaaaaaaaaaaaaaaaaaaaaaaaaaaaaaaaaaaaaaaaaaaaaaaaaaaaaaaaaaaaaaaaaaaaaaaaaaaaaaaaaa"/>
    <w:basedOn w:val="a0"/>
    <w:rsid w:val="00B82327"/>
  </w:style>
  <w:style w:type="character" w:customStyle="1" w:styleId="30">
    <w:name w:val="Заголовок 3 Знак"/>
    <w:basedOn w:val="a0"/>
    <w:link w:val="3"/>
    <w:uiPriority w:val="9"/>
    <w:semiHidden/>
    <w:rsid w:val="0060252D"/>
    <w:rPr>
      <w:rFonts w:ascii="Cambria" w:eastAsia="Times New Roman" w:hAnsi="Cambria" w:cs="Times New Roman"/>
      <w:b/>
      <w:bCs/>
      <w:sz w:val="26"/>
      <w:szCs w:val="26"/>
      <w:lang w:eastAsia="en-US"/>
    </w:rPr>
  </w:style>
  <w:style w:type="character" w:customStyle="1" w:styleId="31">
    <w:name w:val="Основной текст (3)_"/>
    <w:link w:val="32"/>
    <w:rsid w:val="00F505AC"/>
    <w:rPr>
      <w:b/>
      <w:bCs/>
      <w:shd w:val="clear" w:color="auto" w:fill="FFFFFF"/>
    </w:rPr>
  </w:style>
  <w:style w:type="paragraph" w:customStyle="1" w:styleId="32">
    <w:name w:val="Основной текст (3)"/>
    <w:basedOn w:val="a"/>
    <w:link w:val="31"/>
    <w:rsid w:val="00F505AC"/>
    <w:pPr>
      <w:shd w:val="clear" w:color="auto" w:fill="FFFFFF"/>
      <w:spacing w:before="360" w:after="480" w:line="442" w:lineRule="exact"/>
      <w:jc w:val="center"/>
    </w:pPr>
    <w:rPr>
      <w:b/>
      <w:bCs/>
      <w:sz w:val="20"/>
      <w:szCs w:val="20"/>
      <w:shd w:val="clear" w:color="auto" w:fill="FFFFFF"/>
    </w:rPr>
  </w:style>
  <w:style w:type="paragraph" w:customStyle="1" w:styleId="rvps12">
    <w:name w:val="rvps12"/>
    <w:basedOn w:val="a"/>
    <w:rsid w:val="00081133"/>
    <w:pPr>
      <w:spacing w:before="100" w:beforeAutospacing="1" w:after="100" w:afterAutospacing="1" w:line="240" w:lineRule="auto"/>
    </w:pPr>
    <w:rPr>
      <w:rFonts w:ascii="Times New Roman" w:eastAsia="Times New Roman" w:hAnsi="Times New Roman"/>
      <w:sz w:val="24"/>
      <w:szCs w:val="24"/>
      <w:lang w:eastAsia="uk-UA"/>
    </w:rPr>
  </w:style>
  <w:style w:type="paragraph" w:customStyle="1" w:styleId="rvps14">
    <w:name w:val="rvps14"/>
    <w:basedOn w:val="a"/>
    <w:rsid w:val="00081133"/>
    <w:pPr>
      <w:spacing w:before="100" w:beforeAutospacing="1" w:after="100" w:afterAutospacing="1" w:line="240" w:lineRule="auto"/>
    </w:pPr>
    <w:rPr>
      <w:rFonts w:ascii="Times New Roman" w:eastAsia="Times New Roman" w:hAnsi="Times New Roman"/>
      <w:sz w:val="24"/>
      <w:szCs w:val="24"/>
      <w:lang w:eastAsia="uk-UA"/>
    </w:rPr>
  </w:style>
  <w:style w:type="paragraph" w:styleId="ae">
    <w:name w:val="header"/>
    <w:basedOn w:val="a"/>
    <w:link w:val="af"/>
    <w:uiPriority w:val="99"/>
    <w:unhideWhenUsed/>
    <w:rsid w:val="002019C7"/>
    <w:pPr>
      <w:tabs>
        <w:tab w:val="center" w:pos="4819"/>
        <w:tab w:val="right" w:pos="9639"/>
      </w:tabs>
    </w:pPr>
  </w:style>
  <w:style w:type="character" w:customStyle="1" w:styleId="af">
    <w:name w:val="Верхний колонтитул Знак"/>
    <w:basedOn w:val="a0"/>
    <w:link w:val="ae"/>
    <w:uiPriority w:val="99"/>
    <w:rsid w:val="002019C7"/>
    <w:rPr>
      <w:sz w:val="22"/>
      <w:szCs w:val="22"/>
      <w:lang w:eastAsia="en-US"/>
    </w:rPr>
  </w:style>
  <w:style w:type="paragraph" w:styleId="af0">
    <w:name w:val="footer"/>
    <w:basedOn w:val="a"/>
    <w:link w:val="af1"/>
    <w:uiPriority w:val="99"/>
    <w:unhideWhenUsed/>
    <w:rsid w:val="002019C7"/>
    <w:pPr>
      <w:tabs>
        <w:tab w:val="center" w:pos="4819"/>
        <w:tab w:val="right" w:pos="9639"/>
      </w:tabs>
    </w:pPr>
  </w:style>
  <w:style w:type="character" w:customStyle="1" w:styleId="af1">
    <w:name w:val="Нижний колонтитул Знак"/>
    <w:basedOn w:val="a0"/>
    <w:link w:val="af0"/>
    <w:uiPriority w:val="99"/>
    <w:rsid w:val="002019C7"/>
    <w:rPr>
      <w:sz w:val="22"/>
      <w:szCs w:val="22"/>
      <w:lang w:eastAsia="en-US"/>
    </w:rPr>
  </w:style>
  <w:style w:type="paragraph" w:styleId="af2">
    <w:name w:val="Balloon Text"/>
    <w:basedOn w:val="a"/>
    <w:link w:val="af3"/>
    <w:uiPriority w:val="99"/>
    <w:semiHidden/>
    <w:unhideWhenUsed/>
    <w:rsid w:val="002019C7"/>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2019C7"/>
    <w:rPr>
      <w:rFonts w:ascii="Tahoma" w:hAnsi="Tahoma" w:cs="Tahoma"/>
      <w:sz w:val="16"/>
      <w:szCs w:val="16"/>
      <w:lang w:eastAsia="en-US"/>
    </w:rPr>
  </w:style>
  <w:style w:type="paragraph" w:styleId="af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left w:w="115" w:type="dxa"/>
        <w:right w:w="115" w:type="dxa"/>
      </w:tblCellMar>
    </w:tblPr>
  </w:style>
  <w:style w:type="table" w:customStyle="1" w:styleId="afa">
    <w:basedOn w:val="TableNormal"/>
    <w:tblPr>
      <w:tblStyleRowBandSize w:val="1"/>
      <w:tblStyleColBandSize w:val="1"/>
      <w:tblCellMar>
        <w:left w:w="115" w:type="dxa"/>
        <w:right w:w="115" w:type="dxa"/>
      </w:tblCellMar>
    </w:tblPr>
  </w:style>
  <w:style w:type="table" w:customStyle="1" w:styleId="afb">
    <w:basedOn w:val="TableNormal"/>
    <w:tblPr>
      <w:tblStyleRowBandSize w:val="1"/>
      <w:tblStyleColBandSize w:val="1"/>
      <w:tblCellMar>
        <w:left w:w="115" w:type="dxa"/>
        <w:right w:w="115" w:type="dxa"/>
      </w:tblCellMar>
    </w:tblPr>
  </w:style>
  <w:style w:type="table" w:customStyle="1" w:styleId="afc">
    <w:basedOn w:val="TableNormal"/>
    <w:tblPr>
      <w:tblStyleRowBandSize w:val="1"/>
      <w:tblStyleColBandSize w:val="1"/>
      <w:tblCellMar>
        <w:left w:w="115" w:type="dxa"/>
        <w:right w:w="115" w:type="dxa"/>
      </w:tblCellMar>
    </w:tblPr>
  </w:style>
  <w:style w:type="table" w:customStyle="1" w:styleId="afd">
    <w:basedOn w:val="TableNormal"/>
    <w:tblPr>
      <w:tblStyleRowBandSize w:val="1"/>
      <w:tblStyleColBandSize w:val="1"/>
      <w:tblCellMar>
        <w:left w:w="115" w:type="dxa"/>
        <w:right w:w="115"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 w:type="table" w:customStyle="1" w:styleId="aff1">
    <w:basedOn w:val="TableNormal"/>
    <w:tblPr>
      <w:tblStyleRowBandSize w:val="1"/>
      <w:tblStyleColBandSize w:val="1"/>
      <w:tblCellMar>
        <w:left w:w="115" w:type="dxa"/>
        <w:right w:w="115" w:type="dxa"/>
      </w:tblCellMar>
    </w:tblPr>
  </w:style>
  <w:style w:type="table" w:customStyle="1" w:styleId="aff2">
    <w:basedOn w:val="TableNormal"/>
    <w:tblPr>
      <w:tblStyleRowBandSize w:val="1"/>
      <w:tblStyleColBandSize w:val="1"/>
      <w:tblCellMar>
        <w:left w:w="115" w:type="dxa"/>
        <w:right w:w="115" w:type="dxa"/>
      </w:tblCellMar>
    </w:tblPr>
  </w:style>
  <w:style w:type="table" w:customStyle="1" w:styleId="aff3">
    <w:basedOn w:val="TableNormal"/>
    <w:tblPr>
      <w:tblStyleRowBandSize w:val="1"/>
      <w:tblStyleColBandSize w:val="1"/>
      <w:tblCellMar>
        <w:left w:w="115" w:type="dxa"/>
        <w:right w:w="115" w:type="dxa"/>
      </w:tblCellMar>
    </w:tblPr>
  </w:style>
  <w:style w:type="table" w:customStyle="1" w:styleId="aff4">
    <w:basedOn w:val="TableNormal"/>
    <w:tblPr>
      <w:tblStyleRowBandSize w:val="1"/>
      <w:tblStyleColBandSize w:val="1"/>
      <w:tblCellMar>
        <w:left w:w="115" w:type="dxa"/>
        <w:right w:w="115" w:type="dxa"/>
      </w:tblCellMar>
    </w:tblPr>
  </w:style>
  <w:style w:type="table" w:customStyle="1" w:styleId="aff5">
    <w:basedOn w:val="TableNormal"/>
    <w:tblPr>
      <w:tblStyleRowBandSize w:val="1"/>
      <w:tblStyleColBandSize w:val="1"/>
      <w:tblCellMar>
        <w:left w:w="115" w:type="dxa"/>
        <w:right w:w="115" w:type="dxa"/>
      </w:tblCellMar>
    </w:tblPr>
  </w:style>
  <w:style w:type="table" w:customStyle="1" w:styleId="aff6">
    <w:basedOn w:val="TableNormal"/>
    <w:tblPr>
      <w:tblStyleRowBandSize w:val="1"/>
      <w:tblStyleColBandSize w:val="1"/>
      <w:tblCellMar>
        <w:left w:w="115" w:type="dxa"/>
        <w:right w:w="115" w:type="dxa"/>
      </w:tblCellMar>
    </w:tblPr>
  </w:style>
  <w:style w:type="table" w:customStyle="1" w:styleId="aff7">
    <w:basedOn w:val="TableNormal"/>
    <w:tblPr>
      <w:tblStyleRowBandSize w:val="1"/>
      <w:tblStyleColBandSize w:val="1"/>
      <w:tblCellMar>
        <w:left w:w="115" w:type="dxa"/>
        <w:right w:w="115" w:type="dxa"/>
      </w:tblCellMar>
    </w:tblPr>
  </w:style>
  <w:style w:type="table" w:customStyle="1" w:styleId="aff8">
    <w:basedOn w:val="TableNormal"/>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92354">
      <w:bodyDiv w:val="1"/>
      <w:marLeft w:val="0"/>
      <w:marRight w:val="0"/>
      <w:marTop w:val="0"/>
      <w:marBottom w:val="0"/>
      <w:divBdr>
        <w:top w:val="none" w:sz="0" w:space="0" w:color="auto"/>
        <w:left w:val="none" w:sz="0" w:space="0" w:color="auto"/>
        <w:bottom w:val="none" w:sz="0" w:space="0" w:color="auto"/>
        <w:right w:val="none" w:sz="0" w:space="0" w:color="auto"/>
      </w:divBdr>
    </w:div>
    <w:div w:id="1355762177">
      <w:bodyDiv w:val="1"/>
      <w:marLeft w:val="0"/>
      <w:marRight w:val="0"/>
      <w:marTop w:val="0"/>
      <w:marBottom w:val="0"/>
      <w:divBdr>
        <w:top w:val="none" w:sz="0" w:space="0" w:color="auto"/>
        <w:left w:val="none" w:sz="0" w:space="0" w:color="auto"/>
        <w:bottom w:val="none" w:sz="0" w:space="0" w:color="auto"/>
        <w:right w:val="none" w:sz="0" w:space="0" w:color="auto"/>
      </w:divBdr>
    </w:div>
    <w:div w:id="1730614828">
      <w:bodyDiv w:val="1"/>
      <w:marLeft w:val="0"/>
      <w:marRight w:val="0"/>
      <w:marTop w:val="0"/>
      <w:marBottom w:val="0"/>
      <w:divBdr>
        <w:top w:val="none" w:sz="0" w:space="0" w:color="auto"/>
        <w:left w:val="none" w:sz="0" w:space="0" w:color="auto"/>
        <w:bottom w:val="none" w:sz="0" w:space="0" w:color="auto"/>
        <w:right w:val="none" w:sz="0" w:space="0" w:color="auto"/>
      </w:divBdr>
    </w:div>
    <w:div w:id="1781412935">
      <w:bodyDiv w:val="1"/>
      <w:marLeft w:val="0"/>
      <w:marRight w:val="0"/>
      <w:marTop w:val="0"/>
      <w:marBottom w:val="0"/>
      <w:divBdr>
        <w:top w:val="none" w:sz="0" w:space="0" w:color="auto"/>
        <w:left w:val="none" w:sz="0" w:space="0" w:color="auto"/>
        <w:bottom w:val="none" w:sz="0" w:space="0" w:color="auto"/>
        <w:right w:val="none" w:sz="0" w:space="0" w:color="auto"/>
      </w:divBdr>
    </w:div>
    <w:div w:id="19899381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rive.google.com/open?id=1zpH9qBwD6qfF60EM8ZO-k8fedBPDXMII" TargetMode="External"/><Relationship Id="rId18" Type="http://schemas.openxmlformats.org/officeDocument/2006/relationships/hyperlink" Target="https://drive.google.com/open?id=1K4AR-secmdzKYC7XPx9RC_KUIr1W5ph7" TargetMode="External"/><Relationship Id="rId26" Type="http://schemas.openxmlformats.org/officeDocument/2006/relationships/hyperlink" Target="https://drive.google.com/open?id=1WJaz874sgg5ubWk8n9P0eYZLVwW32VSw" TargetMode="External"/><Relationship Id="rId3" Type="http://schemas.openxmlformats.org/officeDocument/2006/relationships/numbering" Target="numbering.xml"/><Relationship Id="rId21" Type="http://schemas.openxmlformats.org/officeDocument/2006/relationships/hyperlink" Target="https://drive.google.com/open?id=19hR-8kXpFhnbCEB89aOKEEMTBRm9cyri" TargetMode="External"/><Relationship Id="rId7" Type="http://schemas.openxmlformats.org/officeDocument/2006/relationships/footnotes" Target="footnotes.xml"/><Relationship Id="rId12" Type="http://schemas.openxmlformats.org/officeDocument/2006/relationships/hyperlink" Target="https://drive.google.com/open?id=1qe3gAOYn51mpTFbKoAJMO0ezyNWKA-wK" TargetMode="External"/><Relationship Id="rId17" Type="http://schemas.openxmlformats.org/officeDocument/2006/relationships/hyperlink" Target="https://drive.google.com/open?id=13jrGaiEKHrNxqhdGh_FXoLEEJ1pQloK7" TargetMode="External"/><Relationship Id="rId25" Type="http://schemas.openxmlformats.org/officeDocument/2006/relationships/hyperlink" Target="https://drive.google.com/open?id=1m7RjzQIx6RRvrf1pDAGmmYQM5MbV8xi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drive.google.com/open?id=1KyQt1XyJ0NWmtGGl1_hA_SSAfYCjrDnQ" TargetMode="External"/><Relationship Id="rId20" Type="http://schemas.openxmlformats.org/officeDocument/2006/relationships/hyperlink" Target="https://drive.google.com/open?id=1K8floSVykOUnzkzKQstRZmQpkQWCOIRv" TargetMode="External"/><Relationship Id="rId29" Type="http://schemas.openxmlformats.org/officeDocument/2006/relationships/hyperlink" Target="https://1drv.ms/b/s!Ar1z57mhE8x2tQqwM8cAHd0wUCj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3855-12" TargetMode="External"/><Relationship Id="rId24" Type="http://schemas.openxmlformats.org/officeDocument/2006/relationships/hyperlink" Target="https://drive.google.com/open?id=16uS0WCbomMfll31an3sVeC0eQemd77XM"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rive.google.com/open?id=1Q-3EL_wN3f4F_sQCZr-pvjzvry-oWO6y" TargetMode="External"/><Relationship Id="rId23" Type="http://schemas.openxmlformats.org/officeDocument/2006/relationships/hyperlink" Target="https://drive.google.com/open?id=1vSF5NsHTE2-Cmmwp0QJO7MRLGSTULqyh" TargetMode="External"/><Relationship Id="rId28" Type="http://schemas.openxmlformats.org/officeDocument/2006/relationships/hyperlink" Target="https://drive.google.com/open?id=16NBiMHgRZ-JvJeeudQZYMnGMf0ayuQub" TargetMode="External"/><Relationship Id="rId10" Type="http://schemas.openxmlformats.org/officeDocument/2006/relationships/hyperlink" Target="https://zakon.rada.gov.ua/laws/show/3855-12" TargetMode="External"/><Relationship Id="rId19" Type="http://schemas.openxmlformats.org/officeDocument/2006/relationships/hyperlink" Target="https://drive.google.com/open?id=1vBzUMjOR3tXPMj03flQkle_zVDU_aRiS" TargetMode="External"/><Relationship Id="rId31"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zakon.rada.gov.ua/laws/show/3855-12" TargetMode="External"/><Relationship Id="rId14" Type="http://schemas.openxmlformats.org/officeDocument/2006/relationships/hyperlink" Target="https://drive.google.com/open?id=1YyRpjNrCzqOTTeafc5Ev5W0KxCDLo16u" TargetMode="External"/><Relationship Id="rId22" Type="http://schemas.openxmlformats.org/officeDocument/2006/relationships/hyperlink" Target="https://drive.google.com/open?id=1jRUzxCZ1OEE4XKSlKj5lVJnUONwot932" TargetMode="External"/><Relationship Id="rId27" Type="http://schemas.openxmlformats.org/officeDocument/2006/relationships/hyperlink" Target="https://drive.google.com/open?id=1n0LoBdt0iqgDzpTr1k37zNiTQCneRdca" TargetMode="External"/><Relationship Id="rId30" Type="http://schemas.openxmlformats.org/officeDocument/2006/relationships/hyperlink" Target="https://drive.google.com/open?id=1AbxGqtfjjZI66sAN-fHXdAhTYEy89DV-" TargetMode="Externa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fpNHXzNLSrRlnWaxF2YcjSbIA==">CgMxLjA4AHIhMXRmOHVrMGRZZGZfMFVkbW0xc1JfcEpRQ093eW5ub1py</go:docsCustomData>
</go:gDocsCustomXmlDataStorage>
</file>

<file path=customXml/itemProps1.xml><?xml version="1.0" encoding="utf-8"?>
<ds:datastoreItem xmlns:ds="http://schemas.openxmlformats.org/officeDocument/2006/customXml" ds:itemID="{87AC728E-4841-43DD-9E9E-DA3F6CFF09E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1</Pages>
  <Words>29702</Words>
  <Characters>16931</Characters>
  <Application>Microsoft Office Word</Application>
  <DocSecurity>0</DocSecurity>
  <Lines>141</Lines>
  <Paragraphs>93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impression</dc:creator>
  <cp:lastModifiedBy>user</cp:lastModifiedBy>
  <cp:revision>36</cp:revision>
  <dcterms:created xsi:type="dcterms:W3CDTF">2023-10-27T10:01:00Z</dcterms:created>
  <dcterms:modified xsi:type="dcterms:W3CDTF">2023-11-09T13:29:00Z</dcterms:modified>
</cp:coreProperties>
</file>