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32" w:rsidRPr="00CF5F29" w:rsidRDefault="00677132" w:rsidP="00677132">
      <w:pPr>
        <w:pStyle w:val="1"/>
        <w:ind w:left="9639"/>
        <w:rPr>
          <w:rFonts w:ascii="Times New Roman" w:hAnsi="Times New Roman" w:cs="Times New Roman"/>
          <w:sz w:val="24"/>
          <w:szCs w:val="24"/>
        </w:rPr>
      </w:pPr>
      <w:r w:rsidRPr="00CF5F29">
        <w:rPr>
          <w:rFonts w:ascii="Times New Roman" w:hAnsi="Times New Roman" w:cs="Times New Roman"/>
          <w:sz w:val="24"/>
          <w:szCs w:val="24"/>
        </w:rPr>
        <w:t>Додаток до рішення</w:t>
      </w:r>
      <w:r w:rsidR="005B7399">
        <w:rPr>
          <w:rFonts w:ascii="Times New Roman" w:hAnsi="Times New Roman" w:cs="Times New Roman"/>
          <w:sz w:val="24"/>
          <w:szCs w:val="24"/>
        </w:rPr>
        <w:t xml:space="preserve"> в</w:t>
      </w:r>
      <w:r w:rsidRPr="00CF5F29">
        <w:rPr>
          <w:rFonts w:ascii="Times New Roman" w:hAnsi="Times New Roman" w:cs="Times New Roman"/>
          <w:sz w:val="24"/>
          <w:szCs w:val="24"/>
        </w:rPr>
        <w:t xml:space="preserve">иконавчого комітету Броварської міської ради </w:t>
      </w:r>
      <w:r w:rsidR="005B7399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677132" w:rsidRPr="00B62EEC" w:rsidRDefault="002526E0" w:rsidP="00677132">
      <w:pPr>
        <w:pStyle w:val="1"/>
        <w:ind w:left="9639"/>
      </w:pPr>
      <w:r w:rsidRPr="00B62EEC">
        <w:rPr>
          <w:rFonts w:ascii="Times New Roman" w:hAnsi="Times New Roman" w:cs="Times New Roman"/>
          <w:sz w:val="24"/>
          <w:szCs w:val="24"/>
        </w:rPr>
        <w:t>№</w:t>
      </w:r>
      <w:r w:rsidR="00011FC8" w:rsidRPr="00B62EEC">
        <w:rPr>
          <w:rFonts w:ascii="Times New Roman" w:hAnsi="Times New Roman" w:cs="Times New Roman"/>
          <w:sz w:val="24"/>
          <w:szCs w:val="24"/>
        </w:rPr>
        <w:t xml:space="preserve"> </w:t>
      </w:r>
      <w:r w:rsidR="00B62EEC">
        <w:rPr>
          <w:rFonts w:ascii="Times New Roman" w:hAnsi="Times New Roman" w:cs="Times New Roman"/>
          <w:sz w:val="24"/>
          <w:szCs w:val="24"/>
        </w:rPr>
        <w:t>744</w:t>
      </w:r>
      <w:r w:rsidR="00677132" w:rsidRPr="00B62EEC">
        <w:rPr>
          <w:rFonts w:ascii="Times New Roman" w:hAnsi="Times New Roman" w:cs="Times New Roman"/>
          <w:sz w:val="24"/>
          <w:szCs w:val="24"/>
        </w:rPr>
        <w:t xml:space="preserve"> від</w:t>
      </w:r>
      <w:r w:rsidR="009A1D6F" w:rsidRPr="00B62EEC">
        <w:rPr>
          <w:rFonts w:ascii="Times New Roman" w:hAnsi="Times New Roman" w:cs="Times New Roman"/>
          <w:sz w:val="24"/>
          <w:szCs w:val="24"/>
        </w:rPr>
        <w:t xml:space="preserve"> </w:t>
      </w:r>
      <w:r w:rsidR="00B62EEC">
        <w:rPr>
          <w:rFonts w:ascii="Times New Roman" w:hAnsi="Times New Roman" w:cs="Times New Roman"/>
          <w:sz w:val="24"/>
          <w:szCs w:val="24"/>
        </w:rPr>
        <w:t>06.10.</w:t>
      </w:r>
      <w:r w:rsidR="00677132" w:rsidRPr="00B62EEC">
        <w:rPr>
          <w:rFonts w:ascii="Times New Roman" w:hAnsi="Times New Roman" w:cs="Times New Roman"/>
          <w:sz w:val="24"/>
          <w:szCs w:val="24"/>
        </w:rPr>
        <w:t>20</w:t>
      </w:r>
      <w:r w:rsidR="00764BB3" w:rsidRPr="00B62EEC">
        <w:rPr>
          <w:rFonts w:ascii="Times New Roman" w:hAnsi="Times New Roman" w:cs="Times New Roman"/>
          <w:sz w:val="24"/>
          <w:szCs w:val="24"/>
        </w:rPr>
        <w:t>20</w:t>
      </w:r>
      <w:r w:rsidR="0010174E" w:rsidRPr="00B62EEC">
        <w:rPr>
          <w:rFonts w:ascii="Times New Roman" w:hAnsi="Times New Roman" w:cs="Times New Roman"/>
          <w:sz w:val="24"/>
          <w:szCs w:val="24"/>
        </w:rPr>
        <w:t xml:space="preserve"> </w:t>
      </w:r>
      <w:r w:rsidR="00677132" w:rsidRPr="00B62EEC">
        <w:rPr>
          <w:rFonts w:ascii="Times New Roman" w:hAnsi="Times New Roman" w:cs="Times New Roman"/>
          <w:sz w:val="24"/>
          <w:szCs w:val="24"/>
        </w:rPr>
        <w:t>р.</w:t>
      </w:r>
    </w:p>
    <w:p w:rsidR="00677132" w:rsidRDefault="00677132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10174E" w:rsidRDefault="003A5A47" w:rsidP="00F46DD2">
      <w:pPr>
        <w:pStyle w:val="1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BAE" w:rsidRPr="00CF5F29" w:rsidRDefault="00F27BAE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F5F29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F27BAE" w:rsidRDefault="00F27BAE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діяльності адміністративної комісії виконавчого ко</w:t>
      </w:r>
      <w:r w:rsidR="007A2B3F">
        <w:rPr>
          <w:rFonts w:ascii="Times New Roman" w:hAnsi="Times New Roman" w:cs="Times New Roman"/>
          <w:sz w:val="28"/>
          <w:szCs w:val="28"/>
        </w:rPr>
        <w:t>мітету Броварської міської ради</w:t>
      </w:r>
      <w:r w:rsidR="009A1D6F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</w:p>
    <w:p w:rsidR="00F27BAE" w:rsidRDefault="00F27BAE" w:rsidP="00F27BAE">
      <w:pPr>
        <w:pStyle w:val="1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за </w:t>
      </w:r>
      <w:r w:rsidR="009A1D6F">
        <w:rPr>
          <w:rFonts w:ascii="Times New Roman" w:hAnsi="Times New Roman" w:cs="Times New Roman"/>
          <w:i/>
          <w:iCs/>
          <w:sz w:val="28"/>
          <w:szCs w:val="28"/>
          <w:u w:val="single"/>
        </w:rPr>
        <w:t>І</w:t>
      </w:r>
      <w:r w:rsidR="005322B8">
        <w:rPr>
          <w:rFonts w:ascii="Times New Roman" w:hAnsi="Times New Roman" w:cs="Times New Roman"/>
          <w:i/>
          <w:iCs/>
          <w:sz w:val="28"/>
          <w:szCs w:val="28"/>
          <w:u w:val="single"/>
        </w:rPr>
        <w:t>І</w:t>
      </w:r>
      <w:r w:rsidR="007E5D22">
        <w:rPr>
          <w:rFonts w:ascii="Times New Roman" w:hAnsi="Times New Roman" w:cs="Times New Roman"/>
          <w:i/>
          <w:iCs/>
          <w:sz w:val="28"/>
          <w:szCs w:val="28"/>
          <w:u w:val="single"/>
        </w:rPr>
        <w:t>І</w:t>
      </w:r>
      <w:r w:rsidR="008E58C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квартал 20</w:t>
      </w:r>
      <w:r w:rsidR="009A1D6F">
        <w:rPr>
          <w:rFonts w:ascii="Times New Roman" w:hAnsi="Times New Roman" w:cs="Times New Roman"/>
          <w:i/>
          <w:iCs/>
          <w:sz w:val="28"/>
          <w:szCs w:val="28"/>
          <w:u w:val="single"/>
        </w:rPr>
        <w:t>20</w:t>
      </w:r>
      <w:r w:rsidR="009C2E6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року</w:t>
      </w:r>
    </w:p>
    <w:p w:rsidR="008C67B2" w:rsidRDefault="008C67B2" w:rsidP="00F27BAE">
      <w:pPr>
        <w:pStyle w:val="1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27BAE" w:rsidRDefault="00F27BAE" w:rsidP="00F27BAE">
      <w:pPr>
        <w:pStyle w:val="1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664"/>
        <w:gridCol w:w="2305"/>
        <w:gridCol w:w="3402"/>
        <w:gridCol w:w="4394"/>
        <w:gridCol w:w="2410"/>
      </w:tblGrid>
      <w:tr w:rsidR="009C2E65" w:rsidRPr="00565F97" w:rsidTr="000943B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№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Назва </w:t>
            </w:r>
            <w:proofErr w:type="spellStart"/>
            <w:r w:rsidRPr="0010174E">
              <w:rPr>
                <w:rFonts w:ascii="Times New Roman" w:hAnsi="Times New Roman" w:cs="Times New Roman"/>
              </w:rPr>
              <w:t>адміністратив-ної</w:t>
            </w:r>
            <w:proofErr w:type="spellEnd"/>
            <w:r w:rsidRPr="0010174E">
              <w:rPr>
                <w:rFonts w:ascii="Times New Roman" w:hAnsi="Times New Roman" w:cs="Times New Roman"/>
              </w:rPr>
              <w:t xml:space="preserve"> комісії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Надійшло адміністративних матеріалів за звітний період / </w:t>
            </w:r>
          </w:p>
          <w:p w:rsidR="009C2E65" w:rsidRPr="0010174E" w:rsidRDefault="009C2E65" w:rsidP="009C2E65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кількість розглянутих справ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Кількість складених протоколів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Стаття </w:t>
            </w:r>
            <w:proofErr w:type="spellStart"/>
            <w:r w:rsidRPr="0010174E">
              <w:rPr>
                <w:rFonts w:ascii="Times New Roman" w:hAnsi="Times New Roman" w:cs="Times New Roman"/>
              </w:rPr>
              <w:t>КУпАП</w:t>
            </w:r>
            <w:proofErr w:type="spellEnd"/>
            <w:r w:rsidR="00BC428D">
              <w:rPr>
                <w:rFonts w:ascii="Times New Roman" w:hAnsi="Times New Roman" w:cs="Times New Roman"/>
              </w:rPr>
              <w:t xml:space="preserve"> (з розглянутих)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Сума штрафу, 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попередження, 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закриття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7B2" w:rsidRDefault="008C67B2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Виконано постанов </w:t>
            </w:r>
            <w:r w:rsidR="00565F97">
              <w:rPr>
                <w:rFonts w:ascii="Times New Roman" w:hAnsi="Times New Roman" w:cs="Times New Roman"/>
              </w:rPr>
              <w:t xml:space="preserve">адмін. </w:t>
            </w:r>
            <w:r w:rsidRPr="0010174E">
              <w:rPr>
                <w:rFonts w:ascii="Times New Roman" w:hAnsi="Times New Roman" w:cs="Times New Roman"/>
              </w:rPr>
              <w:t>комісії</w:t>
            </w:r>
          </w:p>
        </w:tc>
      </w:tr>
      <w:tr w:rsidR="009C2E65" w:rsidRPr="0010174E" w:rsidTr="000943B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Адміністра-тивна</w:t>
            </w:r>
            <w:proofErr w:type="spellEnd"/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комісія виконавчого комітету Броварської міської ради</w:t>
            </w:r>
            <w:r w:rsidR="009A1D6F">
              <w:rPr>
                <w:rFonts w:ascii="Times New Roman" w:hAnsi="Times New Roman" w:cs="Times New Roman"/>
                <w:sz w:val="26"/>
                <w:szCs w:val="26"/>
              </w:rPr>
              <w:t xml:space="preserve"> Київської області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2D24F0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Надійшло – 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розглянуто – 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C2E65" w:rsidRPr="0010174E" w:rsidRDefault="009C2E65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2 адмін. матеріали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повернуто на </w:t>
            </w:r>
          </w:p>
          <w:p w:rsidR="009C2E65" w:rsidRPr="0010174E" w:rsidRDefault="009C2E65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до оформлення)</w:t>
            </w:r>
          </w:p>
          <w:p w:rsidR="009C2E65" w:rsidRPr="0010174E" w:rsidRDefault="009C2E65" w:rsidP="002D24F0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A9" w:rsidRDefault="00E032A9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Ст. 152 – 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  <w:p w:rsidR="00E032A9" w:rsidRPr="0010174E" w:rsidRDefault="008C67B2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180</w:t>
            </w:r>
            <w:r w:rsidR="00E032A9"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E032A9" w:rsidRDefault="00E032A9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150 ч.1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51AE6" w:rsidRDefault="00851AE6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15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2 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032A9" w:rsidRPr="0010174E" w:rsidRDefault="00E032A9" w:rsidP="00E032A9">
            <w:pPr>
              <w:pStyle w:val="1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прийнятих постанов - 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, із них: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- постанов про накладення стягнення у вигляді штрафу - </w:t>
            </w:r>
            <w:r w:rsidR="00EE785B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- постанов про закриття справи – 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6C4915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Загальна сума накладених стягнень:  </w:t>
            </w:r>
            <w:r w:rsidR="006C491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41 419</w:t>
            </w:r>
            <w:r w:rsidR="000943B7" w:rsidRPr="008C67B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C67B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грн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44555F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9C2E65"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C2E65" w:rsidRPr="0010174E" w:rsidRDefault="009C2E65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F97" w:rsidRDefault="009C2E65" w:rsidP="00565F9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сплачено на суму –  </w:t>
            </w:r>
            <w:r w:rsidR="006C49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F15F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4915">
              <w:rPr>
                <w:rFonts w:ascii="Times New Roman" w:hAnsi="Times New Roman" w:cs="Times New Roman"/>
                <w:sz w:val="26"/>
                <w:szCs w:val="26"/>
              </w:rPr>
              <w:t xml:space="preserve"> 641</w:t>
            </w:r>
            <w:r w:rsidR="00565F97" w:rsidRPr="000F7C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7C6F">
              <w:rPr>
                <w:rFonts w:ascii="Times New Roman" w:hAnsi="Times New Roman" w:cs="Times New Roman"/>
                <w:sz w:val="26"/>
                <w:szCs w:val="26"/>
              </w:rPr>
              <w:t xml:space="preserve">грн. </w:t>
            </w:r>
          </w:p>
          <w:p w:rsidR="009C2E65" w:rsidRPr="00565F97" w:rsidRDefault="009C2E65" w:rsidP="00565F97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565F97">
              <w:rPr>
                <w:rFonts w:ascii="Times New Roman" w:hAnsi="Times New Roman" w:cs="Times New Roman"/>
              </w:rPr>
              <w:t>(згідно квитанцій)</w:t>
            </w:r>
          </w:p>
        </w:tc>
      </w:tr>
    </w:tbl>
    <w:p w:rsidR="00F27BAE" w:rsidRDefault="00E70833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833" w:rsidRDefault="00E70833" w:rsidP="00F27B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10174E" w:rsidRDefault="0010174E" w:rsidP="00F27B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9563F" w:rsidRPr="00C9563F" w:rsidRDefault="00C9563F" w:rsidP="00C9563F">
      <w:pPr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563F"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</w:t>
      </w:r>
    </w:p>
    <w:p w:rsidR="00C9563F" w:rsidRPr="00C9563F" w:rsidRDefault="00C9563F" w:rsidP="00C9563F">
      <w:pPr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9563F">
        <w:rPr>
          <w:rFonts w:ascii="Times New Roman" w:hAnsi="Times New Roman" w:cs="Times New Roman"/>
          <w:sz w:val="28"/>
          <w:szCs w:val="28"/>
        </w:rPr>
        <w:t>– заступник міського голови                       </w:t>
      </w:r>
      <w:r w:rsidRPr="00C9563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9563F">
        <w:rPr>
          <w:rFonts w:ascii="Times New Roman" w:hAnsi="Times New Roman" w:cs="Times New Roman"/>
          <w:sz w:val="28"/>
          <w:szCs w:val="28"/>
        </w:rPr>
        <w:tab/>
        <w:t xml:space="preserve">  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563F">
        <w:rPr>
          <w:rFonts w:ascii="Times New Roman" w:hAnsi="Times New Roman" w:cs="Times New Roman"/>
          <w:sz w:val="28"/>
          <w:szCs w:val="28"/>
        </w:rPr>
        <w:t xml:space="preserve">           Олександр РЕЗНІК</w:t>
      </w:r>
    </w:p>
    <w:p w:rsidR="00DA1311" w:rsidRPr="00677132" w:rsidRDefault="00DA1311" w:rsidP="00C866FB">
      <w:pPr>
        <w:pStyle w:val="1"/>
        <w:jc w:val="both"/>
        <w:rPr>
          <w:rFonts w:ascii="Times New Roman" w:hAnsi="Times New Roman" w:cs="Times New Roman"/>
          <w:sz w:val="18"/>
          <w:szCs w:val="18"/>
        </w:rPr>
      </w:pPr>
    </w:p>
    <w:sectPr w:rsidR="00DA1311" w:rsidRPr="00677132" w:rsidSect="0010174E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260" w:rsidRDefault="00614260">
      <w:r>
        <w:separator/>
      </w:r>
    </w:p>
  </w:endnote>
  <w:endnote w:type="continuationSeparator" w:id="1">
    <w:p w:rsidR="00614260" w:rsidRDefault="00614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260" w:rsidRDefault="00614260">
      <w:r>
        <w:separator/>
      </w:r>
    </w:p>
  </w:footnote>
  <w:footnote w:type="continuationSeparator" w:id="1">
    <w:p w:rsidR="00614260" w:rsidRDefault="006142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915"/>
    <w:multiLevelType w:val="hybridMultilevel"/>
    <w:tmpl w:val="8FAEB2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E25E1"/>
    <w:multiLevelType w:val="hybridMultilevel"/>
    <w:tmpl w:val="DDF6D132"/>
    <w:lvl w:ilvl="0" w:tplc="ADA41DB4">
      <w:start w:val="1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701194"/>
    <w:multiLevelType w:val="hybridMultilevel"/>
    <w:tmpl w:val="039AA00E"/>
    <w:lvl w:ilvl="0" w:tplc="3A60D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CA4855"/>
    <w:multiLevelType w:val="hybridMultilevel"/>
    <w:tmpl w:val="23F8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A6121"/>
    <w:multiLevelType w:val="hybridMultilevel"/>
    <w:tmpl w:val="18247EEC"/>
    <w:lvl w:ilvl="0" w:tplc="D1A2B85C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BAE"/>
    <w:rsid w:val="00010EDA"/>
    <w:rsid w:val="00011FC8"/>
    <w:rsid w:val="000400A4"/>
    <w:rsid w:val="00073E85"/>
    <w:rsid w:val="00080DC7"/>
    <w:rsid w:val="00087D26"/>
    <w:rsid w:val="000943B7"/>
    <w:rsid w:val="00095D2F"/>
    <w:rsid w:val="000B4E1D"/>
    <w:rsid w:val="000E0A54"/>
    <w:rsid w:val="000E26D1"/>
    <w:rsid w:val="000F10A1"/>
    <w:rsid w:val="000F7C6F"/>
    <w:rsid w:val="0010174E"/>
    <w:rsid w:val="00123A83"/>
    <w:rsid w:val="00125BEB"/>
    <w:rsid w:val="001567DD"/>
    <w:rsid w:val="00172B78"/>
    <w:rsid w:val="00173C4D"/>
    <w:rsid w:val="00173F8F"/>
    <w:rsid w:val="001C4D18"/>
    <w:rsid w:val="001C6097"/>
    <w:rsid w:val="001D1982"/>
    <w:rsid w:val="001D43BC"/>
    <w:rsid w:val="0021617E"/>
    <w:rsid w:val="002526E0"/>
    <w:rsid w:val="00265D0D"/>
    <w:rsid w:val="00274E0D"/>
    <w:rsid w:val="002D24F0"/>
    <w:rsid w:val="002E2711"/>
    <w:rsid w:val="0031281D"/>
    <w:rsid w:val="00316C00"/>
    <w:rsid w:val="003259CD"/>
    <w:rsid w:val="00373860"/>
    <w:rsid w:val="003921A9"/>
    <w:rsid w:val="003A1FE1"/>
    <w:rsid w:val="003A5A47"/>
    <w:rsid w:val="0044555F"/>
    <w:rsid w:val="00454888"/>
    <w:rsid w:val="00477A13"/>
    <w:rsid w:val="004D30C1"/>
    <w:rsid w:val="004D4B1E"/>
    <w:rsid w:val="004E0708"/>
    <w:rsid w:val="00512FB7"/>
    <w:rsid w:val="00520A68"/>
    <w:rsid w:val="005322B8"/>
    <w:rsid w:val="005359FF"/>
    <w:rsid w:val="005422C3"/>
    <w:rsid w:val="005544FC"/>
    <w:rsid w:val="00565F97"/>
    <w:rsid w:val="005828EF"/>
    <w:rsid w:val="005B7399"/>
    <w:rsid w:val="005C6FD1"/>
    <w:rsid w:val="005F5EF8"/>
    <w:rsid w:val="005F7223"/>
    <w:rsid w:val="0061035D"/>
    <w:rsid w:val="00614260"/>
    <w:rsid w:val="0061428C"/>
    <w:rsid w:val="0063175A"/>
    <w:rsid w:val="00677132"/>
    <w:rsid w:val="006930C0"/>
    <w:rsid w:val="00694564"/>
    <w:rsid w:val="006B625D"/>
    <w:rsid w:val="006C4915"/>
    <w:rsid w:val="006D34EE"/>
    <w:rsid w:val="006F15FC"/>
    <w:rsid w:val="006F3BD8"/>
    <w:rsid w:val="0070325C"/>
    <w:rsid w:val="00703F9B"/>
    <w:rsid w:val="00711F41"/>
    <w:rsid w:val="0072321D"/>
    <w:rsid w:val="0074747A"/>
    <w:rsid w:val="00764BB3"/>
    <w:rsid w:val="0077379C"/>
    <w:rsid w:val="007A2B3F"/>
    <w:rsid w:val="007E5D22"/>
    <w:rsid w:val="007F483A"/>
    <w:rsid w:val="00807E2F"/>
    <w:rsid w:val="008165F1"/>
    <w:rsid w:val="00851AE6"/>
    <w:rsid w:val="0089170D"/>
    <w:rsid w:val="008C3496"/>
    <w:rsid w:val="008C67B2"/>
    <w:rsid w:val="008E3FBF"/>
    <w:rsid w:val="008E58C8"/>
    <w:rsid w:val="008F1E69"/>
    <w:rsid w:val="008F6E33"/>
    <w:rsid w:val="009060FB"/>
    <w:rsid w:val="009138CB"/>
    <w:rsid w:val="00921388"/>
    <w:rsid w:val="0092795B"/>
    <w:rsid w:val="0095053D"/>
    <w:rsid w:val="009A1D6F"/>
    <w:rsid w:val="009B080E"/>
    <w:rsid w:val="009B1240"/>
    <w:rsid w:val="009C2E65"/>
    <w:rsid w:val="009D6B2A"/>
    <w:rsid w:val="009F53D2"/>
    <w:rsid w:val="00A0160A"/>
    <w:rsid w:val="00A073DA"/>
    <w:rsid w:val="00A13CF5"/>
    <w:rsid w:val="00A256CB"/>
    <w:rsid w:val="00A3185B"/>
    <w:rsid w:val="00A369FC"/>
    <w:rsid w:val="00A567A7"/>
    <w:rsid w:val="00A577BC"/>
    <w:rsid w:val="00A71918"/>
    <w:rsid w:val="00A816A8"/>
    <w:rsid w:val="00B2582F"/>
    <w:rsid w:val="00B26797"/>
    <w:rsid w:val="00B3203E"/>
    <w:rsid w:val="00B505EA"/>
    <w:rsid w:val="00B57060"/>
    <w:rsid w:val="00B62EEC"/>
    <w:rsid w:val="00B66C3B"/>
    <w:rsid w:val="00B846D9"/>
    <w:rsid w:val="00BC428D"/>
    <w:rsid w:val="00BC42EF"/>
    <w:rsid w:val="00BD0DBC"/>
    <w:rsid w:val="00BE0970"/>
    <w:rsid w:val="00BE5BD7"/>
    <w:rsid w:val="00BE6695"/>
    <w:rsid w:val="00C00788"/>
    <w:rsid w:val="00C17304"/>
    <w:rsid w:val="00C302B8"/>
    <w:rsid w:val="00C30795"/>
    <w:rsid w:val="00C4083B"/>
    <w:rsid w:val="00C520E0"/>
    <w:rsid w:val="00C55482"/>
    <w:rsid w:val="00C76190"/>
    <w:rsid w:val="00C866FB"/>
    <w:rsid w:val="00C92750"/>
    <w:rsid w:val="00C9563F"/>
    <w:rsid w:val="00CA1187"/>
    <w:rsid w:val="00CB1E8E"/>
    <w:rsid w:val="00CC46A9"/>
    <w:rsid w:val="00CF5F29"/>
    <w:rsid w:val="00D07793"/>
    <w:rsid w:val="00D140D2"/>
    <w:rsid w:val="00D31F67"/>
    <w:rsid w:val="00D66B5F"/>
    <w:rsid w:val="00D82405"/>
    <w:rsid w:val="00D854DA"/>
    <w:rsid w:val="00D9577C"/>
    <w:rsid w:val="00D97C86"/>
    <w:rsid w:val="00DA1311"/>
    <w:rsid w:val="00DD4437"/>
    <w:rsid w:val="00DF396B"/>
    <w:rsid w:val="00E032A9"/>
    <w:rsid w:val="00E05771"/>
    <w:rsid w:val="00E22E70"/>
    <w:rsid w:val="00E27474"/>
    <w:rsid w:val="00E516E9"/>
    <w:rsid w:val="00E565BE"/>
    <w:rsid w:val="00E60932"/>
    <w:rsid w:val="00E70833"/>
    <w:rsid w:val="00E93909"/>
    <w:rsid w:val="00EE785B"/>
    <w:rsid w:val="00F27BAE"/>
    <w:rsid w:val="00F379F5"/>
    <w:rsid w:val="00F46DD2"/>
    <w:rsid w:val="00F61009"/>
    <w:rsid w:val="00F74350"/>
    <w:rsid w:val="00F76743"/>
    <w:rsid w:val="00F923B3"/>
    <w:rsid w:val="00F97DC2"/>
    <w:rsid w:val="00FC4C67"/>
    <w:rsid w:val="00FD564C"/>
    <w:rsid w:val="00FE29BD"/>
    <w:rsid w:val="00FE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BA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7BAE"/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semiHidden/>
    <w:rsid w:val="00E27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149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Roga &amp; Kopyta Inc.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 Bender</dc:creator>
  <cp:lastModifiedBy>admin</cp:lastModifiedBy>
  <cp:revision>20</cp:revision>
  <cp:lastPrinted>2020-10-05T06:07:00Z</cp:lastPrinted>
  <dcterms:created xsi:type="dcterms:W3CDTF">2020-03-31T11:09:00Z</dcterms:created>
  <dcterms:modified xsi:type="dcterms:W3CDTF">2020-10-06T11:28:00Z</dcterms:modified>
</cp:coreProperties>
</file>