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A9345D" w:rsidRPr="00A9345D" w:rsidP="00A9345D" w14:paraId="72E46CDF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9345D">
        <w:rPr>
          <w:rFonts w:ascii="Times New Roman" w:hAnsi="Times New Roman" w:cs="Times New Roman"/>
          <w:sz w:val="28"/>
          <w:szCs w:val="28"/>
        </w:rPr>
        <w:t>Додаток 7</w:t>
      </w:r>
    </w:p>
    <w:p w:rsidR="00A9345D" w:rsidRPr="00A9345D" w:rsidP="00A9345D" w14:paraId="40318E43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A9345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A9345D" w:rsidRPr="00A9345D" w:rsidP="00A9345D" w14:paraId="482B85DE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A9345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A9345D" w:rsidRPr="00A9345D" w:rsidP="00A9345D" w14:paraId="48BB7435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9345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9345D" w:rsidRPr="00A9345D" w:rsidP="00A9345D" w14:paraId="5A65F7EF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A9345D"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A9345D" w:rsidRPr="00A9345D" w:rsidP="00A9345D" w14:paraId="14E56E22" w14:textId="77777777">
      <w:pPr>
        <w:spacing w:after="0"/>
        <w:ind w:left="10065"/>
        <w:jc w:val="center"/>
        <w:rPr>
          <w:rFonts w:ascii="Times New Roman" w:hAnsi="Times New Roman" w:eastAsiaTheme="minorHAnsi" w:cs="Times New Roman"/>
          <w:lang w:eastAsia="en-US"/>
        </w:rPr>
      </w:pPr>
    </w:p>
    <w:p w:rsidR="00A9345D" w:rsidRPr="00A9345D" w:rsidP="00A9345D" w14:paraId="40BECDD1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A9345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A9345D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A9345D">
        <w:rPr>
          <w:b/>
          <w:bCs/>
          <w:sz w:val="28"/>
          <w:szCs w:val="28"/>
          <w:lang w:val="uk-UA"/>
        </w:rPr>
        <w:t>Броваритепловодоенергія</w:t>
      </w:r>
      <w:r w:rsidRPr="00A9345D">
        <w:rPr>
          <w:b/>
          <w:bCs/>
          <w:sz w:val="28"/>
          <w:szCs w:val="28"/>
          <w:lang w:val="uk-UA"/>
        </w:rPr>
        <w:t>» та підлягає списанню:</w:t>
      </w:r>
    </w:p>
    <w:p w:rsidR="00A9345D" w:rsidRPr="00A9345D" w:rsidP="00A9345D" w14:paraId="72EA9EFE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88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986"/>
        <w:gridCol w:w="1843"/>
        <w:gridCol w:w="850"/>
        <w:gridCol w:w="5670"/>
        <w:gridCol w:w="1418"/>
        <w:gridCol w:w="1275"/>
        <w:gridCol w:w="1134"/>
        <w:gridCol w:w="1134"/>
      </w:tblGrid>
      <w:tr w14:paraId="31B73A27" w14:textId="77777777" w:rsidTr="004447B4">
        <w:tblPrEx>
          <w:tblW w:w="15881" w:type="dxa"/>
          <w:tblInd w:w="-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2DE26E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№ п/</w:t>
            </w:r>
            <w:r w:rsidRPr="00A9345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62C2C5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Назва основних</w:t>
            </w:r>
          </w:p>
          <w:p w:rsidR="00A9345D" w:rsidRPr="00A9345D" w:rsidP="00A9345D" w14:paraId="651653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249551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Інвен-тарний</w:t>
            </w:r>
          </w:p>
          <w:p w:rsidR="00A9345D" w:rsidRPr="00A9345D" w:rsidP="00A9345D" w14:paraId="0F589E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5D" w:rsidRPr="00A9345D" w:rsidP="00A9345D" w14:paraId="55D36AD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Кількість</w:t>
            </w:r>
          </w:p>
          <w:p w:rsidR="00A9345D" w:rsidRPr="00A9345D" w:rsidP="00A9345D" w14:paraId="2AB76D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59E965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69E454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 xml:space="preserve">П </w:t>
            </w:r>
            <w:r w:rsidRPr="00A9345D">
              <w:rPr>
                <w:rFonts w:ascii="Times New Roman" w:hAnsi="Times New Roman" w:cs="Times New Roman"/>
              </w:rPr>
              <w:t>ервіс</w:t>
            </w:r>
          </w:p>
          <w:p w:rsidR="00A9345D" w:rsidRPr="00A9345D" w:rsidP="00A9345D" w14:paraId="77920B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на вартість</w:t>
            </w:r>
          </w:p>
          <w:p w:rsidR="00A9345D" w:rsidRPr="00A9345D" w:rsidP="00A9345D" w14:paraId="38D206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45D" w:rsidRPr="00A9345D" w:rsidP="00A9345D" w14:paraId="6C58D3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26BB9A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Знос</w:t>
            </w:r>
          </w:p>
          <w:p w:rsidR="00A9345D" w:rsidRPr="00A9345D" w:rsidP="00A9345D" w14:paraId="063490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45D" w:rsidRPr="00A9345D" w:rsidP="00A9345D" w14:paraId="5A5334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45D" w:rsidRPr="00A9345D" w:rsidP="00A9345D" w14:paraId="451CEE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01EF77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Залиш-</w:t>
            </w:r>
          </w:p>
          <w:p w:rsidR="00A9345D" w:rsidRPr="00A9345D" w:rsidP="00A9345D" w14:paraId="5AC6C2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кова</w:t>
            </w:r>
            <w:r w:rsidRPr="00A9345D">
              <w:rPr>
                <w:rFonts w:ascii="Times New Roman" w:hAnsi="Times New Roman" w:cs="Times New Roman"/>
              </w:rPr>
              <w:t xml:space="preserve"> вар</w:t>
            </w:r>
          </w:p>
          <w:p w:rsidR="00A9345D" w:rsidRPr="00A9345D" w:rsidP="00A9345D" w14:paraId="16126B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тість</w:t>
            </w:r>
          </w:p>
          <w:p w:rsidR="00A9345D" w:rsidRPr="00A9345D" w:rsidP="00A9345D" w14:paraId="5BA53E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6D535A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 xml:space="preserve">Рік </w:t>
            </w:r>
            <w:r w:rsidRPr="00A9345D">
              <w:rPr>
                <w:rFonts w:ascii="Times New Roman" w:hAnsi="Times New Roman" w:cs="Times New Roman"/>
              </w:rPr>
              <w:t>вве-дення</w:t>
            </w:r>
            <w:r w:rsidRPr="00A9345D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77ABC4AF" w14:textId="77777777" w:rsidTr="004447B4">
        <w:tblPrEx>
          <w:tblW w:w="15881" w:type="dxa"/>
          <w:tblInd w:w="-464" w:type="dxa"/>
          <w:tblLayout w:type="fixed"/>
          <w:tblLook w:val="04A0"/>
        </w:tblPrEx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5D3EC0D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4B7997D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12C28D0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5D" w:rsidRPr="00A9345D" w:rsidP="00A9345D" w14:paraId="4CA9771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1C4BCCD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22FDE8C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01D845F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610080C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6B5A062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27ECE2AD" w14:textId="77777777" w:rsidTr="004447B4">
        <w:tblPrEx>
          <w:tblW w:w="1588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13A573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345D" w:rsidRPr="00A9345D" w:rsidP="00A9345D" w14:paraId="4D5732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5D">
              <w:rPr>
                <w:rFonts w:ascii="Times New Roman" w:hAnsi="Times New Roman" w:cs="Times New Roman"/>
                <w:color w:val="000000"/>
              </w:rPr>
              <w:t xml:space="preserve">Відеокамера вулична </w:t>
            </w:r>
            <w:r w:rsidRPr="00A9345D">
              <w:rPr>
                <w:rFonts w:ascii="Times New Roman" w:hAnsi="Times New Roman" w:cs="Times New Roman"/>
                <w:color w:val="000000"/>
                <w:lang w:val="en-US"/>
              </w:rPr>
              <w:t>AHDW</w:t>
            </w:r>
            <w:r w:rsidRPr="00A9345D">
              <w:rPr>
                <w:rFonts w:ascii="Times New Roman" w:hAnsi="Times New Roman" w:cs="Times New Roman"/>
                <w:color w:val="000000"/>
              </w:rPr>
              <w:t>. 1М.40</w:t>
            </w:r>
            <w:r w:rsidRPr="00A9345D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345D" w:rsidRPr="00A9345D" w:rsidP="00A9345D" w14:paraId="2540A03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5D">
              <w:rPr>
                <w:rFonts w:ascii="Times New Roman" w:hAnsi="Times New Roman" w:cs="Times New Roman"/>
                <w:color w:val="000000"/>
              </w:rPr>
              <w:t>10605348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5D" w:rsidRPr="00A9345D" w:rsidP="00A9345D" w14:paraId="3B50529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5D" w:rsidRPr="00A9345D" w:rsidP="00A9345D" w14:paraId="137D9CE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lang w:val="uk-UA"/>
              </w:rPr>
              <w:t xml:space="preserve">пошкодження оптичних лінз, окислення </w:t>
            </w:r>
            <w:r w:rsidRPr="00A9345D">
              <w:rPr>
                <w:color w:val="000000"/>
                <w:lang w:val="uk-UA"/>
              </w:rPr>
              <w:t>роз`ємів</w:t>
            </w:r>
            <w:r w:rsidRPr="00A9345D">
              <w:rPr>
                <w:color w:val="000000"/>
                <w:lang w:val="uk-UA"/>
              </w:rPr>
              <w:t xml:space="preserve"> підключення, вихід з ладу мікросхеми плати управління.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5D" w:rsidRPr="00A9345D" w:rsidP="00A9345D" w14:paraId="54F87A1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3593,85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5D" w:rsidRPr="00A9345D" w:rsidP="00562280" w14:paraId="5B71BFF1" w14:textId="4450F6FA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296</w:t>
            </w:r>
            <w:r w:rsidRPr="00A9345D">
              <w:rPr>
                <w:color w:val="000000"/>
                <w:sz w:val="22"/>
                <w:szCs w:val="22"/>
                <w:lang w:val="uk-UA"/>
              </w:rPr>
              <w:t>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5D" w:rsidRPr="00A9345D" w:rsidP="00A9345D" w14:paraId="35DD61B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630,75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5D" w:rsidRPr="00A9345D" w:rsidP="00A9345D" w14:paraId="08FB335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14:paraId="534C2A77" w14:textId="77777777" w:rsidTr="004447B4">
        <w:tblPrEx>
          <w:tblW w:w="1588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5D" w:rsidRPr="00A9345D" w:rsidP="00A9345D" w14:paraId="45C0D3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345D" w:rsidRPr="00A9345D" w:rsidP="00A9345D" w14:paraId="117BC8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5D">
              <w:rPr>
                <w:rFonts w:ascii="Times New Roman" w:hAnsi="Times New Roman" w:cs="Times New Roman"/>
                <w:color w:val="000000"/>
              </w:rPr>
              <w:t xml:space="preserve">Відеокамера вулична </w:t>
            </w:r>
            <w:r w:rsidRPr="00A9345D">
              <w:rPr>
                <w:rFonts w:ascii="Times New Roman" w:hAnsi="Times New Roman" w:cs="Times New Roman"/>
                <w:color w:val="000000"/>
                <w:lang w:val="en-US"/>
              </w:rPr>
              <w:t>AHDW</w:t>
            </w:r>
            <w:r w:rsidRPr="00A9345D">
              <w:rPr>
                <w:rFonts w:ascii="Times New Roman" w:hAnsi="Times New Roman" w:cs="Times New Roman"/>
                <w:color w:val="000000"/>
              </w:rPr>
              <w:t>. 1М.40</w:t>
            </w:r>
            <w:r w:rsidRPr="00A9345D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345D" w:rsidRPr="00A9345D" w:rsidP="00A9345D" w14:paraId="54C7B06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5D">
              <w:rPr>
                <w:rFonts w:ascii="Times New Roman" w:hAnsi="Times New Roman" w:cs="Times New Roman"/>
                <w:color w:val="000000"/>
              </w:rPr>
              <w:t>10605349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5D" w:rsidRPr="00A9345D" w:rsidP="00A9345D" w14:paraId="0BC7AB2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5D" w:rsidRPr="00A9345D" w:rsidP="00A9345D" w14:paraId="05FDA61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lang w:val="uk-UA"/>
              </w:rPr>
              <w:t xml:space="preserve">пошкодження оптичних лінз, окислення </w:t>
            </w:r>
            <w:r w:rsidRPr="00A9345D">
              <w:rPr>
                <w:color w:val="000000"/>
                <w:lang w:val="uk-UA"/>
              </w:rPr>
              <w:t>роз`ємів</w:t>
            </w:r>
            <w:r w:rsidRPr="00A9345D">
              <w:rPr>
                <w:color w:val="000000"/>
                <w:lang w:val="uk-UA"/>
              </w:rPr>
              <w:t xml:space="preserve"> підключення, вихід з ладу мікросхеми плати управління.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5D" w:rsidRPr="00A9345D" w:rsidP="00A9345D" w14:paraId="6ED8F58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3593,85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5D" w:rsidRPr="00A9345D" w:rsidP="00A9345D" w14:paraId="144F1E1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2963,10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5D" w:rsidRPr="00A9345D" w:rsidP="00A9345D" w14:paraId="3A425C7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630,75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5D" w:rsidRPr="00A9345D" w:rsidP="00A9345D" w14:paraId="1EE1B0E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14:paraId="0ABE18B2" w14:textId="77777777" w:rsidTr="004447B4">
        <w:tblPrEx>
          <w:tblW w:w="1588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5D" w:rsidRPr="00A9345D" w:rsidP="00A9345D" w14:paraId="2C05F8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7C2BE3A1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lang w:val="uk-UA"/>
              </w:rPr>
              <w:t xml:space="preserve">Відеокамера вулична </w:t>
            </w:r>
            <w:r w:rsidRPr="00A9345D">
              <w:rPr>
                <w:color w:val="000000"/>
                <w:lang w:val="en-US"/>
              </w:rPr>
              <w:t>AHDW</w:t>
            </w:r>
            <w:r w:rsidRPr="00A9345D">
              <w:rPr>
                <w:color w:val="000000"/>
              </w:rPr>
              <w:t>. 1М.40</w:t>
            </w:r>
            <w:r w:rsidRPr="00A9345D">
              <w:rPr>
                <w:color w:val="000000"/>
                <w:lang w:val="en-US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3AC88C87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lang w:val="uk-UA"/>
              </w:rPr>
              <w:t>10605350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3AC3E665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086A71E2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lang w:val="uk-UA"/>
              </w:rPr>
              <w:t xml:space="preserve">пошкодження оптичних лінз, окислення </w:t>
            </w:r>
            <w:r w:rsidRPr="00A9345D">
              <w:rPr>
                <w:color w:val="000000"/>
                <w:lang w:val="uk-UA"/>
              </w:rPr>
              <w:t>роз`ємів</w:t>
            </w:r>
            <w:r w:rsidRPr="00A9345D">
              <w:rPr>
                <w:color w:val="000000"/>
                <w:lang w:val="uk-UA"/>
              </w:rPr>
              <w:t xml:space="preserve"> підключення, вихід з ладу мікросхеми плати управління.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769F9FA0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3593,85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4BBA3A0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2963,10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0D811D8D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630,75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2D575755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14:paraId="4B376803" w14:textId="77777777" w:rsidTr="004447B4">
        <w:tblPrEx>
          <w:tblW w:w="1588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5D" w:rsidRPr="00A9345D" w:rsidP="00A9345D" w14:paraId="39C61C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004846DE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Установска</w:t>
            </w:r>
            <w:r w:rsidRPr="00A9345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9345D">
              <w:rPr>
                <w:color w:val="000000"/>
                <w:sz w:val="22"/>
                <w:szCs w:val="22"/>
                <w:lang w:val="uk-UA"/>
              </w:rPr>
              <w:t>хімводоочистки</w:t>
            </w:r>
            <w:r w:rsidRPr="00A9345D">
              <w:rPr>
                <w:color w:val="000000"/>
                <w:sz w:val="22"/>
                <w:szCs w:val="22"/>
                <w:lang w:val="uk-UA"/>
              </w:rPr>
              <w:t xml:space="preserve"> «</w:t>
            </w:r>
            <w:r w:rsidRPr="00A9345D">
              <w:rPr>
                <w:color w:val="000000"/>
                <w:sz w:val="22"/>
                <w:szCs w:val="22"/>
                <w:lang w:val="en-US"/>
              </w:rPr>
              <w:t>Redokx</w:t>
            </w:r>
            <w:r w:rsidRPr="00A9345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FD35078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10403074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18C2F0AD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A9345D">
              <w:rPr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0997E010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внутрішня корозія сіток фільтра, зруйновані стінки наскрізними виразковими отворами,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227B76AB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188381,00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75844214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188381,00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DE7EFCD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75E77318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14:paraId="0A030636" w14:textId="77777777" w:rsidTr="004447B4">
        <w:tblPrEx>
          <w:tblW w:w="1588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5D" w:rsidRPr="00A9345D" w:rsidP="00A9345D" w14:paraId="279E24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78EBA53B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Насос ВК 1/16А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032EBB01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10403304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32C8BE80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5A4103A0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внутрішня корозія і раковини корпусу насоса, вал насосу неодноразово реставрувався шляхом наварювання робочої частини. Робоче колесо вражено виразковою корозією, має значне пошкодження місць з`єднання з валом. Розбиті посадкові місця підшипників.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0B34FAC7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2715,00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0A855C1E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2715,00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392BAABD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5B41E535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2009</w:t>
            </w:r>
          </w:p>
        </w:tc>
      </w:tr>
      <w:tr w14:paraId="45A9FEFE" w14:textId="77777777" w:rsidTr="004447B4">
        <w:tblPrEx>
          <w:tblW w:w="1588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5D" w:rsidRPr="00A9345D" w:rsidP="00A9345D" w14:paraId="311204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1B540AF6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 xml:space="preserve">Вузол </w:t>
            </w:r>
            <w:r w:rsidRPr="00A9345D">
              <w:rPr>
                <w:color w:val="000000"/>
                <w:sz w:val="22"/>
                <w:szCs w:val="22"/>
                <w:lang w:val="uk-UA"/>
              </w:rPr>
              <w:t>катіонітового</w:t>
            </w:r>
            <w:r w:rsidRPr="00A9345D">
              <w:rPr>
                <w:color w:val="000000"/>
                <w:sz w:val="22"/>
                <w:szCs w:val="22"/>
                <w:lang w:val="uk-UA"/>
              </w:rPr>
              <w:t xml:space="preserve"> фільтра б/в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02353372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10403138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4E03591B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A9345D">
              <w:rPr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717E3F98" w14:textId="77777777">
            <w:pPr>
              <w:pStyle w:val="NormalWeb"/>
              <w:spacing w:before="0" w:beforeAutospacing="0" w:after="0" w:afterAutospacing="0"/>
              <w:jc w:val="center"/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внутрішня корозія стінок фільтра, зруйновані стіни наскрізними виразковими отворами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135A9272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14B0EC5E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2689A87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1FD18B7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2008</w:t>
            </w:r>
          </w:p>
        </w:tc>
      </w:tr>
      <w:tr w14:paraId="51E0F1AC" w14:textId="77777777" w:rsidTr="004447B4">
        <w:tblPrEx>
          <w:tblW w:w="1588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5D" w:rsidRPr="00A9345D" w:rsidP="00A9345D" w14:paraId="25A840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42B77E46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Вузол</w:t>
            </w:r>
            <w:r w:rsidRPr="00A9345D">
              <w:rPr>
                <w:color w:val="000000"/>
                <w:sz w:val="22"/>
                <w:szCs w:val="22"/>
              </w:rPr>
              <w:t xml:space="preserve"> </w:t>
            </w:r>
            <w:r w:rsidRPr="00A9345D">
              <w:rPr>
                <w:color w:val="000000"/>
                <w:sz w:val="22"/>
                <w:szCs w:val="22"/>
              </w:rPr>
              <w:t>катіонітового</w:t>
            </w:r>
            <w:r w:rsidRPr="00A9345D">
              <w:rPr>
                <w:color w:val="000000"/>
                <w:sz w:val="22"/>
                <w:szCs w:val="22"/>
              </w:rPr>
              <w:t xml:space="preserve"> </w:t>
            </w:r>
            <w:r w:rsidRPr="00A9345D">
              <w:rPr>
                <w:color w:val="000000"/>
                <w:sz w:val="22"/>
                <w:szCs w:val="22"/>
              </w:rPr>
              <w:t>фільтра</w:t>
            </w:r>
            <w:r w:rsidRPr="00A9345D">
              <w:rPr>
                <w:color w:val="000000"/>
                <w:sz w:val="22"/>
                <w:szCs w:val="22"/>
              </w:rPr>
              <w:t xml:space="preserve"> б/</w:t>
            </w:r>
            <w:r w:rsidRPr="00A9345D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14741508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</w:rPr>
              <w:t>1040313</w:t>
            </w:r>
            <w:r w:rsidRPr="00A9345D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44577FF7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A9345D">
              <w:rPr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BD4F913" w14:textId="77777777">
            <w:pPr>
              <w:pStyle w:val="NormalWeb"/>
              <w:spacing w:before="0" w:beforeAutospacing="0" w:after="0" w:afterAutospacing="0"/>
              <w:jc w:val="center"/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внутрішня корозія стінок фільтра, зруйновані стіни наскрізними виразковими отворами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4643FA4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74EA6C96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054B9EA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2D6D36ED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2008</w:t>
            </w:r>
          </w:p>
        </w:tc>
      </w:tr>
      <w:tr w14:paraId="2D14CE6F" w14:textId="77777777" w:rsidTr="004447B4">
        <w:tblPrEx>
          <w:tblW w:w="1588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5D" w:rsidRPr="00A9345D" w:rsidP="00A9345D" w14:paraId="3DA429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5DDBE14A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 xml:space="preserve">Насос К 20/30 </w:t>
            </w:r>
            <w:r w:rsidRPr="00A9345D">
              <w:rPr>
                <w:color w:val="000000"/>
                <w:sz w:val="22"/>
                <w:szCs w:val="22"/>
              </w:rPr>
              <w:t>п</w:t>
            </w:r>
            <w:r w:rsidRPr="00A9345D">
              <w:rPr>
                <w:color w:val="000000"/>
                <w:sz w:val="22"/>
                <w:szCs w:val="22"/>
              </w:rPr>
              <w:t>ідживлення</w:t>
            </w:r>
            <w:r w:rsidRPr="00A9345D">
              <w:rPr>
                <w:color w:val="000000"/>
                <w:sz w:val="22"/>
                <w:szCs w:val="22"/>
              </w:rPr>
              <w:t xml:space="preserve"> з ел</w:t>
            </w:r>
            <w:r w:rsidRPr="00A9345D">
              <w:rPr>
                <w:color w:val="000000"/>
                <w:sz w:val="22"/>
                <w:szCs w:val="22"/>
                <w:lang w:val="uk-UA"/>
              </w:rPr>
              <w:t>ектричним</w:t>
            </w:r>
            <w:r w:rsidRPr="00A9345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9345D">
              <w:rPr>
                <w:color w:val="000000"/>
                <w:sz w:val="22"/>
                <w:szCs w:val="22"/>
              </w:rPr>
              <w:t>двигуном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575EBB82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10400572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84C4C15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520FA402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внутрішня корозія і раковини корпусу насоса, вал насосу неодноразово реставрувався шляхом наварювання робочої частини. Робоче колесо вражено виразковою корозією, має значне пошкодження місць з`єднання з валом.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3D13CD86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430,64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3BC05DA1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430,64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5DD4BC0F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453F6BBB" w14:textId="77777777">
            <w:pPr>
              <w:pStyle w:val="NormalWeb"/>
              <w:spacing w:before="0" w:beforeAutospacing="0" w:after="0" w:afterAutospacing="0" w:line="273" w:lineRule="auto"/>
              <w:jc w:val="center"/>
            </w:pPr>
            <w:r w:rsidRPr="00A9345D">
              <w:rPr>
                <w:color w:val="000000"/>
                <w:sz w:val="22"/>
                <w:szCs w:val="22"/>
              </w:rPr>
              <w:t>1986</w:t>
            </w:r>
          </w:p>
        </w:tc>
      </w:tr>
      <w:tr w14:paraId="6257FDB3" w14:textId="77777777" w:rsidTr="004447B4">
        <w:tblPrEx>
          <w:tblW w:w="1588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5D" w:rsidRPr="00A9345D" w:rsidP="00A9345D" w14:paraId="124048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4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472CF77C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 xml:space="preserve">Модем </w:t>
            </w:r>
            <w:r w:rsidRPr="00A9345D">
              <w:rPr>
                <w:color w:val="000000"/>
                <w:sz w:val="22"/>
                <w:szCs w:val="22"/>
                <w:lang w:val="en-US"/>
              </w:rPr>
              <w:t>gvc</w:t>
            </w:r>
            <w:r w:rsidRPr="00A9345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9345D">
              <w:rPr>
                <w:color w:val="000000"/>
                <w:sz w:val="22"/>
                <w:szCs w:val="22"/>
                <w:lang w:val="uk-UA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231F1FD9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10404577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7C158C77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1BA99C1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механічні пошкодження корпусу, зламано гніздо антени, відсутність індикації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4EA969F0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41,82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5451FA72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41,82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801D495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29454AEC" w14:textId="77777777">
            <w:pPr>
              <w:pStyle w:val="NormalWeb"/>
              <w:spacing w:before="0" w:beforeAutospacing="0" w:after="0" w:afterAutospacing="0" w:line="273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color w:val="000000"/>
                <w:sz w:val="22"/>
                <w:szCs w:val="22"/>
                <w:lang w:val="uk-UA"/>
              </w:rPr>
              <w:t>2001</w:t>
            </w:r>
          </w:p>
        </w:tc>
      </w:tr>
      <w:tr w14:paraId="0A857D5E" w14:textId="77777777" w:rsidTr="004447B4">
        <w:tblPrEx>
          <w:tblW w:w="1588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5D" w:rsidRPr="00A9345D" w:rsidP="00A9345D" w14:paraId="64AC9E2E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4D3D48F7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A9345D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432508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7EB25F7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5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1C045CE7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6E6CBE4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bCs/>
                <w:color w:val="000000"/>
                <w:sz w:val="22"/>
                <w:szCs w:val="22"/>
                <w:lang w:val="uk-UA"/>
              </w:rPr>
              <w:t>210350,01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5CCD1BC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bCs/>
                <w:color w:val="000000"/>
                <w:sz w:val="22"/>
                <w:szCs w:val="22"/>
                <w:lang w:val="uk-UA"/>
              </w:rPr>
              <w:t>308457,76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43B0C90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9345D">
              <w:rPr>
                <w:bCs/>
                <w:color w:val="000000"/>
                <w:sz w:val="22"/>
                <w:szCs w:val="22"/>
                <w:lang w:val="uk-UA"/>
              </w:rPr>
              <w:t>1892,25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5D" w:rsidRPr="00A9345D" w:rsidP="00A9345D" w14:paraId="701C58B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9345D" w:rsidRPr="00A9345D" w:rsidP="00A9345D" w14:paraId="3E273ADE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9345D" w:rsidRPr="00A9345D" w:rsidP="00A9345D" w14:paraId="020A2793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A9345D" w:rsidP="00A9345D" w14:paraId="18507996" w14:textId="0AE6587D">
      <w:pPr>
        <w:tabs>
          <w:tab w:val="left" w:pos="5040"/>
          <w:tab w:val="left" w:pos="5216"/>
        </w:tabs>
        <w:spacing w:after="0"/>
        <w:rPr>
          <w:sz w:val="28"/>
          <w:szCs w:val="28"/>
        </w:rPr>
      </w:pPr>
      <w:r w:rsidRPr="00A9345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934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2280" w:rsidR="0056228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576CE"/>
    <w:rsid w:val="003735BC"/>
    <w:rsid w:val="003B2A39"/>
    <w:rsid w:val="004208DA"/>
    <w:rsid w:val="00424AD7"/>
    <w:rsid w:val="0049459F"/>
    <w:rsid w:val="004D0DBF"/>
    <w:rsid w:val="00524AF7"/>
    <w:rsid w:val="00562280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B5076"/>
    <w:rsid w:val="009D68EE"/>
    <w:rsid w:val="009E4B16"/>
    <w:rsid w:val="00A84A56"/>
    <w:rsid w:val="00A9345D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93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A9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9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9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A48EF"/>
    <w:rsid w:val="004A6BAA"/>
    <w:rsid w:val="005112E8"/>
    <w:rsid w:val="00564DF9"/>
    <w:rsid w:val="00651CF5"/>
    <w:rsid w:val="008A5D36"/>
    <w:rsid w:val="00995147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2148</Characters>
  <Application>Microsoft Office Word</Application>
  <DocSecurity>8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2023-11-10T11:44:00Z</dcterms:modified>
</cp:coreProperties>
</file>