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D7F03" w:rsidRPr="00ED7F03" w:rsidP="00ED7F03" w14:paraId="37D9A0E9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D7F03">
        <w:rPr>
          <w:rFonts w:ascii="Times New Roman" w:hAnsi="Times New Roman" w:cs="Times New Roman"/>
          <w:sz w:val="28"/>
          <w:szCs w:val="28"/>
        </w:rPr>
        <w:t>Додаток 6</w:t>
      </w:r>
    </w:p>
    <w:p w:rsidR="00ED7F03" w:rsidRPr="00ED7F03" w:rsidP="00ED7F03" w14:paraId="32FED114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D7F0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D7F03" w:rsidRPr="00ED7F03" w:rsidP="00ED7F03" w14:paraId="74A7BC36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D7F0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D7F03" w:rsidRPr="00ED7F03" w:rsidP="00ED7F03" w14:paraId="61EC5C8D" w14:textId="77777777">
      <w:pPr>
        <w:spacing w:after="0"/>
        <w:ind w:left="9498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D7F0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D7F03" w:rsidRPr="00ED7F03" w:rsidP="00ED7F03" w14:paraId="43A76DA8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D7F03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ED7F03" w:rsidRPr="00ED7F03" w:rsidP="00ED7F03" w14:paraId="0926971B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</w:p>
    <w:p w:rsidR="00ED7F03" w:rsidRPr="00ED7F03" w:rsidP="00ED7F03" w14:paraId="287FAED1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ED7F03" w:rsidRPr="00ED7F03" w:rsidP="00ED7F03" w14:paraId="456250C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D7F03">
        <w:rPr>
          <w:rFonts w:eastAsia="Calibri"/>
          <w:b/>
          <w:bCs/>
          <w:sz w:val="28"/>
          <w:szCs w:val="28"/>
          <w:lang w:val="uk-UA" w:eastAsia="en-US"/>
        </w:rPr>
        <w:t xml:space="preserve">    Перелік майна, що перебуває на балансі </w:t>
      </w:r>
      <w:r w:rsidRPr="00ED7F03">
        <w:rPr>
          <w:rFonts w:eastAsia="Calibri"/>
          <w:b/>
          <w:bCs/>
          <w:sz w:val="28"/>
          <w:szCs w:val="28"/>
          <w:lang w:val="uk-UA" w:eastAsia="en-US"/>
        </w:rPr>
        <w:t>Княжицького</w:t>
      </w:r>
      <w:r w:rsidRPr="00ED7F03">
        <w:rPr>
          <w:rFonts w:eastAsia="Calibri"/>
          <w:b/>
          <w:bCs/>
          <w:sz w:val="28"/>
          <w:szCs w:val="28"/>
          <w:lang w:val="uk-UA" w:eastAsia="en-US"/>
        </w:rPr>
        <w:t xml:space="preserve"> ліцею Броварської міської ради Броварського району Київської області </w:t>
      </w:r>
      <w:r w:rsidRPr="00ED7F03">
        <w:rPr>
          <w:b/>
          <w:bCs/>
          <w:sz w:val="28"/>
          <w:szCs w:val="28"/>
          <w:lang w:val="uk-UA"/>
        </w:rPr>
        <w:t>та підлягає списанню:</w:t>
      </w:r>
    </w:p>
    <w:p w:rsidR="00ED7F03" w:rsidRPr="00ED7F03" w:rsidP="00ED7F03" w14:paraId="67C0EB3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6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417"/>
        <w:gridCol w:w="709"/>
        <w:gridCol w:w="4966"/>
        <w:gridCol w:w="1276"/>
        <w:gridCol w:w="1134"/>
        <w:gridCol w:w="1134"/>
        <w:gridCol w:w="1134"/>
      </w:tblGrid>
      <w:tr w14:paraId="5BF43088" w14:textId="77777777" w:rsidTr="006203DC">
        <w:tblPrEx>
          <w:tblW w:w="14605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6F0D1E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№ п/</w:t>
            </w:r>
            <w:r w:rsidRPr="00ED7F0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655B2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Назва основних</w:t>
            </w:r>
          </w:p>
          <w:p w:rsidR="00ED7F03" w:rsidRPr="00ED7F03" w:rsidP="00ED7F03" w14:paraId="74DD03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5DC9F3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Інвен-тарний</w:t>
            </w:r>
          </w:p>
          <w:p w:rsidR="00ED7F03" w:rsidRPr="00ED7F03" w:rsidP="00ED7F03" w14:paraId="2791DB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193A9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38CCB3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202064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Первіс</w:t>
            </w:r>
          </w:p>
          <w:p w:rsidR="00ED7F03" w:rsidRPr="00ED7F03" w:rsidP="00ED7F03" w14:paraId="15B743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на вартість</w:t>
            </w:r>
          </w:p>
          <w:p w:rsidR="00ED7F03" w:rsidRPr="00ED7F03" w:rsidP="00ED7F03" w14:paraId="32B812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F03" w:rsidRPr="00ED7F03" w:rsidP="00ED7F03" w14:paraId="5AADB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556637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Знос</w:t>
            </w:r>
          </w:p>
          <w:p w:rsidR="00ED7F03" w:rsidRPr="00ED7F03" w:rsidP="00ED7F03" w14:paraId="4D6D9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F03" w:rsidRPr="00ED7F03" w:rsidP="00ED7F03" w14:paraId="00E9B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F03" w:rsidRPr="00ED7F03" w:rsidP="00ED7F03" w14:paraId="20673B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F03" w:rsidRPr="00ED7F03" w:rsidP="00ED7F03" w14:paraId="3373D4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7D9F0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Залиш-</w:t>
            </w:r>
          </w:p>
          <w:p w:rsidR="00ED7F03" w:rsidRPr="00ED7F03" w:rsidP="00ED7F03" w14:paraId="5950FB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кова</w:t>
            </w:r>
            <w:r w:rsidRPr="00ED7F03">
              <w:rPr>
                <w:rFonts w:ascii="Times New Roman" w:hAnsi="Times New Roman" w:cs="Times New Roman"/>
              </w:rPr>
              <w:t xml:space="preserve"> вар</w:t>
            </w:r>
          </w:p>
          <w:p w:rsidR="00ED7F03" w:rsidRPr="00ED7F03" w:rsidP="00ED7F03" w14:paraId="12C7D2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тість</w:t>
            </w:r>
          </w:p>
          <w:p w:rsidR="00ED7F03" w:rsidRPr="00ED7F03" w:rsidP="00ED7F03" w14:paraId="16F12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3C2469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Рік </w:t>
            </w:r>
            <w:r w:rsidRPr="00ED7F03">
              <w:rPr>
                <w:rFonts w:ascii="Times New Roman" w:hAnsi="Times New Roman" w:cs="Times New Roman"/>
              </w:rPr>
              <w:t>вве-дення</w:t>
            </w:r>
            <w:r w:rsidRPr="00ED7F03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628CD1B7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41F6A7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2E7EE84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55A2020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334814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5050B6F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43872B3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3390E95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59558A9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3" w:rsidRPr="00ED7F03" w:rsidP="00ED7F03" w14:paraId="41B1F18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D190E6F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F5640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AEFCB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Пристрій для вивчення законів механіки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C705B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D68CF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8EC94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за терміном експлуатації.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71729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EA54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58039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346B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1981</w:t>
            </w:r>
          </w:p>
        </w:tc>
      </w:tr>
      <w:tr w14:paraId="40D8FD46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54BAC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326F9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стул</w:t>
            </w:r>
            <w:r w:rsidRPr="00ED7F03">
              <w:rPr>
                <w:rFonts w:ascii="Times New Roman" w:hAnsi="Times New Roman" w:cs="Times New Roman"/>
              </w:rPr>
              <w:t xml:space="preserve"> чорний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93DCB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2AD77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3D344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Фізичне та моральне зношення, неможливість відновлення.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B04AE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DA40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9E7C0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AC5C9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1985</w:t>
            </w:r>
          </w:p>
        </w:tc>
      </w:tr>
      <w:tr w14:paraId="1737FC7D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F7947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AB75C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Блок живлення КЄФ-8-2і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75DA9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F3E78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A9E4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контролеру заряду та контролера управління.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60E37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A836D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F1E5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9E668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1987</w:t>
            </w:r>
          </w:p>
        </w:tc>
      </w:tr>
      <w:tr w14:paraId="63650B2A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9DE1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7E83A5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F03">
              <w:rPr>
                <w:rFonts w:ascii="Times New Roman" w:hAnsi="Times New Roman" w:cs="Times New Roman"/>
              </w:rPr>
              <w:t>Осцелограф</w:t>
            </w:r>
            <w:r w:rsidRPr="00ED7F03">
              <w:rPr>
                <w:rFonts w:ascii="Times New Roman" w:hAnsi="Times New Roman" w:cs="Times New Roman"/>
              </w:rPr>
              <w:t xml:space="preserve"> демонстративний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138D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02461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EC947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кабелю живлення, вимірюванні щупи зношені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CE72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CF9BD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3E61D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DF462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1964</w:t>
            </w:r>
          </w:p>
        </w:tc>
      </w:tr>
      <w:tr w14:paraId="1A0F995C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66A2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0FA84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Комплект пристроїв для фізичної підготовки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5BEC3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10140092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25AC8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FC2AD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Перегорання контактних з`єднань внаслідок довготривалої експлуатації пошкодження цілісності ізоляції кабелю.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85FF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1969E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A588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14E75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1980</w:t>
            </w:r>
          </w:p>
        </w:tc>
      </w:tr>
      <w:tr w14:paraId="525A4EBB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7B2D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77DE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Кодоскопи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41E8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101450107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357FE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1D2D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Вихід з ладу оптичної системи, пошкодження люстерка за час використання. Ремонту не підлягає.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0C54D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C4D1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5C8E9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7AD67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1982</w:t>
            </w:r>
          </w:p>
        </w:tc>
      </w:tr>
      <w:tr w14:paraId="1661DF8C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D8B2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F13D0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Сейф для зброї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626B2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5951C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47848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ригеля та замка.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933A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C35C2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56C58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89C11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1964</w:t>
            </w:r>
          </w:p>
        </w:tc>
      </w:tr>
      <w:tr w14:paraId="085A8054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3C9CD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FE950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Електром</w:t>
            </w:r>
            <w:r w:rsidRPr="00ED7F03">
              <w:rPr>
                <w:rFonts w:ascii="Times New Roman" w:hAnsi="Times New Roman" w:cs="Times New Roman"/>
                <w:lang w:val="en-US"/>
              </w:rPr>
              <w:t>`</w:t>
            </w:r>
            <w:r w:rsidRPr="00ED7F03">
              <w:rPr>
                <w:rFonts w:ascii="Times New Roman" w:hAnsi="Times New Roman" w:cs="Times New Roman"/>
              </w:rPr>
              <w:t>ясорубка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4CC75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101420006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2D1EF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D760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Вихід з ладу внаслідок згорання обмотки електродвигуна та </w:t>
            </w:r>
            <w:r w:rsidRPr="00ED7F03">
              <w:rPr>
                <w:rFonts w:ascii="Times New Roman" w:hAnsi="Times New Roman" w:cs="Times New Roman"/>
              </w:rPr>
              <w:t>підгорання</w:t>
            </w:r>
            <w:r w:rsidRPr="00ED7F03">
              <w:rPr>
                <w:rFonts w:ascii="Times New Roman" w:hAnsi="Times New Roman" w:cs="Times New Roman"/>
              </w:rPr>
              <w:t xml:space="preserve"> контактів магнітного пускача.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8F9A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71674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379F2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84EF6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1961</w:t>
            </w:r>
          </w:p>
        </w:tc>
      </w:tr>
      <w:tr w14:paraId="00F5367E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2F9C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6AEB16" w14:textId="11C883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ED7F03">
              <w:rPr>
                <w:rFonts w:ascii="Times New Roman" w:hAnsi="Times New Roman" w:cs="Times New Roman"/>
              </w:rPr>
              <w:t xml:space="preserve">афа </w:t>
            </w:r>
            <w:r w:rsidRPr="00ED7F03">
              <w:rPr>
                <w:rFonts w:ascii="Times New Roman" w:hAnsi="Times New Roman" w:cs="Times New Roman"/>
              </w:rPr>
              <w:t>жарочна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7C96E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1014220235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5AC97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92C7D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Пробій ізоляції нагрівного елементу, обрив жили проводу  живлення в місці згинання, знос вимикача, поломка механізму змикання дверцят. Ремонту не підлягає.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ACE20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0B41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8CD83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F4263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2009</w:t>
            </w:r>
          </w:p>
        </w:tc>
      </w:tr>
      <w:tr w14:paraId="198C2782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381D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5DCD4E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F03">
              <w:rPr>
                <w:rFonts w:ascii="Times New Roman" w:hAnsi="Times New Roman" w:cs="Times New Roman"/>
              </w:rPr>
              <w:t xml:space="preserve">Водонагрівач </w:t>
            </w:r>
            <w:r w:rsidRPr="00ED7F03">
              <w:rPr>
                <w:rFonts w:ascii="Times New Roman" w:hAnsi="Times New Roman" w:cs="Times New Roman"/>
                <w:lang w:val="en-US"/>
              </w:rPr>
              <w:t>Giancaido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3E0C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101420005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1866E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D3993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Корозійні пошкодження та протікання накопичувального бачка. Вихід з ладу плати управління та регуляторів.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4E676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86C7E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1571,00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49F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2ACC8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2006</w:t>
            </w:r>
          </w:p>
        </w:tc>
      </w:tr>
      <w:tr w14:paraId="408DE56E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720935" w14:paraId="1D745AB3" w14:textId="342934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  <w:r w:rsidR="00720935">
              <w:rPr>
                <w:rFonts w:ascii="Times New Roman" w:hAnsi="Times New Roman" w:cs="Times New Roman"/>
              </w:rPr>
              <w:t>1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C84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4D8CB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101470006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BFAC8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EF8CC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Корозійні пошкодження на поверхні. Механічне пошкодження пружини, похибка в вимірюванні.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9C3B0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369F1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26233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C6C44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1992</w:t>
            </w:r>
          </w:p>
        </w:tc>
      </w:tr>
      <w:tr w14:paraId="2201D472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EA78681" w14:textId="46EDFD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BDFB8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Бруси паралельні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0BC15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A88C4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BF279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Фізичне та моральне зношення, неможливість відновлення.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02F41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FE6A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DD21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F87A6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1964</w:t>
            </w:r>
          </w:p>
        </w:tc>
      </w:tr>
      <w:tr w14:paraId="092DF72C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B3FE22C" w14:textId="31A1A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CD473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Візок </w:t>
            </w:r>
            <w:r w:rsidRPr="00ED7F03">
              <w:rPr>
                <w:rFonts w:ascii="Times New Roman" w:hAnsi="Times New Roman" w:cs="Times New Roman"/>
              </w:rPr>
              <w:t>самовисувний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D6A38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F135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3C93D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за терміном експлуатації. Механічні пошкодження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A4E4D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9007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1CFEE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0EAC2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1991</w:t>
            </w:r>
          </w:p>
        </w:tc>
      </w:tr>
      <w:tr w14:paraId="18413F37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370009E" w14:textId="3F73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AD47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Картоплечистка МОК-125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4247A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66B1C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62170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електродвигуна, клиноремінної передачі. Вихід з ладу запірного механізму дверцят.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BDC35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9FEFD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6586F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9AA60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2006</w:t>
            </w:r>
          </w:p>
        </w:tc>
      </w:tr>
      <w:tr w14:paraId="347BBBB5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A22D4C2" w14:textId="13C2F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548DD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Водонагрівач електричний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76C6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4770A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5E232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внаслідок згорання нагрівальних елементів.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1BF9C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EF4D8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21A69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A55B1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1998</w:t>
            </w:r>
          </w:p>
        </w:tc>
      </w:tr>
      <w:tr w14:paraId="516D0443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9DCE1DA" w14:textId="642EDB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9D12C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Холодильна шафа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8A62A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9A854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9BA83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Корозійні пошкодження ребер конденсатора. Вихід з ладу датчиків регулятора тиску.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51CE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45A01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BF436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2CEC5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1984</w:t>
            </w:r>
          </w:p>
        </w:tc>
      </w:tr>
      <w:tr w14:paraId="73CE3889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E495B8D" w14:textId="06544B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F4A1F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Холодильник НОРД-233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9A9D4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344FA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839D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Згорання компресора. Пошкодження компресора та згорання реле. Вихід з ладу внаслідок розгерметизації випарника.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E2468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D007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8CE70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2B0CD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1996</w:t>
            </w:r>
          </w:p>
        </w:tc>
      </w:tr>
      <w:tr w14:paraId="11C77E56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95BDACD" w14:textId="1946C3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E5CE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Електрокотел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22471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B2959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C51EB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Вихід з ладу датчика терморегулятора, згорання плати управління. Вихід з ладу нагрівальних </w:t>
            </w:r>
            <w:r w:rsidRPr="00ED7F03">
              <w:rPr>
                <w:rFonts w:ascii="Times New Roman" w:hAnsi="Times New Roman" w:cs="Times New Roman"/>
              </w:rPr>
              <w:t>ТЕНів</w:t>
            </w:r>
            <w:r w:rsidRPr="00ED7F03">
              <w:rPr>
                <w:rFonts w:ascii="Times New Roman" w:hAnsi="Times New Roman" w:cs="Times New Roman"/>
              </w:rPr>
              <w:t xml:space="preserve"> та термостату.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DD4E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BCA6B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F7844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F750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1989</w:t>
            </w:r>
          </w:p>
        </w:tc>
      </w:tr>
      <w:tr w14:paraId="687D2684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D465AC5" w14:textId="446C52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F151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Стрілковий</w:t>
            </w:r>
            <w:r w:rsidRPr="00ED7F03">
              <w:rPr>
                <w:rFonts w:ascii="Times New Roman" w:hAnsi="Times New Roman" w:cs="Times New Roman"/>
              </w:rPr>
              <w:t xml:space="preserve"> тренажер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6A870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6E4A5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CC109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оптичного сенсору, вихід з ладу монтажної призми за час використання.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48A89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1D062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25EB7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6BBA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1989</w:t>
            </w:r>
          </w:p>
        </w:tc>
      </w:tr>
      <w:tr w14:paraId="1D172166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43B8B6F" w14:textId="5911BD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B60E4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Магнітофон МАЯК-240АЦ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F31F2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A39AB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17AF6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звукової плати та внутрішнього підсилювача.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555BF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9354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02AD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A8F0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1994</w:t>
            </w:r>
          </w:p>
        </w:tc>
      </w:tr>
      <w:tr w14:paraId="4CD57E3C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B6909B8" w14:textId="37394E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7A68C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Апарат УВЧ-30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B5B39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101470001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5A807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A2376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Блоку живлення та лампового генератору.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D834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0FC07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FC784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4445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1976</w:t>
            </w:r>
          </w:p>
        </w:tc>
      </w:tr>
      <w:tr w14:paraId="38979F9C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558A129" w14:textId="2BC99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42B61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Наконечник кутовий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F5419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86B61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8120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Механічне пошкодження за час використання. Фізичне та моральне зношення, неможливість відновлення.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6B9E1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40D24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73B2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380A0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1997</w:t>
            </w:r>
          </w:p>
        </w:tc>
      </w:tr>
      <w:tr w14:paraId="46383458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BD302FB" w14:textId="713B62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92632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Електричний рубанок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97881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F1665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95265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системи лез. Вихід з ладу електродвигуна.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90FEF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6205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272B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5AB43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1992</w:t>
            </w:r>
          </w:p>
        </w:tc>
      </w:tr>
      <w:tr w14:paraId="18A11E7D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53D0016" w14:textId="3F850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03950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Машинка пишуча Ятрань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1CB04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10160024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486C9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1FAD7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Вихід з ладу механічної частини. </w:t>
            </w:r>
            <w:r w:rsidRPr="00ED7F03">
              <w:rPr>
                <w:rFonts w:ascii="Times New Roman" w:hAnsi="Times New Roman" w:cs="Times New Roman"/>
              </w:rPr>
              <w:t>Залипання</w:t>
            </w:r>
            <w:r w:rsidRPr="00ED7F03">
              <w:rPr>
                <w:rFonts w:ascii="Times New Roman" w:hAnsi="Times New Roman" w:cs="Times New Roman"/>
              </w:rPr>
              <w:t xml:space="preserve"> клавіш. Вихід з ладу механіки машинки.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F3046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A1F19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6288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BF031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1997</w:t>
            </w:r>
          </w:p>
        </w:tc>
      </w:tr>
      <w:tr w14:paraId="3377448E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81B5302" w14:textId="147F27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B4C7D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Вішалка В96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0727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101630020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1AF46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C3D52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внаслідок значного механічного відпрацювання.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79A06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AFFD5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3BE9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0C7FE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1993</w:t>
            </w:r>
          </w:p>
        </w:tc>
      </w:tr>
      <w:tr w14:paraId="08D8A183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18DC997" w14:textId="59C77E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77B5C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Машинка пишуча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2A03D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101630013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86D1A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C9147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Корозійні пошкодження на поверхні. Вихід з ладу каретки та </w:t>
            </w:r>
            <w:r w:rsidRPr="00ED7F03">
              <w:rPr>
                <w:rFonts w:ascii="Times New Roman" w:hAnsi="Times New Roman" w:cs="Times New Roman"/>
              </w:rPr>
              <w:t>паперопровідного</w:t>
            </w:r>
            <w:r w:rsidRPr="00ED7F03">
              <w:rPr>
                <w:rFonts w:ascii="Times New Roman" w:hAnsi="Times New Roman" w:cs="Times New Roman"/>
              </w:rPr>
              <w:t xml:space="preserve"> механізму. Ремонту </w:t>
            </w:r>
            <w:r w:rsidRPr="00ED7F03">
              <w:rPr>
                <w:rFonts w:ascii="Times New Roman" w:hAnsi="Times New Roman" w:cs="Times New Roman"/>
              </w:rPr>
              <w:t>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C7494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F83C6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D662F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44868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1984</w:t>
            </w:r>
          </w:p>
        </w:tc>
      </w:tr>
      <w:tr w14:paraId="2EE81F0F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720935" w14:paraId="79B8DD60" w14:textId="4B6A03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</w:t>
            </w:r>
            <w:r w:rsidR="00720935">
              <w:rPr>
                <w:rFonts w:ascii="Times New Roman" w:hAnsi="Times New Roman" w:cs="Times New Roman"/>
              </w:rPr>
              <w:t>7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411B4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Машинка пишуча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63F7E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101610014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CEFC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68218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Пошкодження валу. Вихід з ладу бойків клавіш. Вихід з ладу деки подачі.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7E6B1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8436A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D5853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09AD4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1992</w:t>
            </w:r>
          </w:p>
        </w:tc>
      </w:tr>
      <w:tr w14:paraId="6325180E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9FC3F72" w14:textId="285D3E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D1AA6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Газонокосарка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26C65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36E3A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6D988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акумулятора та стартера.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24535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423A8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6FC82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027D5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2013</w:t>
            </w:r>
          </w:p>
        </w:tc>
      </w:tr>
      <w:tr w14:paraId="4A584C07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118C41A" w14:textId="73694F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E27EC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Газонокосарка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CA1B5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101420004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2B1FE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177E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Вихід з ладу фільтруючого елементу фільтру. Ремонт фінансово недоцільний.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F060E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6797D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DC84C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81BB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2006</w:t>
            </w:r>
          </w:p>
        </w:tc>
      </w:tr>
      <w:tr w14:paraId="568F6F09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8697F50" w14:textId="2DB08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245E0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Машини швейні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DC55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5A67F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F6AB0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 xml:space="preserve">Вихід з ладу </w:t>
            </w:r>
            <w:r w:rsidRPr="00ED7F03">
              <w:rPr>
                <w:rFonts w:ascii="Times New Roman" w:hAnsi="Times New Roman" w:cs="Times New Roman"/>
              </w:rPr>
              <w:t>фрикціоната</w:t>
            </w:r>
            <w:r w:rsidRPr="00ED7F03">
              <w:rPr>
                <w:rFonts w:ascii="Times New Roman" w:hAnsi="Times New Roman" w:cs="Times New Roman"/>
              </w:rPr>
              <w:t xml:space="preserve"> кривошипного механізму. Пошкодження махового колеса, Фрикційного гвинта та регуляторів машинок.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7B04EA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06A79D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7516B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999A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1986</w:t>
            </w:r>
          </w:p>
        </w:tc>
      </w:tr>
      <w:tr w14:paraId="01DD93A6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57A389C7" w14:textId="5EB39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D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7E98B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Машина швейна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1599C9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101410028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47D41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E1348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Пошкодження махового колеса, ременя. Корозійні та механічні пошкодження на поверхні. Вихід з ладу човникового пристрою.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4D67B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346A8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68BCEA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328DB8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7F03">
              <w:rPr>
                <w:rFonts w:ascii="Times New Roman" w:hAnsi="Times New Roman" w:cs="Times New Roman"/>
              </w:rPr>
              <w:t>1967</w:t>
            </w:r>
          </w:p>
        </w:tc>
      </w:tr>
      <w:tr w14:paraId="4566FEDB" w14:textId="77777777" w:rsidTr="006203DC">
        <w:tblPrEx>
          <w:tblW w:w="14605" w:type="dxa"/>
          <w:tblInd w:w="392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03" w:rsidRPr="00ED7F03" w:rsidP="00ED7F03" w14:paraId="2C75E9A0" w14:textId="5A54C9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429059F2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D7F03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36D779F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C83C5F" w14:paraId="036E1B60" w14:textId="7580C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F03">
              <w:rPr>
                <w:rFonts w:ascii="Times New Roman" w:hAnsi="Times New Roman" w:cs="Times New Roman"/>
                <w:color w:val="000000"/>
              </w:rPr>
              <w:t>3</w:t>
            </w:r>
            <w:r w:rsidR="00C83C5F">
              <w:rPr>
                <w:rFonts w:ascii="Times New Roman" w:hAnsi="Times New Roman" w:cs="Times New Roman"/>
                <w:color w:val="000000"/>
              </w:rPr>
              <w:t>7</w:t>
            </w:r>
            <w:bookmarkStart w:id="1" w:name="_GoBack"/>
            <w:bookmarkEnd w:id="1"/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321CD8EA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17BA54D7" w14:textId="2FDC4033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39425,00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625568B0" w14:textId="66EB78CF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39425,00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019E04B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D7F03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3" w:rsidRPr="00ED7F03" w:rsidP="00ED7F03" w14:paraId="26271BE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D7F03" w:rsidRPr="00ED7F03" w:rsidP="00ED7F03" w14:paraId="1B4BFFE6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7F03" w:rsidRPr="00ED7F03" w:rsidP="00ED7F03" w14:paraId="4901DDBD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ED7F03" w14:paraId="18507996" w14:textId="42B12DE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7F0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3C5F" w:rsidR="00C83C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179E"/>
    <w:rsid w:val="000E7AC9"/>
    <w:rsid w:val="0022588C"/>
    <w:rsid w:val="00232964"/>
    <w:rsid w:val="002D569F"/>
    <w:rsid w:val="002F5EB3"/>
    <w:rsid w:val="00354359"/>
    <w:rsid w:val="003735BC"/>
    <w:rsid w:val="003A08B9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20935"/>
    <w:rsid w:val="00765454"/>
    <w:rsid w:val="00770BD9"/>
    <w:rsid w:val="007910B2"/>
    <w:rsid w:val="00853C00"/>
    <w:rsid w:val="008744DA"/>
    <w:rsid w:val="00886460"/>
    <w:rsid w:val="008A5D36"/>
    <w:rsid w:val="009511FC"/>
    <w:rsid w:val="009D68EE"/>
    <w:rsid w:val="009E4B16"/>
    <w:rsid w:val="00A0469F"/>
    <w:rsid w:val="00A84A56"/>
    <w:rsid w:val="00AF203F"/>
    <w:rsid w:val="00B20C04"/>
    <w:rsid w:val="00B933FF"/>
    <w:rsid w:val="00C2733D"/>
    <w:rsid w:val="00C33ABB"/>
    <w:rsid w:val="00C37D7A"/>
    <w:rsid w:val="00C83C5F"/>
    <w:rsid w:val="00CB633A"/>
    <w:rsid w:val="00CF556F"/>
    <w:rsid w:val="00E31A3B"/>
    <w:rsid w:val="00E97F96"/>
    <w:rsid w:val="00EA126F"/>
    <w:rsid w:val="00ED7F03"/>
    <w:rsid w:val="00F04D2F"/>
    <w:rsid w:val="00F1699F"/>
    <w:rsid w:val="00F64E3E"/>
    <w:rsid w:val="00FA239F"/>
    <w:rsid w:val="00FB6DFE"/>
    <w:rsid w:val="00FD1EFF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D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D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D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7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37463"/>
    <w:rsid w:val="003429FF"/>
    <w:rsid w:val="004A6BAA"/>
    <w:rsid w:val="005112E8"/>
    <w:rsid w:val="00564DF9"/>
    <w:rsid w:val="00651CF5"/>
    <w:rsid w:val="008A5D36"/>
    <w:rsid w:val="008B04AD"/>
    <w:rsid w:val="00A272E3"/>
    <w:rsid w:val="00B1266C"/>
    <w:rsid w:val="00BB2F41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835</Words>
  <Characters>4761</Characters>
  <Application>Microsoft Office Word</Application>
  <DocSecurity>8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2023-03-27T06:23:00Z</dcterms:created>
  <dcterms:modified xsi:type="dcterms:W3CDTF">2023-11-13T08:22:00Z</dcterms:modified>
</cp:coreProperties>
</file>