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ПС-274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04106A" w:rsidRPr="0004106A" w:rsidP="0004106A" w14:paraId="2515DCD4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4106A">
        <w:rPr>
          <w:rFonts w:ascii="Times New Roman" w:hAnsi="Times New Roman" w:cs="Times New Roman"/>
          <w:sz w:val="28"/>
          <w:szCs w:val="28"/>
        </w:rPr>
        <w:t>Додаток 2</w:t>
      </w:r>
    </w:p>
    <w:p w:rsidR="0004106A" w:rsidRPr="0004106A" w:rsidP="0004106A" w14:paraId="52C58994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4106A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04106A" w:rsidRPr="0004106A" w:rsidP="0004106A" w14:paraId="7F3BE76D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4106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04106A" w:rsidRPr="0004106A" w:rsidP="0004106A" w14:paraId="382A39AF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4106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4106A" w:rsidRPr="0004106A" w:rsidP="0004106A" w14:paraId="46F3B66E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04106A">
        <w:rPr>
          <w:rFonts w:ascii="Times New Roman" w:hAnsi="Times New Roman" w:cs="Times New Roman"/>
          <w:sz w:val="28"/>
          <w:szCs w:val="28"/>
        </w:rPr>
        <w:t>від _________ № _________</w:t>
      </w:r>
    </w:p>
    <w:p w:rsidR="0004106A" w:rsidRPr="0004106A" w:rsidP="0004106A" w14:paraId="0EAA7B39" w14:textId="77777777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106A" w:rsidRPr="0004106A" w:rsidP="0004106A" w14:paraId="3D45E457" w14:textId="77777777">
      <w:pPr>
        <w:pStyle w:val="NoSpacing"/>
        <w:ind w:firstLine="567"/>
        <w:jc w:val="center"/>
        <w:rPr>
          <w:b/>
          <w:bCs/>
          <w:sz w:val="28"/>
          <w:szCs w:val="28"/>
          <w:lang w:val="uk-UA"/>
        </w:rPr>
      </w:pPr>
      <w:r w:rsidRPr="0004106A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 w:rsidRPr="0004106A">
        <w:rPr>
          <w:b/>
          <w:bCs/>
          <w:sz w:val="28"/>
          <w:szCs w:val="28"/>
          <w:lang w:val="uk-UA"/>
        </w:rPr>
        <w:t xml:space="preserve"> комунального підприємства Броварської міської ради Броварського району Київської області «Центр інформаційних технологій міста» та передається на баланс виконавчого комітету Броварської міської ради Броварського району Київської області </w:t>
      </w:r>
    </w:p>
    <w:p w:rsidR="0004106A" w:rsidRPr="0004106A" w:rsidP="0004106A" w14:paraId="3D55C502" w14:textId="7777777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2006"/>
        <w:gridCol w:w="850"/>
        <w:gridCol w:w="1397"/>
        <w:gridCol w:w="992"/>
        <w:gridCol w:w="1417"/>
        <w:gridCol w:w="1701"/>
      </w:tblGrid>
      <w:tr w14:paraId="4E84B686" w14:textId="77777777" w:rsidTr="00CF2CD1">
        <w:tblPrEx>
          <w:tblW w:w="9497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6A" w:rsidRPr="0004106A" w:rsidP="0004106A" w14:paraId="1E73AAA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106A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04106A" w:rsidRPr="0004106A" w:rsidP="0004106A" w14:paraId="56679D9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106A">
              <w:rPr>
                <w:rFonts w:ascii="Times New Roman" w:hAnsi="Times New Roman" w:cs="Times New Roman"/>
                <w:lang w:eastAsia="en-US"/>
              </w:rPr>
              <w:t>п/</w:t>
            </w:r>
            <w:r w:rsidRPr="0004106A">
              <w:rPr>
                <w:rFonts w:ascii="Times New Roman" w:hAnsi="Times New Roman" w:cs="Times New Roman"/>
                <w:lang w:eastAsia="en-US"/>
              </w:rPr>
              <w:t>п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6A" w:rsidRPr="0004106A" w:rsidP="0004106A" w14:paraId="6015958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106A">
              <w:rPr>
                <w:rFonts w:ascii="Times New Roman" w:hAnsi="Times New Roman" w:cs="Times New Roman"/>
                <w:lang w:eastAsia="en-US"/>
              </w:rPr>
              <w:t>Назва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6A" w:rsidRPr="0004106A" w:rsidP="0004106A" w14:paraId="3716368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106A">
              <w:rPr>
                <w:rFonts w:ascii="Times New Roman" w:hAnsi="Times New Roman" w:cs="Times New Roman"/>
                <w:lang w:eastAsia="en-US"/>
              </w:rPr>
              <w:t>Кіль-кість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6A" w:rsidRPr="0004106A" w:rsidP="0004106A" w14:paraId="6A37CF9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106A">
              <w:rPr>
                <w:rFonts w:ascii="Times New Roman" w:hAnsi="Times New Roman" w:cs="Times New Roman"/>
                <w:lang w:eastAsia="en-US"/>
              </w:rPr>
              <w:t>Первісна</w:t>
            </w:r>
          </w:p>
          <w:p w:rsidR="0004106A" w:rsidRPr="0004106A" w:rsidP="0004106A" w14:paraId="7A246E5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106A">
              <w:rPr>
                <w:rFonts w:ascii="Times New Roman" w:hAnsi="Times New Roman" w:cs="Times New Roman"/>
                <w:lang w:eastAsia="en-US"/>
              </w:rPr>
              <w:t xml:space="preserve">вартість </w:t>
            </w:r>
          </w:p>
          <w:p w:rsidR="0004106A" w:rsidRPr="0004106A" w:rsidP="0004106A" w14:paraId="62A9AAD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106A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6A" w:rsidRPr="0004106A" w:rsidP="0004106A" w14:paraId="220BCC9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106A">
              <w:rPr>
                <w:rFonts w:ascii="Times New Roman" w:hAnsi="Times New Roman" w:cs="Times New Roman"/>
                <w:lang w:eastAsia="en-US"/>
              </w:rPr>
              <w:t xml:space="preserve">Знос </w:t>
            </w:r>
          </w:p>
          <w:p w:rsidR="0004106A" w:rsidRPr="0004106A" w:rsidP="0004106A" w14:paraId="39B5094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106A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6A" w:rsidRPr="0004106A" w:rsidP="0004106A" w14:paraId="7131169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106A">
              <w:rPr>
                <w:rFonts w:ascii="Times New Roman" w:hAnsi="Times New Roman" w:cs="Times New Roman"/>
                <w:lang w:eastAsia="en-US"/>
              </w:rPr>
              <w:t>Залишкова</w:t>
            </w:r>
          </w:p>
          <w:p w:rsidR="0004106A" w:rsidRPr="0004106A" w:rsidP="0004106A" w14:paraId="033CBB7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106A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  <w:p w:rsidR="0004106A" w:rsidRPr="0004106A" w:rsidP="0004106A" w14:paraId="4BF0434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106A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6A" w:rsidRPr="0004106A" w:rsidP="0004106A" w14:paraId="5B5106F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106A">
              <w:rPr>
                <w:rFonts w:ascii="Times New Roman" w:hAnsi="Times New Roman" w:cs="Times New Roman"/>
                <w:lang w:eastAsia="en-US"/>
              </w:rPr>
              <w:t>Рік вводу в  експлуатацію</w:t>
            </w:r>
          </w:p>
        </w:tc>
      </w:tr>
      <w:tr w14:paraId="373A1B60" w14:textId="77777777" w:rsidTr="00CF2CD1">
        <w:tblPrEx>
          <w:tblW w:w="9497" w:type="dxa"/>
          <w:tblInd w:w="250" w:type="dxa"/>
          <w:tblLayout w:type="fixed"/>
          <w:tblLook w:val="01E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6A" w:rsidRPr="0004106A" w:rsidP="0004106A" w14:paraId="545B247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04106A" w:rsidRPr="0004106A" w:rsidP="0004106A" w14:paraId="4793F29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04106A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6A" w:rsidRPr="0004106A" w:rsidP="0004106A" w14:paraId="11CEEF51" w14:textId="514A162E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Офіційний </w:t>
            </w:r>
            <w:r>
              <w:rPr>
                <w:rFonts w:ascii="Times New Roman" w:hAnsi="Times New Roman" w:cs="Times New Roman"/>
                <w:lang w:eastAsia="en-US"/>
              </w:rPr>
              <w:t>в</w:t>
            </w:r>
            <w:bookmarkStart w:id="1" w:name="_GoBack"/>
            <w:bookmarkEnd w:id="1"/>
            <w:r w:rsidRPr="0004106A">
              <w:rPr>
                <w:rFonts w:ascii="Times New Roman" w:hAnsi="Times New Roman" w:cs="Times New Roman"/>
                <w:lang w:eastAsia="en-US"/>
              </w:rPr>
              <w:t>еб-портал</w:t>
            </w:r>
            <w:r w:rsidRPr="0004106A">
              <w:rPr>
                <w:rFonts w:ascii="Times New Roman" w:hAnsi="Times New Roman" w:cs="Times New Roman"/>
                <w:lang w:eastAsia="en-US"/>
              </w:rPr>
              <w:t xml:space="preserve"> Броварської міської ради Броварського району Київської області (</w:t>
            </w:r>
            <w:r w:rsidRPr="0004106A">
              <w:rPr>
                <w:rFonts w:ascii="Times New Roman" w:hAnsi="Times New Roman" w:cs="Times New Roman"/>
              </w:rPr>
              <w:t>https://brovary-rada.gov.ua)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6A" w:rsidRPr="0004106A" w:rsidP="0004106A" w14:paraId="4ABFA31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106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6A" w:rsidRPr="0004106A" w:rsidP="0004106A" w14:paraId="34E0405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106A">
              <w:rPr>
                <w:rFonts w:ascii="Times New Roman" w:hAnsi="Times New Roman" w:cs="Times New Roman"/>
                <w:lang w:eastAsia="en-US"/>
              </w:rPr>
              <w:t>798000,00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6A" w:rsidRPr="0004106A" w:rsidP="0004106A" w14:paraId="1A11DA3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106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6A" w:rsidRPr="0004106A" w:rsidP="0004106A" w14:paraId="39EC82A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106A">
              <w:rPr>
                <w:rFonts w:ascii="Times New Roman" w:hAnsi="Times New Roman" w:cs="Times New Roman"/>
                <w:lang w:eastAsia="en-US"/>
              </w:rPr>
              <w:t>798000,00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6A" w:rsidRPr="0004106A" w:rsidP="0004106A" w14:paraId="415D66B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106A">
              <w:rPr>
                <w:rFonts w:ascii="Times New Roman" w:hAnsi="Times New Roman" w:cs="Times New Roman"/>
                <w:lang w:eastAsia="en-US"/>
              </w:rPr>
              <w:t>2023</w:t>
            </w:r>
          </w:p>
        </w:tc>
      </w:tr>
      <w:tr w14:paraId="4B96C5A5" w14:textId="77777777" w:rsidTr="00CF2CD1">
        <w:tblPrEx>
          <w:tblW w:w="9497" w:type="dxa"/>
          <w:tblInd w:w="250" w:type="dxa"/>
          <w:tblLayout w:type="fixed"/>
          <w:tblLook w:val="01E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6A" w:rsidRPr="0004106A" w:rsidP="0004106A" w14:paraId="4B3901C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6A" w:rsidRPr="0004106A" w:rsidP="0004106A" w14:paraId="6504EE5A" w14:textId="77777777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04106A">
              <w:rPr>
                <w:rFonts w:ascii="Times New Roman" w:hAnsi="Times New Roman" w:cs="Times New Roman"/>
                <w:lang w:eastAsia="en-US"/>
              </w:rPr>
              <w:t xml:space="preserve">підсумок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6A" w:rsidRPr="0004106A" w:rsidP="0004106A" w14:paraId="0938D71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6A" w:rsidRPr="0004106A" w:rsidP="0004106A" w14:paraId="64A0C33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106A">
              <w:rPr>
                <w:rFonts w:ascii="Times New Roman" w:hAnsi="Times New Roman" w:cs="Times New Roman"/>
                <w:lang w:eastAsia="en-US"/>
              </w:rPr>
              <w:t>798000,00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6A" w:rsidRPr="0004106A" w:rsidP="0004106A" w14:paraId="066D9C0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106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6A" w:rsidRPr="0004106A" w:rsidP="0004106A" w14:paraId="36076ED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4106A">
              <w:rPr>
                <w:rFonts w:ascii="Times New Roman" w:hAnsi="Times New Roman" w:cs="Times New Roman"/>
                <w:lang w:eastAsia="en-US"/>
              </w:rPr>
              <w:t>798000,00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6A" w:rsidRPr="0004106A" w:rsidP="0004106A" w14:paraId="5635089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4106A" w:rsidRPr="0004106A" w:rsidP="0004106A" w14:paraId="72292766" w14:textId="77777777">
      <w:pPr>
        <w:pStyle w:val="NoSpacing"/>
        <w:ind w:firstLine="567"/>
        <w:jc w:val="center"/>
        <w:rPr>
          <w:b/>
          <w:bCs/>
          <w:sz w:val="28"/>
          <w:szCs w:val="28"/>
          <w:lang w:val="uk-UA"/>
        </w:rPr>
      </w:pPr>
    </w:p>
    <w:p w:rsidR="0004106A" w:rsidRPr="0004106A" w:rsidP="0004106A" w14:paraId="2FD979C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106A" w:rsidRPr="006F16F2" w:rsidP="0004106A" w14:paraId="45229027" w14:textId="77777777">
      <w:pPr>
        <w:spacing w:after="0"/>
        <w:jc w:val="center"/>
        <w:rPr>
          <w:sz w:val="28"/>
          <w:szCs w:val="28"/>
        </w:rPr>
      </w:pPr>
      <w:r w:rsidRPr="0004106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ermEnd w:id="0"/>
    <w:p w:rsidR="004F7CAD" w:rsidRPr="004F7CAD" w:rsidP="0004106A" w14:paraId="5FF0D8BD" w14:textId="613A90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4106A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07075"/>
    <w:rsid w:val="004208DA"/>
    <w:rsid w:val="00424AD7"/>
    <w:rsid w:val="004F7CAD"/>
    <w:rsid w:val="00520285"/>
    <w:rsid w:val="00523B2E"/>
    <w:rsid w:val="00524AF7"/>
    <w:rsid w:val="00545B76"/>
    <w:rsid w:val="00557D09"/>
    <w:rsid w:val="00635D96"/>
    <w:rsid w:val="00697513"/>
    <w:rsid w:val="006F16F2"/>
    <w:rsid w:val="006F65B7"/>
    <w:rsid w:val="007C2CAF"/>
    <w:rsid w:val="007C582E"/>
    <w:rsid w:val="00853C00"/>
    <w:rsid w:val="008B5032"/>
    <w:rsid w:val="00925597"/>
    <w:rsid w:val="009A40AA"/>
    <w:rsid w:val="00A84A56"/>
    <w:rsid w:val="00B165CC"/>
    <w:rsid w:val="00B20C04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4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7C026C"/>
    <w:rsid w:val="00A00AAA"/>
    <w:rsid w:val="00DF3852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681</Characters>
  <Application>Microsoft Office Word</Application>
  <DocSecurity>8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2023-03-27T06:24:00Z</dcterms:created>
  <dcterms:modified xsi:type="dcterms:W3CDTF">2023-11-10T12:48:00Z</dcterms:modified>
</cp:coreProperties>
</file>