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DBB" w:rsidRDefault="006771DB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826DBB" w:rsidRDefault="00826DBB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26DBB" w:rsidRDefault="006771DB">
      <w:pPr>
        <w:spacing w:line="2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до проекту </w:t>
      </w:r>
      <w:proofErr w:type="spellStart"/>
      <w:r>
        <w:rPr>
          <w:rFonts w:ascii="Times New Roman" w:hAnsi="Times New Roman"/>
          <w:sz w:val="28"/>
        </w:rPr>
        <w:t>рішення</w:t>
      </w:r>
      <w:proofErr w:type="spellEnd"/>
      <w:proofErr w:type="gramStart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</w:t>
      </w:r>
      <w:proofErr w:type="gramEnd"/>
      <w:r>
        <w:rPr>
          <w:rFonts w:ascii="Times New Roman" w:hAnsi="Times New Roman"/>
          <w:b/>
          <w:sz w:val="28"/>
        </w:rPr>
        <w:t xml:space="preserve">ро </w:t>
      </w:r>
      <w:proofErr w:type="spellStart"/>
      <w:r>
        <w:rPr>
          <w:rFonts w:ascii="Times New Roman" w:hAnsi="Times New Roman"/>
          <w:b/>
          <w:sz w:val="28"/>
        </w:rPr>
        <w:t>внесення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змін</w:t>
      </w:r>
      <w:proofErr w:type="spellEnd"/>
      <w:r>
        <w:rPr>
          <w:rFonts w:ascii="Times New Roman" w:hAnsi="Times New Roman"/>
          <w:b/>
          <w:sz w:val="28"/>
        </w:rPr>
        <w:t xml:space="preserve"> до </w:t>
      </w:r>
      <w:proofErr w:type="spellStart"/>
      <w:r>
        <w:rPr>
          <w:rFonts w:ascii="Times New Roman" w:hAnsi="Times New Roman"/>
          <w:b/>
          <w:sz w:val="28"/>
        </w:rPr>
        <w:t>Програми</w:t>
      </w:r>
      <w:proofErr w:type="spellEnd"/>
    </w:p>
    <w:p w:rsidR="00826DBB" w:rsidRDefault="006771DB">
      <w:pPr>
        <w:spacing w:line="2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</w:t>
      </w:r>
      <w:proofErr w:type="spellStart"/>
      <w:r>
        <w:rPr>
          <w:rFonts w:ascii="Times New Roman" w:hAnsi="Times New Roman"/>
          <w:b/>
          <w:sz w:val="28"/>
        </w:rPr>
        <w:t>Безпечна</w:t>
      </w:r>
      <w:proofErr w:type="spellEnd"/>
      <w:r>
        <w:rPr>
          <w:rFonts w:ascii="Times New Roman" w:hAnsi="Times New Roman"/>
          <w:b/>
          <w:sz w:val="28"/>
        </w:rPr>
        <w:t xml:space="preserve"> громада на 2020-2023 роки»</w:t>
      </w:r>
    </w:p>
    <w:p w:rsidR="00826DBB" w:rsidRDefault="00826DBB">
      <w:pPr>
        <w:spacing w:line="20" w:lineRule="atLeast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826DBB" w:rsidRDefault="006771DB">
      <w:pPr>
        <w:suppressAutoHyphens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Пояснювальна</w:t>
      </w:r>
      <w:proofErr w:type="spellEnd"/>
      <w:r>
        <w:rPr>
          <w:rFonts w:ascii="Times New Roman" w:hAnsi="Times New Roman"/>
          <w:sz w:val="28"/>
        </w:rPr>
        <w:t xml:space="preserve"> записка </w:t>
      </w:r>
      <w:proofErr w:type="spellStart"/>
      <w:proofErr w:type="gramStart"/>
      <w:r>
        <w:rPr>
          <w:rFonts w:ascii="Times New Roman" w:hAnsi="Times New Roman"/>
          <w:sz w:val="28"/>
        </w:rPr>
        <w:t>п</w:t>
      </w:r>
      <w:proofErr w:type="gramEnd"/>
      <w:r>
        <w:rPr>
          <w:rFonts w:ascii="Times New Roman" w:hAnsi="Times New Roman"/>
          <w:sz w:val="28"/>
        </w:rPr>
        <w:t>ідготовлена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відповідно</w:t>
      </w:r>
      <w:proofErr w:type="spellEnd"/>
      <w:r>
        <w:rPr>
          <w:rFonts w:ascii="Times New Roman" w:hAnsi="Times New Roman"/>
          <w:sz w:val="28"/>
        </w:rPr>
        <w:t xml:space="preserve"> до ст. 20 Регламенту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 VIII </w:t>
      </w:r>
      <w:proofErr w:type="spellStart"/>
      <w:r>
        <w:rPr>
          <w:rFonts w:ascii="Times New Roman" w:hAnsi="Times New Roman"/>
          <w:sz w:val="28"/>
        </w:rPr>
        <w:t>скликання</w:t>
      </w:r>
      <w:proofErr w:type="spellEnd"/>
      <w:r>
        <w:rPr>
          <w:rFonts w:ascii="Times New Roman" w:hAnsi="Times New Roman"/>
          <w:sz w:val="28"/>
        </w:rPr>
        <w:t>.</w:t>
      </w:r>
    </w:p>
    <w:p w:rsidR="00826DBB" w:rsidRDefault="006771DB">
      <w:pPr>
        <w:keepNext/>
        <w:suppressAutoHyphens/>
        <w:jc w:val="both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1. </w:t>
      </w:r>
      <w:proofErr w:type="spellStart"/>
      <w:r>
        <w:rPr>
          <w:rFonts w:ascii="Times New Roman" w:hAnsi="Times New Roman"/>
          <w:b/>
          <w:sz w:val="28"/>
        </w:rPr>
        <w:t>Обґрунтування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необхідності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прийняття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8"/>
        </w:rPr>
        <w:t>р</w:t>
      </w:r>
      <w:proofErr w:type="gramEnd"/>
      <w:r>
        <w:rPr>
          <w:rFonts w:ascii="Times New Roman" w:hAnsi="Times New Roman"/>
          <w:b/>
          <w:sz w:val="28"/>
        </w:rPr>
        <w:t>ішення</w:t>
      </w:r>
      <w:proofErr w:type="spellEnd"/>
    </w:p>
    <w:p w:rsidR="00826DBB" w:rsidRDefault="006771DB">
      <w:pPr>
        <w:tabs>
          <w:tab w:val="left" w:pos="851"/>
        </w:tabs>
        <w:ind w:firstLine="567"/>
        <w:jc w:val="both"/>
        <w:rPr>
          <w:rFonts w:ascii="Times New Roman" w:hAnsi="Times New Roman"/>
          <w:color w:val="303030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    </w:t>
      </w:r>
      <w:proofErr w:type="gramStart"/>
      <w:r>
        <w:rPr>
          <w:rFonts w:ascii="Times New Roman" w:hAnsi="Times New Roman"/>
          <w:color w:val="303030"/>
          <w:sz w:val="28"/>
          <w:shd w:val="clear" w:color="auto" w:fill="FFFFFF"/>
        </w:rPr>
        <w:t xml:space="preserve">До </w:t>
      </w:r>
      <w:proofErr w:type="spellStart"/>
      <w:r>
        <w:rPr>
          <w:rFonts w:ascii="Times New Roman" w:hAnsi="Times New Roman"/>
          <w:color w:val="303030"/>
          <w:sz w:val="28"/>
          <w:shd w:val="clear" w:color="auto" w:fill="FFFFFF"/>
        </w:rPr>
        <w:t>Програми</w:t>
      </w:r>
      <w:proofErr w:type="spellEnd"/>
      <w:r>
        <w:rPr>
          <w:rFonts w:ascii="Times New Roman" w:hAnsi="Times New Roman"/>
          <w:color w:val="303030"/>
          <w:sz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/>
          <w:color w:val="303030"/>
          <w:sz w:val="28"/>
          <w:shd w:val="clear" w:color="auto" w:fill="FFFFFF"/>
        </w:rPr>
        <w:t>Безпечна</w:t>
      </w:r>
      <w:proofErr w:type="spellEnd"/>
      <w:r>
        <w:rPr>
          <w:rFonts w:ascii="Times New Roman" w:hAnsi="Times New Roman"/>
          <w:color w:val="303030"/>
          <w:sz w:val="28"/>
          <w:shd w:val="clear" w:color="auto" w:fill="FFFFFF"/>
        </w:rPr>
        <w:t xml:space="preserve"> громада на 2020-2023 роки» (</w:t>
      </w:r>
      <w:proofErr w:type="spellStart"/>
      <w:r>
        <w:rPr>
          <w:rFonts w:ascii="Times New Roman" w:hAnsi="Times New Roman"/>
          <w:color w:val="303030"/>
          <w:sz w:val="28"/>
          <w:shd w:val="clear" w:color="auto" w:fill="FFFFFF"/>
        </w:rPr>
        <w:t>зі</w:t>
      </w:r>
      <w:proofErr w:type="spellEnd"/>
      <w:r>
        <w:rPr>
          <w:rFonts w:ascii="Times New Roman" w:hAnsi="Times New Roman"/>
          <w:color w:val="30303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03030"/>
          <w:sz w:val="28"/>
          <w:shd w:val="clear" w:color="auto" w:fill="FFFFFF"/>
        </w:rPr>
        <w:t>змінами</w:t>
      </w:r>
      <w:proofErr w:type="spellEnd"/>
      <w:r>
        <w:rPr>
          <w:rFonts w:ascii="Times New Roman" w:hAnsi="Times New Roman"/>
          <w:color w:val="303030"/>
          <w:sz w:val="28"/>
          <w:shd w:val="clear" w:color="auto" w:fill="FFFFFF"/>
        </w:rPr>
        <w:t>) (</w:t>
      </w:r>
      <w:proofErr w:type="spellStart"/>
      <w:r>
        <w:rPr>
          <w:rFonts w:ascii="Times New Roman" w:hAnsi="Times New Roman"/>
          <w:color w:val="303030"/>
          <w:sz w:val="28"/>
          <w:shd w:val="clear" w:color="auto" w:fill="FFFFFF"/>
        </w:rPr>
        <w:t>далі</w:t>
      </w:r>
      <w:proofErr w:type="spellEnd"/>
      <w:r>
        <w:rPr>
          <w:rFonts w:ascii="Times New Roman" w:hAnsi="Times New Roman"/>
          <w:color w:val="303030"/>
          <w:sz w:val="28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/>
          <w:color w:val="303030"/>
          <w:sz w:val="28"/>
          <w:shd w:val="clear" w:color="auto" w:fill="FFFFFF"/>
        </w:rPr>
        <w:t>Програма</w:t>
      </w:r>
      <w:proofErr w:type="spellEnd"/>
      <w:r>
        <w:rPr>
          <w:rFonts w:ascii="Times New Roman" w:hAnsi="Times New Roman"/>
          <w:color w:val="303030"/>
          <w:sz w:val="28"/>
          <w:shd w:val="clear" w:color="auto" w:fill="FFFFFF"/>
        </w:rPr>
        <w:t xml:space="preserve">) </w:t>
      </w:r>
      <w:proofErr w:type="spellStart"/>
      <w:r>
        <w:rPr>
          <w:rFonts w:ascii="Times New Roman" w:hAnsi="Times New Roman"/>
          <w:color w:val="303030"/>
          <w:sz w:val="28"/>
          <w:shd w:val="clear" w:color="auto" w:fill="FFFFFF"/>
        </w:rPr>
        <w:t>необхідно</w:t>
      </w:r>
      <w:proofErr w:type="spellEnd"/>
      <w:r>
        <w:rPr>
          <w:rFonts w:ascii="Times New Roman" w:hAnsi="Times New Roman"/>
          <w:color w:val="303030"/>
          <w:sz w:val="28"/>
          <w:shd w:val="clear" w:color="auto" w:fill="FFFFFF"/>
        </w:rPr>
        <w:t xml:space="preserve"> внести </w:t>
      </w:r>
      <w:proofErr w:type="spellStart"/>
      <w:r>
        <w:rPr>
          <w:rFonts w:ascii="Times New Roman" w:hAnsi="Times New Roman"/>
          <w:color w:val="303030"/>
          <w:sz w:val="28"/>
          <w:shd w:val="clear" w:color="auto" w:fill="FFFFFF"/>
        </w:rPr>
        <w:t>відповідні</w:t>
      </w:r>
      <w:proofErr w:type="spellEnd"/>
      <w:r>
        <w:rPr>
          <w:rFonts w:ascii="Times New Roman" w:hAnsi="Times New Roman"/>
          <w:color w:val="30303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03030"/>
          <w:sz w:val="28"/>
          <w:shd w:val="clear" w:color="auto" w:fill="FFFFFF"/>
        </w:rPr>
        <w:t>зміни</w:t>
      </w:r>
      <w:proofErr w:type="spellEnd"/>
      <w:r>
        <w:rPr>
          <w:rFonts w:ascii="Times New Roman" w:hAnsi="Times New Roman"/>
          <w:color w:val="303030"/>
          <w:sz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/>
          <w:color w:val="303030"/>
          <w:sz w:val="28"/>
          <w:shd w:val="clear" w:color="auto" w:fill="FFFFFF"/>
        </w:rPr>
        <w:t>зв’язку</w:t>
      </w:r>
      <w:proofErr w:type="spellEnd"/>
      <w:r>
        <w:rPr>
          <w:rFonts w:ascii="Times New Roman" w:hAnsi="Times New Roman"/>
          <w:color w:val="303030"/>
          <w:sz w:val="28"/>
          <w:shd w:val="clear" w:color="auto" w:fill="FFFFFF"/>
        </w:rPr>
        <w:t xml:space="preserve"> з </w:t>
      </w:r>
      <w:proofErr w:type="spellStart"/>
      <w:r>
        <w:rPr>
          <w:rFonts w:ascii="Times New Roman" w:hAnsi="Times New Roman"/>
          <w:color w:val="303030"/>
          <w:sz w:val="28"/>
          <w:shd w:val="clear" w:color="auto" w:fill="FFFFFF"/>
        </w:rPr>
        <w:t>необхідністю</w:t>
      </w:r>
      <w:proofErr w:type="spellEnd"/>
      <w:r>
        <w:rPr>
          <w:rFonts w:ascii="Times New Roman" w:hAnsi="Times New Roman"/>
          <w:color w:val="30303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03030"/>
          <w:sz w:val="28"/>
          <w:shd w:val="clear" w:color="auto" w:fill="FFFFFF"/>
        </w:rPr>
        <w:t>фінансування</w:t>
      </w:r>
      <w:proofErr w:type="spellEnd"/>
      <w:r>
        <w:rPr>
          <w:rFonts w:ascii="Times New Roman" w:hAnsi="Times New Roman"/>
          <w:color w:val="30303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03030"/>
          <w:sz w:val="28"/>
          <w:shd w:val="clear" w:color="auto" w:fill="FFFFFF"/>
        </w:rPr>
        <w:t>заходів</w:t>
      </w:r>
      <w:proofErr w:type="spellEnd"/>
      <w:r>
        <w:rPr>
          <w:rFonts w:ascii="Times New Roman" w:hAnsi="Times New Roman"/>
          <w:color w:val="303030"/>
          <w:sz w:val="28"/>
          <w:shd w:val="clear" w:color="auto" w:fill="FFFFFF"/>
        </w:rPr>
        <w:t xml:space="preserve"> з  </w:t>
      </w:r>
      <w:proofErr w:type="spellStart"/>
      <w:r>
        <w:rPr>
          <w:rFonts w:ascii="Times New Roman" w:hAnsi="Times New Roman"/>
          <w:color w:val="303030"/>
          <w:sz w:val="28"/>
          <w:shd w:val="clear" w:color="auto" w:fill="FFFFFF"/>
        </w:rPr>
        <w:t>капітального</w:t>
      </w:r>
      <w:proofErr w:type="spellEnd"/>
      <w:r>
        <w:rPr>
          <w:rFonts w:ascii="Times New Roman" w:hAnsi="Times New Roman"/>
          <w:color w:val="303030"/>
          <w:sz w:val="28"/>
          <w:shd w:val="clear" w:color="auto" w:fill="FFFFFF"/>
        </w:rPr>
        <w:t xml:space="preserve"> ремонту </w:t>
      </w:r>
      <w:proofErr w:type="spellStart"/>
      <w:r>
        <w:rPr>
          <w:rFonts w:ascii="Times New Roman" w:hAnsi="Times New Roman"/>
          <w:color w:val="303030"/>
          <w:sz w:val="28"/>
          <w:shd w:val="clear" w:color="auto" w:fill="FFFFFF"/>
        </w:rPr>
        <w:t>системи</w:t>
      </w:r>
      <w:proofErr w:type="spellEnd"/>
      <w:r>
        <w:rPr>
          <w:rFonts w:ascii="Times New Roman" w:hAnsi="Times New Roman"/>
          <w:color w:val="30303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03030"/>
          <w:sz w:val="28"/>
          <w:shd w:val="clear" w:color="auto" w:fill="FFFFFF"/>
        </w:rPr>
        <w:t>в</w:t>
      </w:r>
      <w:r>
        <w:rPr>
          <w:rFonts w:ascii="Times New Roman" w:hAnsi="Times New Roman"/>
          <w:color w:val="303030"/>
          <w:sz w:val="28"/>
          <w:shd w:val="clear" w:color="auto" w:fill="FFFFFF"/>
        </w:rPr>
        <w:t>ідеоспостереження</w:t>
      </w:r>
      <w:proofErr w:type="spellEnd"/>
      <w:r>
        <w:rPr>
          <w:rFonts w:ascii="Times New Roman" w:hAnsi="Times New Roman"/>
          <w:color w:val="303030"/>
          <w:sz w:val="28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/>
          <w:color w:val="303030"/>
          <w:sz w:val="28"/>
          <w:shd w:val="clear" w:color="auto" w:fill="FFFFFF"/>
        </w:rPr>
        <w:t>додатковим</w:t>
      </w:r>
      <w:proofErr w:type="spellEnd"/>
      <w:r>
        <w:rPr>
          <w:rFonts w:ascii="Times New Roman" w:hAnsi="Times New Roman"/>
          <w:color w:val="30303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03030"/>
          <w:sz w:val="28"/>
          <w:shd w:val="clear" w:color="auto" w:fill="FFFFFF"/>
        </w:rPr>
        <w:t>встановленням</w:t>
      </w:r>
      <w:proofErr w:type="spellEnd"/>
      <w:r>
        <w:rPr>
          <w:rFonts w:ascii="Times New Roman" w:hAnsi="Times New Roman"/>
          <w:color w:val="303030"/>
          <w:sz w:val="28"/>
          <w:shd w:val="clear" w:color="auto" w:fill="FFFFFF"/>
        </w:rPr>
        <w:t xml:space="preserve"> камер </w:t>
      </w:r>
      <w:proofErr w:type="spellStart"/>
      <w:r>
        <w:rPr>
          <w:rFonts w:ascii="Times New Roman" w:hAnsi="Times New Roman"/>
          <w:color w:val="303030"/>
          <w:sz w:val="28"/>
          <w:shd w:val="clear" w:color="auto" w:fill="FFFFFF"/>
        </w:rPr>
        <w:t>відеонагляду</w:t>
      </w:r>
      <w:proofErr w:type="spellEnd"/>
      <w:r>
        <w:rPr>
          <w:rFonts w:ascii="Times New Roman" w:hAnsi="Times New Roman"/>
          <w:color w:val="303030"/>
          <w:sz w:val="28"/>
          <w:shd w:val="clear" w:color="auto" w:fill="FFFFFF"/>
        </w:rPr>
        <w:t xml:space="preserve"> на </w:t>
      </w:r>
      <w:proofErr w:type="spellStart"/>
      <w:r>
        <w:rPr>
          <w:rFonts w:ascii="Times New Roman" w:hAnsi="Times New Roman"/>
          <w:color w:val="303030"/>
          <w:sz w:val="28"/>
          <w:shd w:val="clear" w:color="auto" w:fill="FFFFFF"/>
        </w:rPr>
        <w:t>території</w:t>
      </w:r>
      <w:proofErr w:type="spellEnd"/>
      <w:r>
        <w:rPr>
          <w:rFonts w:ascii="Times New Roman" w:hAnsi="Times New Roman"/>
          <w:color w:val="30303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03030"/>
          <w:sz w:val="28"/>
          <w:shd w:val="clear" w:color="auto" w:fill="FFFFFF"/>
        </w:rPr>
        <w:t>Броварської</w:t>
      </w:r>
      <w:proofErr w:type="spellEnd"/>
      <w:r>
        <w:rPr>
          <w:rFonts w:ascii="Times New Roman" w:hAnsi="Times New Roman"/>
          <w:color w:val="30303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03030"/>
          <w:sz w:val="28"/>
          <w:shd w:val="clear" w:color="auto" w:fill="FFFFFF"/>
        </w:rPr>
        <w:t>міської</w:t>
      </w:r>
      <w:proofErr w:type="spellEnd"/>
      <w:r>
        <w:rPr>
          <w:rFonts w:ascii="Times New Roman" w:hAnsi="Times New Roman"/>
          <w:color w:val="30303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03030"/>
          <w:sz w:val="28"/>
          <w:shd w:val="clear" w:color="auto" w:fill="FFFFFF"/>
        </w:rPr>
        <w:t>територіальної</w:t>
      </w:r>
      <w:proofErr w:type="spellEnd"/>
      <w:r>
        <w:rPr>
          <w:rFonts w:ascii="Times New Roman" w:hAnsi="Times New Roman"/>
          <w:color w:val="303030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03030"/>
          <w:sz w:val="28"/>
          <w:shd w:val="clear" w:color="auto" w:fill="FFFFFF"/>
        </w:rPr>
        <w:t>громади</w:t>
      </w:r>
      <w:proofErr w:type="spellEnd"/>
      <w:r>
        <w:rPr>
          <w:rFonts w:ascii="Times New Roman" w:hAnsi="Times New Roman"/>
          <w:color w:val="303030"/>
          <w:sz w:val="28"/>
          <w:shd w:val="clear" w:color="auto" w:fill="FFFFFF"/>
        </w:rPr>
        <w:t>.</w:t>
      </w:r>
      <w:proofErr w:type="gramEnd"/>
    </w:p>
    <w:p w:rsidR="00826DBB" w:rsidRDefault="006771DB" w:rsidP="006771DB">
      <w:pPr>
        <w:tabs>
          <w:tab w:val="left" w:pos="1134"/>
          <w:tab w:val="left" w:pos="1276"/>
        </w:tabs>
        <w:suppressAutoHyphens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2.Мета і шляхи </w:t>
      </w:r>
      <w:proofErr w:type="spellStart"/>
      <w:r>
        <w:rPr>
          <w:rFonts w:ascii="Times New Roman" w:hAnsi="Times New Roman"/>
          <w:b/>
          <w:color w:val="000000"/>
          <w:sz w:val="28"/>
        </w:rPr>
        <w:t>її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досягнення</w:t>
      </w:r>
      <w:proofErr w:type="spellEnd"/>
    </w:p>
    <w:p w:rsidR="00826DBB" w:rsidRDefault="006771DB" w:rsidP="006771DB">
      <w:pPr>
        <w:tabs>
          <w:tab w:val="left" w:pos="1134"/>
          <w:tab w:val="left" w:pos="1276"/>
        </w:tabs>
        <w:suppressAutoHyphens/>
        <w:ind w:firstLine="686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Для </w:t>
      </w:r>
      <w:proofErr w:type="spellStart"/>
      <w:r>
        <w:rPr>
          <w:rFonts w:ascii="Times New Roman" w:hAnsi="Times New Roman"/>
          <w:color w:val="000000"/>
          <w:sz w:val="28"/>
        </w:rPr>
        <w:t>фінансування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виготовлення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проектно-</w:t>
      </w:r>
      <w:proofErr w:type="spellStart"/>
      <w:r>
        <w:rPr>
          <w:rFonts w:ascii="Times New Roman" w:hAnsi="Times New Roman"/>
          <w:color w:val="000000"/>
          <w:sz w:val="28"/>
        </w:rPr>
        <w:t>кошторисної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документації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 </w:t>
      </w:r>
      <w:proofErr w:type="spellStart"/>
      <w:r>
        <w:rPr>
          <w:rFonts w:ascii="Times New Roman" w:hAnsi="Times New Roman"/>
          <w:color w:val="000000"/>
          <w:sz w:val="28"/>
        </w:rPr>
        <w:t>об’єкту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bookmarkStart w:id="0" w:name="_Hlk126228610"/>
      <w:r>
        <w:rPr>
          <w:rFonts w:ascii="Times New Roman" w:hAnsi="Times New Roman"/>
          <w:color w:val="000000"/>
          <w:sz w:val="28"/>
        </w:rPr>
        <w:t>«</w:t>
      </w:r>
      <w:proofErr w:type="spellStart"/>
      <w:r>
        <w:rPr>
          <w:rFonts w:ascii="Times New Roman" w:hAnsi="Times New Roman"/>
          <w:color w:val="000000"/>
          <w:sz w:val="28"/>
        </w:rPr>
        <w:t>Додаткове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встановлення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комплексної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інтегрованої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охорони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відеоспостереження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</w:rPr>
        <w:t>відео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аналітики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</w:rPr>
        <w:t>території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 </w:t>
      </w:r>
      <w:proofErr w:type="spellStart"/>
      <w:r>
        <w:rPr>
          <w:rFonts w:ascii="Times New Roman" w:hAnsi="Times New Roman"/>
          <w:color w:val="000000"/>
          <w:sz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територіальної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громади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</w:rPr>
        <w:t xml:space="preserve">». </w:t>
      </w:r>
      <w:r>
        <w:rPr>
          <w:rFonts w:ascii="Times New Roman" w:hAnsi="Times New Roman"/>
          <w:color w:val="000000"/>
          <w:sz w:val="28"/>
          <w:lang w:val="uk-UA"/>
        </w:rPr>
        <w:t>В</w:t>
      </w:r>
      <w:proofErr w:type="spellStart"/>
      <w:r>
        <w:rPr>
          <w:rFonts w:ascii="Times New Roman" w:hAnsi="Times New Roman"/>
          <w:color w:val="000000"/>
          <w:sz w:val="28"/>
        </w:rPr>
        <w:t>раховуючи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рекомендації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районного </w:t>
      </w:r>
      <w:proofErr w:type="spellStart"/>
      <w:r>
        <w:rPr>
          <w:rFonts w:ascii="Times New Roman" w:hAnsi="Times New Roman"/>
          <w:color w:val="000000"/>
          <w:sz w:val="28"/>
        </w:rPr>
        <w:t>управління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поліції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</w:t>
      </w:r>
      <w:r>
        <w:rPr>
          <w:rFonts w:ascii="Times New Roman" w:hAnsi="Times New Roman"/>
          <w:color w:val="000000"/>
          <w:sz w:val="28"/>
        </w:rPr>
        <w:t>йонної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військової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адміністрації</w:t>
      </w:r>
      <w:proofErr w:type="spellEnd"/>
      <w:r>
        <w:rPr>
          <w:rFonts w:ascii="Times New Roman" w:hAnsi="Times New Roman"/>
          <w:color w:val="000000"/>
          <w:sz w:val="28"/>
          <w:lang w:val="uk-UA"/>
        </w:rPr>
        <w:t xml:space="preserve"> п</w:t>
      </w:r>
      <w:proofErr w:type="spellStart"/>
      <w:r>
        <w:rPr>
          <w:rFonts w:ascii="Times New Roman" w:hAnsi="Times New Roman"/>
          <w:color w:val="000000"/>
          <w:sz w:val="28"/>
        </w:rPr>
        <w:t>ланується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встановлення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додаткових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камер </w:t>
      </w:r>
      <w:proofErr w:type="spellStart"/>
      <w:r>
        <w:rPr>
          <w:rFonts w:ascii="Times New Roman" w:hAnsi="Times New Roman"/>
          <w:color w:val="000000"/>
          <w:sz w:val="28"/>
        </w:rPr>
        <w:t>відеонагляду</w:t>
      </w:r>
      <w:proofErr w:type="spellEnd"/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на </w:t>
      </w:r>
      <w:proofErr w:type="spellStart"/>
      <w:r>
        <w:rPr>
          <w:rFonts w:ascii="Times New Roman" w:hAnsi="Times New Roman"/>
          <w:color w:val="000000"/>
          <w:sz w:val="28"/>
        </w:rPr>
        <w:t>центральних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вулицях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на </w:t>
      </w:r>
      <w:proofErr w:type="spellStart"/>
      <w:r>
        <w:rPr>
          <w:rFonts w:ascii="Times New Roman" w:hAnsi="Times New Roman"/>
          <w:color w:val="000000"/>
          <w:sz w:val="28"/>
        </w:rPr>
        <w:t>інших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вулицях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міста</w:t>
      </w:r>
      <w:proofErr w:type="spellEnd"/>
      <w:r>
        <w:rPr>
          <w:rFonts w:ascii="Times New Roman" w:hAnsi="Times New Roman"/>
          <w:color w:val="000000"/>
          <w:sz w:val="28"/>
          <w:lang w:val="uk-UA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</w:p>
    <w:bookmarkEnd w:id="0"/>
    <w:p w:rsidR="006771DB" w:rsidRPr="006771DB" w:rsidRDefault="006771DB" w:rsidP="006771DB">
      <w:pPr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color w:val="000000"/>
          <w:sz w:val="28"/>
        </w:rPr>
        <w:tab/>
      </w:r>
      <w:proofErr w:type="gramStart"/>
      <w:r>
        <w:rPr>
          <w:rFonts w:ascii="Times New Roman" w:hAnsi="Times New Roman"/>
          <w:color w:val="000000"/>
          <w:sz w:val="28"/>
        </w:rPr>
        <w:t>Д</w:t>
      </w:r>
      <w:r>
        <w:rPr>
          <w:rFonts w:ascii="Times New Roman" w:hAnsi="Times New Roman"/>
          <w:sz w:val="28"/>
        </w:rPr>
        <w:t>ля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реалізації</w:t>
      </w:r>
      <w:proofErr w:type="spellEnd"/>
      <w:r>
        <w:rPr>
          <w:rFonts w:ascii="Times New Roman" w:hAnsi="Times New Roman"/>
          <w:sz w:val="28"/>
        </w:rPr>
        <w:t xml:space="preserve"> проекту по </w:t>
      </w:r>
      <w:proofErr w:type="spellStart"/>
      <w:r>
        <w:rPr>
          <w:rFonts w:ascii="Times New Roman" w:hAnsi="Times New Roman"/>
          <w:sz w:val="28"/>
        </w:rPr>
        <w:t>об’єкту</w:t>
      </w:r>
      <w:proofErr w:type="spellEnd"/>
      <w:r>
        <w:rPr>
          <w:rFonts w:ascii="Times New Roman" w:hAnsi="Times New Roman"/>
          <w:sz w:val="28"/>
        </w:rPr>
        <w:t>: «</w:t>
      </w:r>
      <w:proofErr w:type="spellStart"/>
      <w:r>
        <w:rPr>
          <w:rFonts w:ascii="Times New Roman" w:hAnsi="Times New Roman"/>
          <w:sz w:val="28"/>
        </w:rPr>
        <w:t>Капітальний</w:t>
      </w:r>
      <w:proofErr w:type="spellEnd"/>
      <w:r>
        <w:rPr>
          <w:rFonts w:ascii="Times New Roman" w:hAnsi="Times New Roman"/>
          <w:sz w:val="28"/>
        </w:rPr>
        <w:t xml:space="preserve"> ремонт </w:t>
      </w:r>
      <w:proofErr w:type="spellStart"/>
      <w:r>
        <w:rPr>
          <w:rFonts w:ascii="Times New Roman" w:hAnsi="Times New Roman"/>
          <w:sz w:val="28"/>
        </w:rPr>
        <w:t>інформаційно-телекомунікаційної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ав</w:t>
      </w:r>
      <w:r>
        <w:rPr>
          <w:rFonts w:ascii="Times New Roman" w:hAnsi="Times New Roman"/>
          <w:sz w:val="28"/>
        </w:rPr>
        <w:t>томатизованої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системи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територіальної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громади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Інтегрованої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системи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відеоспостереження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відео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аналітики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Безпечна</w:t>
      </w:r>
      <w:proofErr w:type="spellEnd"/>
      <w:r>
        <w:rPr>
          <w:rFonts w:ascii="Times New Roman" w:hAnsi="Times New Roman"/>
          <w:sz w:val="28"/>
        </w:rPr>
        <w:t xml:space="preserve"> громада» </w:t>
      </w:r>
      <w:r>
        <w:rPr>
          <w:rFonts w:ascii="Times New Roman" w:hAnsi="Times New Roman"/>
          <w:sz w:val="28"/>
          <w:lang w:val="uk-UA"/>
        </w:rPr>
        <w:t>у зв’язку з у</w:t>
      </w:r>
      <w:r>
        <w:rPr>
          <w:rFonts w:ascii="Times New Roman" w:hAnsi="Times New Roman"/>
          <w:sz w:val="28"/>
        </w:rPr>
        <w:t>кладен</w:t>
      </w:r>
      <w:proofErr w:type="spellStart"/>
      <w:r>
        <w:rPr>
          <w:rFonts w:ascii="Times New Roman" w:hAnsi="Times New Roman"/>
          <w:sz w:val="28"/>
          <w:lang w:val="uk-UA"/>
        </w:rPr>
        <w:t>им</w:t>
      </w:r>
      <w:proofErr w:type="spellEnd"/>
      <w:r>
        <w:rPr>
          <w:rFonts w:ascii="Times New Roman" w:hAnsi="Times New Roman"/>
          <w:sz w:val="28"/>
        </w:rPr>
        <w:t xml:space="preserve"> догов</w:t>
      </w:r>
      <w:proofErr w:type="spellStart"/>
      <w:r>
        <w:rPr>
          <w:rFonts w:ascii="Times New Roman" w:hAnsi="Times New Roman"/>
          <w:sz w:val="28"/>
          <w:lang w:val="uk-UA"/>
        </w:rPr>
        <w:t>ором</w:t>
      </w:r>
      <w:proofErr w:type="spellEnd"/>
      <w:r>
        <w:rPr>
          <w:rFonts w:ascii="Times New Roman" w:hAnsi="Times New Roman"/>
          <w:sz w:val="28"/>
        </w:rPr>
        <w:t xml:space="preserve"> у 2022 </w:t>
      </w:r>
      <w:proofErr w:type="spellStart"/>
      <w:r>
        <w:rPr>
          <w:rFonts w:ascii="Times New Roman" w:hAnsi="Times New Roman"/>
          <w:sz w:val="28"/>
        </w:rPr>
        <w:t>ро</w:t>
      </w:r>
      <w:r>
        <w:rPr>
          <w:rFonts w:ascii="Times New Roman" w:hAnsi="Times New Roman"/>
          <w:sz w:val="28"/>
        </w:rPr>
        <w:t>ці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>
        <w:rPr>
          <w:rFonts w:ascii="Times New Roman" w:hAnsi="Times New Roman"/>
          <w:sz w:val="28"/>
        </w:rPr>
        <w:t>виконання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проектних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робіт</w:t>
      </w:r>
      <w:proofErr w:type="spellEnd"/>
      <w:r>
        <w:rPr>
          <w:rFonts w:ascii="Times New Roman" w:hAnsi="Times New Roman"/>
          <w:sz w:val="28"/>
          <w:lang w:val="uk-UA"/>
        </w:rPr>
        <w:t>.</w:t>
      </w:r>
    </w:p>
    <w:p w:rsidR="00826DBB" w:rsidRDefault="006771DB">
      <w:pPr>
        <w:suppressAutoHyphens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3.Правові </w:t>
      </w:r>
      <w:proofErr w:type="spellStart"/>
      <w:r>
        <w:rPr>
          <w:rFonts w:ascii="Times New Roman" w:hAnsi="Times New Roman"/>
          <w:b/>
          <w:color w:val="000000"/>
          <w:sz w:val="28"/>
        </w:rPr>
        <w:t>аспекти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826DBB" w:rsidRDefault="006771DB">
      <w:pPr>
        <w:tabs>
          <w:tab w:val="left" w:pos="851"/>
        </w:tabs>
        <w:ind w:firstLine="567"/>
        <w:jc w:val="both"/>
        <w:rPr>
          <w:rFonts w:ascii="Times New Roman" w:hAnsi="Times New Roman"/>
          <w:color w:val="000000" w:themeColor="dark1"/>
          <w:sz w:val="28"/>
        </w:rPr>
      </w:pPr>
      <w:r>
        <w:rPr>
          <w:rFonts w:ascii="Times New Roman" w:hAnsi="Times New Roman"/>
          <w:color w:val="000000" w:themeColor="dark1"/>
          <w:sz w:val="28"/>
        </w:rPr>
        <w:t xml:space="preserve">Пункт 22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частини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1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статті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2</w:t>
      </w:r>
      <w:r>
        <w:rPr>
          <w:rFonts w:ascii="Times New Roman" w:hAnsi="Times New Roman"/>
          <w:color w:val="000000" w:themeColor="dark1"/>
          <w:sz w:val="28"/>
        </w:rPr>
        <w:t xml:space="preserve">6 Закону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України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«Про </w:t>
      </w:r>
      <w:proofErr w:type="spellStart"/>
      <w:proofErr w:type="gramStart"/>
      <w:r>
        <w:rPr>
          <w:rFonts w:ascii="Times New Roman" w:hAnsi="Times New Roman"/>
          <w:color w:val="000000" w:themeColor="dark1"/>
          <w:sz w:val="28"/>
        </w:rPr>
        <w:t>м</w:t>
      </w:r>
      <w:proofErr w:type="gramEnd"/>
      <w:r>
        <w:rPr>
          <w:rFonts w:ascii="Times New Roman" w:hAnsi="Times New Roman"/>
          <w:color w:val="000000" w:themeColor="dark1"/>
          <w:sz w:val="28"/>
        </w:rPr>
        <w:t>ісцеве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самоврядування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Україні</w:t>
      </w:r>
      <w:proofErr w:type="spellEnd"/>
      <w:r>
        <w:rPr>
          <w:rFonts w:ascii="Times New Roman" w:hAnsi="Times New Roman"/>
          <w:color w:val="000000" w:themeColor="dark1"/>
          <w:sz w:val="28"/>
        </w:rPr>
        <w:t>»</w:t>
      </w:r>
    </w:p>
    <w:p w:rsidR="00826DBB" w:rsidRDefault="006771DB">
      <w:pPr>
        <w:suppressAutoHyphens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4. </w:t>
      </w:r>
      <w:proofErr w:type="spellStart"/>
      <w:r>
        <w:rPr>
          <w:rFonts w:ascii="Times New Roman" w:hAnsi="Times New Roman"/>
          <w:b/>
          <w:color w:val="000000"/>
          <w:sz w:val="28"/>
        </w:rPr>
        <w:t>Фінансово-економічне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обґрунтування</w:t>
      </w:r>
      <w:proofErr w:type="spellEnd"/>
    </w:p>
    <w:p w:rsidR="00826DBB" w:rsidRDefault="006771DB">
      <w:pPr>
        <w:suppressAutoHyphens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</w:t>
      </w:r>
      <w:proofErr w:type="spellStart"/>
      <w:r>
        <w:rPr>
          <w:rFonts w:ascii="Times New Roman" w:hAnsi="Times New Roman"/>
          <w:color w:val="000000"/>
          <w:sz w:val="28"/>
        </w:rPr>
        <w:t>Обсяг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фінансування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Програми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2023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</w:t>
      </w:r>
      <w:proofErr w:type="gramEnd"/>
      <w:r>
        <w:rPr>
          <w:rFonts w:ascii="Times New Roman" w:hAnsi="Times New Roman"/>
          <w:color w:val="000000"/>
          <w:sz w:val="28"/>
        </w:rPr>
        <w:t>ік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сумі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«1450,0»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тис. грн.</w:t>
      </w:r>
      <w:r>
        <w:rPr>
          <w:rFonts w:ascii="Times New Roman" w:hAnsi="Times New Roman"/>
          <w:color w:val="000000"/>
          <w:sz w:val="28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</w:rPr>
        <w:t>реалізацію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наступних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заходів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826DBB" w:rsidRDefault="006771DB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</w:rPr>
        <w:t>виготовлення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проектно-</w:t>
      </w:r>
      <w:proofErr w:type="spellStart"/>
      <w:r>
        <w:rPr>
          <w:rFonts w:ascii="Times New Roman" w:hAnsi="Times New Roman"/>
          <w:color w:val="000000"/>
          <w:sz w:val="28"/>
        </w:rPr>
        <w:t>кошторисної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документації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б’єкт</w:t>
      </w:r>
      <w:proofErr w:type="spell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Додаткове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встановлення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комплексної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інтегрованої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охорони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lastRenderedPageBreak/>
        <w:t>відеоспостереження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</w:rPr>
        <w:t>відео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аналітики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</w:rPr>
        <w:t>території</w:t>
      </w:r>
      <w:proofErr w:type="spellEnd"/>
      <w:r>
        <w:rPr>
          <w:rFonts w:ascii="Times New Roman" w:hAnsi="Times New Roman"/>
          <w:color w:val="000000"/>
          <w:sz w:val="28"/>
        </w:rPr>
        <w:t xml:space="preserve">  </w:t>
      </w:r>
      <w:proofErr w:type="spellStart"/>
      <w:r>
        <w:rPr>
          <w:rFonts w:ascii="Times New Roman" w:hAnsi="Times New Roman"/>
          <w:color w:val="000000"/>
          <w:sz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територіальної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громади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Броварського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району </w:t>
      </w:r>
      <w:proofErr w:type="spellStart"/>
      <w:r>
        <w:rPr>
          <w:rFonts w:ascii="Times New Roman" w:hAnsi="Times New Roman"/>
          <w:color w:val="000000"/>
          <w:sz w:val="28"/>
        </w:rPr>
        <w:t>Київської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області</w:t>
      </w:r>
      <w:proofErr w:type="spellEnd"/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b/>
          <w:sz w:val="28"/>
        </w:rPr>
        <w:t>50,0</w:t>
      </w:r>
      <w:r>
        <w:rPr>
          <w:rFonts w:ascii="Times New Roman" w:hAnsi="Times New Roman"/>
          <w:sz w:val="28"/>
        </w:rPr>
        <w:t xml:space="preserve"> тис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 xml:space="preserve">рн. </w:t>
      </w:r>
      <w:proofErr w:type="spellStart"/>
      <w:r>
        <w:rPr>
          <w:rFonts w:ascii="Times New Roman" w:hAnsi="Times New Roman"/>
          <w:sz w:val="28"/>
        </w:rPr>
        <w:t>Укладено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догові</w:t>
      </w:r>
      <w:proofErr w:type="gramStart"/>
      <w:r>
        <w:rPr>
          <w:rFonts w:ascii="Times New Roman" w:hAnsi="Times New Roman"/>
          <w:sz w:val="28"/>
        </w:rPr>
        <w:t>р</w:t>
      </w:r>
      <w:proofErr w:type="spellEnd"/>
      <w:proofErr w:type="gramEnd"/>
      <w:r>
        <w:rPr>
          <w:rFonts w:ascii="Times New Roman" w:hAnsi="Times New Roman"/>
          <w:sz w:val="28"/>
        </w:rPr>
        <w:t xml:space="preserve"> у 2022 </w:t>
      </w:r>
      <w:proofErr w:type="spellStart"/>
      <w:r>
        <w:rPr>
          <w:rFonts w:ascii="Times New Roman" w:hAnsi="Times New Roman"/>
          <w:sz w:val="28"/>
        </w:rPr>
        <w:t>році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>
        <w:rPr>
          <w:rFonts w:ascii="Times New Roman" w:hAnsi="Times New Roman"/>
          <w:sz w:val="28"/>
        </w:rPr>
        <w:t>виконання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проектних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робіт</w:t>
      </w:r>
      <w:proofErr w:type="spellEnd"/>
      <w:r>
        <w:rPr>
          <w:rFonts w:ascii="Times New Roman" w:hAnsi="Times New Roman"/>
          <w:sz w:val="28"/>
        </w:rPr>
        <w:t>;</w:t>
      </w:r>
    </w:p>
    <w:p w:rsidR="00826DBB" w:rsidRDefault="006771DB">
      <w:pPr>
        <w:jc w:val="both"/>
        <w:rPr>
          <w:rFonts w:ascii="Times New Roman" w:hAnsi="Times New Roman"/>
          <w:color w:val="000000" w:themeColor="dark1"/>
          <w:sz w:val="28"/>
        </w:rPr>
      </w:pPr>
      <w:r>
        <w:rPr>
          <w:rFonts w:ascii="Times New Roman" w:hAnsi="Times New Roman"/>
          <w:color w:val="000000" w:themeColor="dark1"/>
          <w:sz w:val="28"/>
        </w:rPr>
        <w:t xml:space="preserve">- </w:t>
      </w:r>
      <w:proofErr w:type="spellStart"/>
      <w:r>
        <w:rPr>
          <w:rFonts w:ascii="Times New Roman" w:hAnsi="Times New Roman"/>
          <w:color w:val="000000" w:themeColor="dark1"/>
          <w:sz w:val="28"/>
        </w:rPr>
        <w:t>виконання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робіт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по </w:t>
      </w:r>
      <w:proofErr w:type="spellStart"/>
      <w:r>
        <w:rPr>
          <w:rFonts w:ascii="Times New Roman" w:hAnsi="Times New Roman"/>
          <w:color w:val="000000" w:themeColor="dark1"/>
          <w:sz w:val="28"/>
        </w:rPr>
        <w:t>об’єкту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 w:themeColor="dark1"/>
          <w:sz w:val="28"/>
        </w:rPr>
        <w:t>Додаткове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 w:themeColor="dark1"/>
          <w:sz w:val="28"/>
        </w:rPr>
        <w:t>встановлення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 w:themeColor="dark1"/>
          <w:sz w:val="28"/>
        </w:rPr>
        <w:t>комплексної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інтегрованої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системи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 w:themeColor="dark1"/>
          <w:sz w:val="28"/>
        </w:rPr>
        <w:t>охорони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 w:themeColor="dark1"/>
          <w:sz w:val="28"/>
        </w:rPr>
        <w:t>відеоспостереження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 w:themeColor="dark1"/>
          <w:sz w:val="28"/>
        </w:rPr>
        <w:t>відео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 w:themeColor="dark1"/>
          <w:sz w:val="28"/>
        </w:rPr>
        <w:t>аналітики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на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території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 </w:t>
      </w:r>
      <w:proofErr w:type="spellStart"/>
      <w:r>
        <w:rPr>
          <w:rFonts w:ascii="Times New Roman" w:hAnsi="Times New Roman"/>
          <w:color w:val="000000" w:themeColor="dark1"/>
          <w:sz w:val="28"/>
        </w:rPr>
        <w:t>Броварської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 w:themeColor="dark1"/>
          <w:sz w:val="28"/>
        </w:rPr>
        <w:t>міської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 w:themeColor="dark1"/>
          <w:sz w:val="28"/>
        </w:rPr>
        <w:t>територіальної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 w:themeColor="dark1"/>
          <w:sz w:val="28"/>
        </w:rPr>
        <w:t>гром</w:t>
      </w:r>
      <w:r>
        <w:rPr>
          <w:rFonts w:ascii="Times New Roman" w:hAnsi="Times New Roman"/>
          <w:color w:val="000000" w:themeColor="dark1"/>
          <w:sz w:val="28"/>
        </w:rPr>
        <w:t>ади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 w:themeColor="dark1"/>
          <w:sz w:val="28"/>
        </w:rPr>
        <w:t>Броварського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району </w:t>
      </w:r>
      <w:proofErr w:type="spellStart"/>
      <w:r>
        <w:rPr>
          <w:rFonts w:ascii="Times New Roman" w:hAnsi="Times New Roman"/>
          <w:color w:val="000000" w:themeColor="dark1"/>
          <w:sz w:val="28"/>
        </w:rPr>
        <w:t>Київської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 w:themeColor="dark1"/>
          <w:sz w:val="28"/>
        </w:rPr>
        <w:t>області</w:t>
      </w:r>
      <w:proofErr w:type="spellEnd"/>
      <w:r>
        <w:rPr>
          <w:rFonts w:ascii="Times New Roman" w:hAnsi="Times New Roman"/>
          <w:color w:val="000000" w:themeColor="dark1"/>
          <w:sz w:val="28"/>
        </w:rPr>
        <w:t xml:space="preserve">» - </w:t>
      </w:r>
      <w:r>
        <w:rPr>
          <w:rFonts w:ascii="Times New Roman" w:hAnsi="Times New Roman"/>
          <w:b/>
          <w:color w:val="000000" w:themeColor="dark1"/>
          <w:sz w:val="28"/>
        </w:rPr>
        <w:t>1400,0</w:t>
      </w:r>
      <w:r>
        <w:rPr>
          <w:rFonts w:ascii="Times New Roman" w:hAnsi="Times New Roman"/>
          <w:color w:val="000000" w:themeColor="dark1"/>
          <w:sz w:val="28"/>
        </w:rPr>
        <w:t xml:space="preserve"> тис</w:t>
      </w:r>
      <w:proofErr w:type="gramStart"/>
      <w:r>
        <w:rPr>
          <w:rFonts w:ascii="Times New Roman" w:hAnsi="Times New Roman"/>
          <w:color w:val="000000" w:themeColor="dark1"/>
          <w:sz w:val="28"/>
        </w:rPr>
        <w:t>.</w:t>
      </w:r>
      <w:proofErr w:type="gramEnd"/>
      <w:r>
        <w:rPr>
          <w:rFonts w:ascii="Times New Roman" w:hAnsi="Times New Roman"/>
          <w:color w:val="000000" w:themeColor="dark1"/>
          <w:sz w:val="28"/>
        </w:rPr>
        <w:t xml:space="preserve"> </w:t>
      </w:r>
      <w:proofErr w:type="gramStart"/>
      <w:r>
        <w:rPr>
          <w:rFonts w:ascii="Times New Roman" w:hAnsi="Times New Roman"/>
          <w:color w:val="000000" w:themeColor="dark1"/>
          <w:sz w:val="28"/>
        </w:rPr>
        <w:t>г</w:t>
      </w:r>
      <w:proofErr w:type="gramEnd"/>
      <w:r>
        <w:rPr>
          <w:rFonts w:ascii="Times New Roman" w:hAnsi="Times New Roman"/>
          <w:color w:val="000000" w:themeColor="dark1"/>
          <w:sz w:val="28"/>
        </w:rPr>
        <w:t>рн.</w:t>
      </w:r>
    </w:p>
    <w:p w:rsidR="00826DBB" w:rsidRDefault="006771DB">
      <w:pPr>
        <w:jc w:val="both"/>
        <w:rPr>
          <w:rFonts w:ascii="Times New Roman" w:hAnsi="Times New Roman"/>
          <w:b/>
          <w:color w:val="000000" w:themeColor="dark1"/>
          <w:sz w:val="28"/>
        </w:rPr>
      </w:pPr>
      <w:r>
        <w:rPr>
          <w:rFonts w:ascii="Times New Roman" w:hAnsi="Times New Roman"/>
          <w:b/>
          <w:color w:val="000000" w:themeColor="dark1"/>
          <w:sz w:val="28"/>
        </w:rPr>
        <w:t xml:space="preserve">5. Прогноз </w:t>
      </w:r>
      <w:proofErr w:type="spellStart"/>
      <w:r>
        <w:rPr>
          <w:rFonts w:ascii="Times New Roman" w:hAnsi="Times New Roman"/>
          <w:b/>
          <w:color w:val="000000" w:themeColor="dark1"/>
          <w:sz w:val="28"/>
        </w:rPr>
        <w:t>результаті</w:t>
      </w:r>
      <w:proofErr w:type="gramStart"/>
      <w:r>
        <w:rPr>
          <w:rFonts w:ascii="Times New Roman" w:hAnsi="Times New Roman"/>
          <w:b/>
          <w:color w:val="000000" w:themeColor="dark1"/>
          <w:sz w:val="28"/>
        </w:rPr>
        <w:t>в</w:t>
      </w:r>
      <w:proofErr w:type="spellEnd"/>
      <w:proofErr w:type="gramEnd"/>
    </w:p>
    <w:p w:rsidR="00826DBB" w:rsidRDefault="006771DB">
      <w:pPr>
        <w:suppressAutoHyphens/>
        <w:ind w:firstLine="567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Своєчасне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фінансування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місцевої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Програми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повному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обсязі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826DBB" w:rsidRDefault="006771DB">
      <w:pPr>
        <w:suppressAutoHyphens/>
        <w:ind w:firstLine="567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Здійснення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заходів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спрямованих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 </w:t>
      </w:r>
      <w:proofErr w:type="spellStart"/>
      <w:r>
        <w:rPr>
          <w:rFonts w:ascii="Times New Roman" w:hAnsi="Times New Roman"/>
          <w:color w:val="000000"/>
          <w:sz w:val="28"/>
        </w:rPr>
        <w:t>посилення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безпеки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громадян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</w:rPr>
        <w:t>захисту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важливих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об’єктів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Броварської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міської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територіальної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громади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826DBB" w:rsidRDefault="006771DB" w:rsidP="006771DB">
      <w:pPr>
        <w:jc w:val="both"/>
        <w:rPr>
          <w:rFonts w:ascii="Times New Roman" w:hAnsi="Times New Roman"/>
          <w:b/>
          <w:sz w:val="28"/>
          <w:shd w:val="clear" w:color="auto" w:fill="FFFFFF"/>
        </w:rPr>
      </w:pPr>
      <w:bookmarkStart w:id="1" w:name="_GoBack"/>
      <w:bookmarkEnd w:id="1"/>
      <w:r>
        <w:rPr>
          <w:rFonts w:ascii="Times New Roman" w:hAnsi="Times New Roman"/>
          <w:b/>
          <w:sz w:val="28"/>
          <w:shd w:val="clear" w:color="auto" w:fill="FFFFFF"/>
        </w:rPr>
        <w:t xml:space="preserve">6.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Суб’єкт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подання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проекту </w:t>
      </w:r>
      <w:proofErr w:type="spellStart"/>
      <w:proofErr w:type="gramStart"/>
      <w:r>
        <w:rPr>
          <w:rFonts w:ascii="Times New Roman" w:hAnsi="Times New Roman"/>
          <w:b/>
          <w:sz w:val="28"/>
          <w:shd w:val="clear" w:color="auto" w:fill="FFFFFF"/>
        </w:rPr>
        <w:t>р</w:t>
      </w:r>
      <w:proofErr w:type="gramEnd"/>
      <w:r>
        <w:rPr>
          <w:rFonts w:ascii="Times New Roman" w:hAnsi="Times New Roman"/>
          <w:b/>
          <w:sz w:val="28"/>
          <w:shd w:val="clear" w:color="auto" w:fill="FFFFFF"/>
        </w:rPr>
        <w:t>ішення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</w:t>
      </w:r>
    </w:p>
    <w:p w:rsidR="00826DBB" w:rsidRDefault="006771DB">
      <w:pPr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будівництва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житлово-комунального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>.</w:t>
      </w:r>
    </w:p>
    <w:p w:rsidR="00826DBB" w:rsidRDefault="006771DB">
      <w:pPr>
        <w:ind w:firstLine="567"/>
        <w:jc w:val="both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Доповідач</w:t>
      </w:r>
      <w:proofErr w:type="spellEnd"/>
      <w:r>
        <w:rPr>
          <w:rFonts w:ascii="Times New Roman" w:hAnsi="Times New Roman"/>
          <w:i/>
          <w:sz w:val="28"/>
        </w:rPr>
        <w:t xml:space="preserve"> проекту </w:t>
      </w:r>
      <w:proofErr w:type="spellStart"/>
      <w:proofErr w:type="gramStart"/>
      <w:r>
        <w:rPr>
          <w:rFonts w:ascii="Times New Roman" w:hAnsi="Times New Roman"/>
          <w:i/>
          <w:sz w:val="28"/>
        </w:rPr>
        <w:t>р</w:t>
      </w:r>
      <w:proofErr w:type="gramEnd"/>
      <w:r>
        <w:rPr>
          <w:rFonts w:ascii="Times New Roman" w:hAnsi="Times New Roman"/>
          <w:i/>
          <w:sz w:val="28"/>
        </w:rPr>
        <w:t>ішення</w:t>
      </w:r>
      <w:proofErr w:type="spellEnd"/>
      <w:r>
        <w:rPr>
          <w:rFonts w:ascii="Times New Roman" w:hAnsi="Times New Roman"/>
          <w:i/>
          <w:sz w:val="28"/>
        </w:rPr>
        <w:t>:</w:t>
      </w:r>
    </w:p>
    <w:p w:rsidR="00826DBB" w:rsidRDefault="006771DB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Решетова </w:t>
      </w:r>
      <w:proofErr w:type="spellStart"/>
      <w:proofErr w:type="gramStart"/>
      <w:r>
        <w:rPr>
          <w:rFonts w:ascii="Times New Roman" w:hAnsi="Times New Roman"/>
          <w:sz w:val="28"/>
        </w:rPr>
        <w:t>Св</w:t>
      </w:r>
      <w:proofErr w:type="gramEnd"/>
      <w:r>
        <w:rPr>
          <w:rFonts w:ascii="Times New Roman" w:hAnsi="Times New Roman"/>
          <w:sz w:val="28"/>
        </w:rPr>
        <w:t>ітлана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Ігорівна</w:t>
      </w:r>
      <w:proofErr w:type="spellEnd"/>
      <w:r>
        <w:rPr>
          <w:rFonts w:ascii="Times New Roman" w:hAnsi="Times New Roman"/>
          <w:sz w:val="28"/>
        </w:rPr>
        <w:t xml:space="preserve"> – начальник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будівництва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житлово-комунального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>.</w:t>
      </w:r>
    </w:p>
    <w:p w:rsidR="00826DBB" w:rsidRDefault="006771DB">
      <w:pPr>
        <w:ind w:firstLine="567"/>
        <w:jc w:val="both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Відповідальна</w:t>
      </w:r>
      <w:proofErr w:type="spellEnd"/>
      <w:r>
        <w:rPr>
          <w:rFonts w:ascii="Times New Roman" w:hAnsi="Times New Roman"/>
          <w:i/>
          <w:sz w:val="28"/>
        </w:rPr>
        <w:t xml:space="preserve"> особа за </w:t>
      </w:r>
      <w:proofErr w:type="spellStart"/>
      <w:proofErr w:type="gramStart"/>
      <w:r>
        <w:rPr>
          <w:rFonts w:ascii="Times New Roman" w:hAnsi="Times New Roman"/>
          <w:i/>
          <w:sz w:val="28"/>
        </w:rPr>
        <w:t>п</w:t>
      </w:r>
      <w:proofErr w:type="gramEnd"/>
      <w:r>
        <w:rPr>
          <w:rFonts w:ascii="Times New Roman" w:hAnsi="Times New Roman"/>
          <w:i/>
          <w:sz w:val="28"/>
        </w:rPr>
        <w:t>ідготовку</w:t>
      </w:r>
      <w:proofErr w:type="spellEnd"/>
      <w:r>
        <w:rPr>
          <w:rFonts w:ascii="Times New Roman" w:hAnsi="Times New Roman"/>
          <w:i/>
          <w:sz w:val="28"/>
        </w:rPr>
        <w:t xml:space="preserve"> проекту </w:t>
      </w:r>
      <w:proofErr w:type="spellStart"/>
      <w:r>
        <w:rPr>
          <w:rFonts w:ascii="Times New Roman" w:hAnsi="Times New Roman"/>
          <w:i/>
          <w:sz w:val="28"/>
        </w:rPr>
        <w:t>рішення</w:t>
      </w:r>
      <w:proofErr w:type="spellEnd"/>
      <w:r>
        <w:rPr>
          <w:rFonts w:ascii="Times New Roman" w:hAnsi="Times New Roman"/>
          <w:i/>
          <w:sz w:val="28"/>
        </w:rPr>
        <w:t>:</w:t>
      </w:r>
    </w:p>
    <w:p w:rsidR="00826DBB" w:rsidRDefault="006771DB">
      <w:pPr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proofErr w:type="spellStart"/>
      <w:r>
        <w:rPr>
          <w:rFonts w:ascii="Times New Roman" w:hAnsi="Times New Roman"/>
          <w:sz w:val="28"/>
        </w:rPr>
        <w:t>Ліпська</w:t>
      </w:r>
      <w:proofErr w:type="spellEnd"/>
      <w:r>
        <w:rPr>
          <w:rFonts w:ascii="Times New Roman" w:hAnsi="Times New Roman"/>
          <w:sz w:val="28"/>
        </w:rPr>
        <w:t xml:space="preserve"> Яна </w:t>
      </w:r>
      <w:proofErr w:type="spellStart"/>
      <w:r>
        <w:rPr>
          <w:rFonts w:ascii="Times New Roman" w:hAnsi="Times New Roman"/>
          <w:sz w:val="28"/>
        </w:rPr>
        <w:t>Олександрівна</w:t>
      </w:r>
      <w:proofErr w:type="spellEnd"/>
      <w:r>
        <w:rPr>
          <w:rFonts w:ascii="Times New Roman" w:hAnsi="Times New Roman"/>
          <w:sz w:val="28"/>
        </w:rPr>
        <w:t xml:space="preserve"> – начальник  </w:t>
      </w:r>
      <w:proofErr w:type="spellStart"/>
      <w:r>
        <w:rPr>
          <w:rFonts w:ascii="Times New Roman" w:hAnsi="Times New Roman"/>
          <w:sz w:val="28"/>
        </w:rPr>
        <w:t>відділу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експлуатації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комунальних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об’єктів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будівництва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житлово-комунального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>.</w:t>
      </w:r>
    </w:p>
    <w:p w:rsidR="00826DBB" w:rsidRDefault="00826DBB">
      <w:pPr>
        <w:ind w:firstLine="567"/>
        <w:jc w:val="both"/>
        <w:rPr>
          <w:rFonts w:ascii="Times New Roman" w:hAnsi="Times New Roman"/>
          <w:sz w:val="28"/>
        </w:rPr>
      </w:pPr>
    </w:p>
    <w:p w:rsidR="00826DBB" w:rsidRDefault="006771D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</w:t>
      </w:r>
      <w:r>
        <w:rPr>
          <w:rFonts w:ascii="Times New Roman" w:hAnsi="Times New Roman"/>
          <w:sz w:val="28"/>
        </w:rPr>
        <w:t xml:space="preserve">альник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826DBB" w:rsidRDefault="006771DB">
      <w:pPr>
        <w:tabs>
          <w:tab w:val="left" w:pos="7797"/>
        </w:tabs>
        <w:spacing w:after="0"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будівництва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житлово-комунального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826DBB" w:rsidRDefault="006771DB">
      <w:pPr>
        <w:tabs>
          <w:tab w:val="left" w:pos="7797"/>
        </w:tabs>
        <w:spacing w:after="0"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</w:t>
      </w:r>
    </w:p>
    <w:p w:rsidR="00826DBB" w:rsidRDefault="006771DB">
      <w:pPr>
        <w:tabs>
          <w:tab w:val="left" w:pos="7797"/>
        </w:tabs>
        <w:spacing w:after="0" w:line="240" w:lineRule="auto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826DBB" w:rsidRDefault="006771DB">
      <w:pPr>
        <w:tabs>
          <w:tab w:val="left" w:pos="779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                                                   </w:t>
      </w:r>
      <w:proofErr w:type="spellStart"/>
      <w:proofErr w:type="gramStart"/>
      <w:r>
        <w:rPr>
          <w:rFonts w:ascii="Times New Roman" w:hAnsi="Times New Roman"/>
          <w:sz w:val="28"/>
        </w:rPr>
        <w:t>Св</w:t>
      </w:r>
      <w:proofErr w:type="gramEnd"/>
      <w:r>
        <w:rPr>
          <w:rFonts w:ascii="Times New Roman" w:hAnsi="Times New Roman"/>
          <w:sz w:val="28"/>
        </w:rPr>
        <w:t>ітлана</w:t>
      </w:r>
      <w:proofErr w:type="spellEnd"/>
      <w:r>
        <w:rPr>
          <w:rFonts w:ascii="Times New Roman" w:hAnsi="Times New Roman"/>
          <w:sz w:val="28"/>
        </w:rPr>
        <w:t xml:space="preserve"> РЕШЕТОВА</w:t>
      </w:r>
    </w:p>
    <w:p w:rsidR="00826DBB" w:rsidRDefault="00826DB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826DBB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1686200"/>
    <w:lvl w:ilvl="0">
      <w:start w:val="1"/>
      <w:numFmt w:val="none"/>
      <w:suff w:val="nothing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1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1.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1.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1.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1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1.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1.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26DBB"/>
    <w:rsid w:val="006771DB"/>
    <w:rsid w:val="0082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2023-11-16T08:14:00Z</dcterms:modified>
</cp:coreProperties>
</file>