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ПВ-1017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A3C" w:rsidRPr="004208DA" w:rsidP="00220A3C" w14:paraId="312ACBE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:rsidR="00220A3C" w:rsidP="00220A3C" w14:paraId="51DDE5C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220A3C" w:rsidRPr="004208DA" w:rsidP="00220A3C" w14:paraId="48C5540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20A3C" w:rsidRPr="004208DA" w:rsidP="00220A3C" w14:paraId="553605C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20A3C" w:rsidRPr="007C582E" w:rsidP="00220A3C" w14:paraId="1488B70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0A3C" w:rsidP="00220A3C" w14:paraId="5BE34F0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20A3C" w:rsidRPr="00E84275" w:rsidP="00220A3C" w14:paraId="3A5CA40D" w14:textId="600BC27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DC74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</w:t>
      </w:r>
      <w:r w:rsidRPr="00724A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E8427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сімейної групи </w:t>
      </w:r>
      <w:r w:rsidRPr="00E842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дітей, позбавлених батьківського піклування,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r w:rsidRPr="00E842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r w:rsidRPr="00E842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E84275"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r w:rsidRPr="00E842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., та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r w:rsidRPr="00E842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r w:rsidRPr="00E842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E84275"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r w:rsidRPr="00E8427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220A3C" w:rsidP="00220A3C" w14:paraId="0F0E6A0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20A3C" w:rsidRPr="00AB26C3" w:rsidP="00220A3C" w14:paraId="370575B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95"/>
        <w:gridCol w:w="108"/>
        <w:gridCol w:w="5312"/>
        <w:gridCol w:w="108"/>
      </w:tblGrid>
      <w:tr w14:paraId="51B609C5" w14:textId="77777777" w:rsidTr="00680DCF"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220A3C" w:rsidP="00680DCF" w14:paraId="6780CC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БОЄВСЬКА</w:t>
            </w:r>
          </w:p>
          <w:p w:rsidR="00220A3C" w:rsidP="00680DCF" w14:paraId="532517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220A3C" w:rsidP="00680DCF" w14:paraId="511514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 Краматорської гімназії №33 Донецької області (за згодою);</w:t>
            </w:r>
          </w:p>
          <w:p w:rsidR="00220A3C" w:rsidP="00680DCF" w14:paraId="30CA08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F764AC" w14:textId="77777777" w:rsidTr="00680DCF">
        <w:tblPrEx>
          <w:tblW w:w="10031" w:type="dxa"/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220A3C" w:rsidP="00680DCF" w14:paraId="4FA1A5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БЄЛОДЄД</w:t>
            </w:r>
          </w:p>
        </w:tc>
        <w:tc>
          <w:tcPr>
            <w:tcW w:w="5420" w:type="dxa"/>
            <w:gridSpan w:val="2"/>
          </w:tcPr>
          <w:p w:rsidR="00220A3C" w:rsidP="00680DCF" w14:paraId="075819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лікар-педіатр</w:t>
            </w:r>
            <w:r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амбулаторії загальної практики сімейної медицини №</w:t>
            </w:r>
            <w:r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4</w:t>
            </w: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міський центр первинної медико-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санітарної допомоги»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220A3C" w:rsidP="00680DCF" w14:paraId="59D79E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0460CD" w14:textId="77777777" w:rsidTr="00680DCF">
        <w:tblPrEx>
          <w:tblW w:w="10031" w:type="dxa"/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220A3C" w:rsidP="00680DCF" w14:paraId="10DDFE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КЛИМЕНКО</w:t>
            </w:r>
          </w:p>
          <w:p w:rsidR="00220A3C" w:rsidP="00680DCF" w14:paraId="2F6B74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220A3C" w:rsidP="00680DCF" w14:paraId="486FD8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 Краматорської гімназії №33 Донецької області (за згодою);</w:t>
            </w:r>
          </w:p>
          <w:p w:rsidR="00220A3C" w:rsidP="00680DCF" w14:paraId="05D9E3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5DA8B7B" w14:textId="77777777" w:rsidTr="00680DCF">
        <w:tblPrEx>
          <w:tblW w:w="10031" w:type="dxa"/>
          <w:tblLook w:val="04A0"/>
        </w:tblPrEx>
        <w:trPr>
          <w:gridBefore w:val="1"/>
          <w:wBefore w:w="108" w:type="dxa"/>
        </w:trPr>
        <w:tc>
          <w:tcPr>
            <w:tcW w:w="4503" w:type="dxa"/>
            <w:gridSpan w:val="2"/>
          </w:tcPr>
          <w:p w:rsidR="00220A3C" w:rsidP="00680DCF" w14:paraId="2A025697" w14:textId="77777777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220A3C" w:rsidP="00680DCF" w14:paraId="36C0A8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220A3C" w:rsidP="00680DCF" w14:paraId="18105225" w14:textId="77777777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220A3C" w:rsidP="00680DCF" w14:paraId="452C0C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389EB9" w14:textId="77777777" w:rsidTr="00680DCF">
        <w:tblPrEx>
          <w:tblW w:w="10031" w:type="dxa"/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825077" w:rsidP="00825077" w14:paraId="2B271D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ХОРУЖЕНКО</w:t>
            </w:r>
          </w:p>
          <w:p w:rsidR="00220A3C" w:rsidP="00680DCF" w14:paraId="028378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5420" w:type="dxa"/>
            <w:gridSpan w:val="2"/>
          </w:tcPr>
          <w:p w:rsidR="00220A3C" w:rsidP="00680DCF" w14:paraId="08C250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220A3C" w:rsidP="00680DCF" w14:paraId="2196E7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DFDD1D" w14:textId="77777777" w:rsidTr="00680DCF">
        <w:tblPrEx>
          <w:tblW w:w="10031" w:type="dxa"/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220A3C" w:rsidP="00680DCF" w14:paraId="582DE5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46095086"/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gridSpan w:val="2"/>
          </w:tcPr>
          <w:p w:rsidR="00220A3C" w:rsidP="00680DCF" w14:paraId="73D9A4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220A3C" w:rsidP="00680DCF" w14:paraId="7F7844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</w:tbl>
    <w:p w:rsidR="00220A3C" w:rsidP="00220A3C" w14:paraId="7E327779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220A3C" w14:paraId="7804F9AA" w14:textId="711E6A45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20A3C" w:rsidR="00220A3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20A3C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36651"/>
    <w:rsid w:val="00680DCF"/>
    <w:rsid w:val="00697520"/>
    <w:rsid w:val="00724A58"/>
    <w:rsid w:val="007732CE"/>
    <w:rsid w:val="007C582E"/>
    <w:rsid w:val="00821BD7"/>
    <w:rsid w:val="00825077"/>
    <w:rsid w:val="00853C00"/>
    <w:rsid w:val="00910331"/>
    <w:rsid w:val="00950077"/>
    <w:rsid w:val="00973F9B"/>
    <w:rsid w:val="00A84A56"/>
    <w:rsid w:val="00AB26C3"/>
    <w:rsid w:val="00AE57AA"/>
    <w:rsid w:val="00B20C04"/>
    <w:rsid w:val="00BD75DB"/>
    <w:rsid w:val="00CB633A"/>
    <w:rsid w:val="00DC7440"/>
    <w:rsid w:val="00E71A04"/>
    <w:rsid w:val="00E84275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220A3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80">
    <w:name w:val="288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DefaultParagraphFont"/>
    <w:rsid w:val="00220A3C"/>
  </w:style>
  <w:style w:type="paragraph" w:styleId="BalloonText">
    <w:name w:val="Balloon Text"/>
    <w:basedOn w:val="Normal"/>
    <w:link w:val="a1"/>
    <w:uiPriority w:val="99"/>
    <w:semiHidden/>
    <w:unhideWhenUsed/>
    <w:rsid w:val="0022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20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D3BF8"/>
    <w:rsid w:val="003D5F74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822</Words>
  <Characters>469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2023-11-16T06:36:00Z</dcterms:modified>
</cp:coreProperties>
</file>