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16CD2" w14:textId="754D03AC" w:rsidR="004208DA" w:rsidRPr="004208DA" w:rsidRDefault="00946E3A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0E17C7">
        <w:rPr>
          <w:rFonts w:ascii="Times New Roman" w:hAnsi="Times New Roman" w:cs="Times New Roman"/>
          <w:sz w:val="28"/>
          <w:szCs w:val="28"/>
        </w:rPr>
        <w:t xml:space="preserve"> 2</w:t>
      </w:r>
    </w:p>
    <w:p w14:paraId="6E2C2E53" w14:textId="6284E5BC" w:rsidR="007C582E" w:rsidRDefault="00946E3A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946E3A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946E3A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946E3A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21.11.2023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1002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6771DD1" w14:textId="77777777" w:rsidR="000E17C7" w:rsidRDefault="000E17C7" w:rsidP="000E17C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ermStart w:id="1" w:edGrp="everyone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14:paraId="72BFAAF2" w14:textId="77777777" w:rsidR="000E17C7" w:rsidRDefault="000E17C7" w:rsidP="000E17C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команди для складання індивідуального плану соціального захисту </w:t>
      </w:r>
      <w:r>
        <w:rPr>
          <w:rFonts w:ascii="Times New Roman" w:hAnsi="Times New Roman"/>
          <w:b/>
          <w:sz w:val="28"/>
          <w:szCs w:val="28"/>
        </w:rPr>
        <w:t xml:space="preserve">дитини, позбавленої батьківського піклування, ***, *** </w:t>
      </w:r>
      <w:proofErr w:type="spellStart"/>
      <w:r>
        <w:rPr>
          <w:rFonts w:ascii="Times New Roman" w:hAnsi="Times New Roman"/>
          <w:b/>
          <w:sz w:val="28"/>
          <w:szCs w:val="28"/>
        </w:rPr>
        <w:t>р.н</w:t>
      </w:r>
      <w:proofErr w:type="spellEnd"/>
      <w:r>
        <w:rPr>
          <w:rFonts w:ascii="Times New Roman" w:hAnsi="Times New Roman"/>
          <w:b/>
          <w:sz w:val="28"/>
          <w:szCs w:val="28"/>
        </w:rPr>
        <w:t>.</w:t>
      </w:r>
    </w:p>
    <w:p w14:paraId="3E0E05D1" w14:textId="77777777" w:rsidR="000E17C7" w:rsidRDefault="000E17C7" w:rsidP="000E17C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14:paraId="3B01FF2A" w14:textId="77777777" w:rsidR="000E17C7" w:rsidRDefault="000E17C7" w:rsidP="000E17C7">
      <w:pPr>
        <w:pStyle w:val="a7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a8"/>
        <w:tblW w:w="992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5420"/>
      </w:tblGrid>
      <w:tr w:rsidR="000E17C7" w:rsidRPr="000E17C7" w14:paraId="70D2DC32" w14:textId="77777777" w:rsidTr="000E17C7">
        <w:tc>
          <w:tcPr>
            <w:tcW w:w="4503" w:type="dxa"/>
          </w:tcPr>
          <w:p w14:paraId="56A6B8BC" w14:textId="77777777" w:rsidR="000E17C7" w:rsidRDefault="000E17C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Неля БАСЕНКО</w:t>
            </w:r>
          </w:p>
          <w:p w14:paraId="5509F344" w14:textId="77777777" w:rsidR="000E17C7" w:rsidRDefault="000E17C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79C651EA" w14:textId="77777777" w:rsidR="000E17C7" w:rsidRDefault="000E17C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14:paraId="48417285" w14:textId="77777777" w:rsidR="000E17C7" w:rsidRDefault="000E17C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сектору оздоровлення дітей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14:paraId="11D3438B" w14:textId="77777777" w:rsidR="000E17C7" w:rsidRDefault="000E17C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E17C7" w:rsidRPr="000E17C7" w14:paraId="05933038" w14:textId="77777777" w:rsidTr="000E17C7">
        <w:tc>
          <w:tcPr>
            <w:tcW w:w="4503" w:type="dxa"/>
          </w:tcPr>
          <w:p w14:paraId="64566CE9" w14:textId="77777777" w:rsidR="000E17C7" w:rsidRDefault="000E17C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Ганна ЗАВОЛОКА</w:t>
            </w:r>
          </w:p>
          <w:p w14:paraId="629D257F" w14:textId="77777777" w:rsidR="000E17C7" w:rsidRDefault="000E17C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41B466D5" w14:textId="77777777" w:rsidR="000E17C7" w:rsidRDefault="000E17C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14:paraId="40D9D039" w14:textId="77777777" w:rsidR="000E17C7" w:rsidRDefault="000E17C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педіатр амбулаторії загальної практики – сімейної медицини №2 КНП БМР БР КО «Броварський міський центр первинної медико-санітарної допомоги» (за згодою);</w:t>
            </w:r>
          </w:p>
          <w:p w14:paraId="7F15E22F" w14:textId="77777777" w:rsidR="000E17C7" w:rsidRDefault="000E17C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E17C7" w14:paraId="442D7B51" w14:textId="77777777" w:rsidTr="000E17C7">
        <w:tc>
          <w:tcPr>
            <w:tcW w:w="4503" w:type="dxa"/>
          </w:tcPr>
          <w:p w14:paraId="7AAD93A8" w14:textId="77777777" w:rsidR="000E17C7" w:rsidRDefault="000E17C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ЛАРІНА</w:t>
            </w:r>
          </w:p>
          <w:p w14:paraId="70068086" w14:textId="77777777" w:rsidR="000E17C7" w:rsidRDefault="000E17C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14:paraId="447D957B" w14:textId="77777777" w:rsidR="000E17C7" w:rsidRDefault="000E17C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відділу формування виплатних документів управління соціального захисту населення Броварської міської ради Броварського району Київської області;</w:t>
            </w:r>
          </w:p>
          <w:p w14:paraId="20DC72D1" w14:textId="77777777" w:rsidR="000E17C7" w:rsidRDefault="000E17C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E17C7" w14:paraId="2FC1497C" w14:textId="77777777" w:rsidTr="000E17C7">
        <w:tc>
          <w:tcPr>
            <w:tcW w:w="4503" w:type="dxa"/>
          </w:tcPr>
          <w:p w14:paraId="1FE09F87" w14:textId="77777777" w:rsidR="000E17C7" w:rsidRDefault="000E17C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Оксана ПЕРЖИНСЬКА</w:t>
            </w:r>
          </w:p>
          <w:p w14:paraId="0754D45D" w14:textId="77777777" w:rsidR="000E17C7" w:rsidRDefault="000E17C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14:paraId="5C63B0DA" w14:textId="77777777" w:rsidR="000E17C7" w:rsidRDefault="000E17C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заступник директора з виховної роботи Державного професійно-технічного навчального закладу «Броварський професійний ліцей» (за згодою);</w:t>
            </w:r>
          </w:p>
          <w:p w14:paraId="77847674" w14:textId="77777777" w:rsidR="000E17C7" w:rsidRDefault="000E17C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E17C7" w:rsidRPr="000E17C7" w14:paraId="6864DFF2" w14:textId="77777777" w:rsidTr="000E17C7">
        <w:tc>
          <w:tcPr>
            <w:tcW w:w="4503" w:type="dxa"/>
            <w:hideMark/>
          </w:tcPr>
          <w:p w14:paraId="252CF1F1" w14:textId="77777777" w:rsidR="000E17C7" w:rsidRDefault="000E17C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0" w:name="_Hlk146095086"/>
            <w:r>
              <w:rPr>
                <w:rFonts w:ascii="Times New Roman" w:hAnsi="Times New Roman"/>
                <w:sz w:val="28"/>
                <w:szCs w:val="28"/>
              </w:rPr>
              <w:t>Світлана ЩИГОЛЬ</w:t>
            </w:r>
          </w:p>
        </w:tc>
        <w:tc>
          <w:tcPr>
            <w:tcW w:w="5420" w:type="dxa"/>
            <w:hideMark/>
          </w:tcPr>
          <w:p w14:paraId="484A6080" w14:textId="77777777" w:rsidR="000E17C7" w:rsidRDefault="000E17C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області.</w:t>
            </w:r>
          </w:p>
        </w:tc>
      </w:tr>
      <w:bookmarkEnd w:id="0"/>
    </w:tbl>
    <w:p w14:paraId="00F031C4" w14:textId="77777777" w:rsidR="000E17C7" w:rsidRDefault="000E17C7" w:rsidP="000E17C7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9B1E06E" w14:textId="77777777" w:rsidR="000E17C7" w:rsidRDefault="000E17C7" w:rsidP="000E17C7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7FBA697" w14:textId="77777777" w:rsidR="000E17C7" w:rsidRDefault="000E17C7" w:rsidP="000E17C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ermEnd w:id="1"/>
    <w:p w14:paraId="5FF0D8BD" w14:textId="20812BB9" w:rsidR="004F7CAD" w:rsidRPr="00EE06C3" w:rsidRDefault="004F7CAD" w:rsidP="000E17C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4F7CAD" w:rsidRPr="00EE06C3"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5CC8CE" w14:textId="77777777" w:rsidR="00946E3A" w:rsidRDefault="00946E3A">
      <w:pPr>
        <w:spacing w:after="0" w:line="240" w:lineRule="auto"/>
      </w:pPr>
      <w:r>
        <w:separator/>
      </w:r>
    </w:p>
  </w:endnote>
  <w:endnote w:type="continuationSeparator" w:id="0">
    <w:p w14:paraId="37CDF387" w14:textId="77777777" w:rsidR="00946E3A" w:rsidRDefault="00946E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946E3A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F1B90C" w14:textId="77777777" w:rsidR="00946E3A" w:rsidRDefault="00946E3A">
      <w:pPr>
        <w:spacing w:after="0" w:line="240" w:lineRule="auto"/>
      </w:pPr>
      <w:r>
        <w:separator/>
      </w:r>
    </w:p>
  </w:footnote>
  <w:footnote w:type="continuationSeparator" w:id="0">
    <w:p w14:paraId="36245A57" w14:textId="77777777" w:rsidR="00946E3A" w:rsidRDefault="00946E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946E3A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E0637"/>
    <w:rsid w:val="000E17C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946E3A"/>
    <w:rsid w:val="00A84A56"/>
    <w:rsid w:val="00B20C04"/>
    <w:rsid w:val="00B3670E"/>
    <w:rsid w:val="00CB633A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styleId="a7">
    <w:name w:val="No Spacing"/>
    <w:basedOn w:val="a"/>
    <w:uiPriority w:val="1"/>
    <w:qFormat/>
    <w:rsid w:val="000E17C7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a8">
    <w:name w:val="Table Grid"/>
    <w:basedOn w:val="a1"/>
    <w:rsid w:val="000E17C7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403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030873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30873"/>
    <w:rsid w:val="000E7ADA"/>
    <w:rsid w:val="001043C3"/>
    <w:rsid w:val="0019083E"/>
    <w:rsid w:val="004D1168"/>
    <w:rsid w:val="00934C4A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187</Words>
  <Characters>1068</Characters>
  <Application>Microsoft Office Word</Application>
  <DocSecurity>8</DocSecurity>
  <Lines>8</Lines>
  <Paragraphs>2</Paragraphs>
  <ScaleCrop>false</ScaleCrop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29</cp:revision>
  <dcterms:created xsi:type="dcterms:W3CDTF">2021-08-31T06:42:00Z</dcterms:created>
  <dcterms:modified xsi:type="dcterms:W3CDTF">2023-11-21T09:45:00Z</dcterms:modified>
</cp:coreProperties>
</file>