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F0" w:rsidRPr="00FA57F0" w:rsidRDefault="00FA57F0" w:rsidP="00FA57F0">
      <w:pPr>
        <w:spacing w:after="0" w:line="100" w:lineRule="atLeast"/>
        <w:jc w:val="right"/>
        <w:rPr>
          <w:rFonts w:ascii="Times New Roman" w:hAnsi="Times New Roman" w:cs="Times New Roman"/>
          <w:lang w:val="uk-UA"/>
        </w:rPr>
      </w:pPr>
      <w:r w:rsidRPr="00FA57F0">
        <w:rPr>
          <w:rFonts w:ascii="Times New Roman" w:hAnsi="Times New Roman" w:cs="Times New Roman"/>
          <w:lang w:val="uk-UA"/>
        </w:rPr>
        <w:t>Додаток  2 (розділ 5)</w:t>
      </w:r>
    </w:p>
    <w:p w:rsidR="00FA57F0" w:rsidRPr="00FA57F0" w:rsidRDefault="00FA57F0" w:rsidP="00FA57F0">
      <w:pPr>
        <w:spacing w:after="0" w:line="100" w:lineRule="atLeast"/>
        <w:ind w:firstLine="540"/>
        <w:jc w:val="right"/>
        <w:rPr>
          <w:rFonts w:ascii="Times New Roman" w:hAnsi="Times New Roman" w:cs="Times New Roman"/>
          <w:lang w:val="uk-UA"/>
        </w:rPr>
      </w:pPr>
      <w:r w:rsidRPr="00FA57F0">
        <w:rPr>
          <w:rFonts w:ascii="Times New Roman" w:hAnsi="Times New Roman" w:cs="Times New Roman"/>
          <w:lang w:val="uk-UA"/>
        </w:rPr>
        <w:t xml:space="preserve">до Програми створення та                </w:t>
      </w:r>
    </w:p>
    <w:p w:rsidR="00FA57F0" w:rsidRPr="00FA57F0" w:rsidRDefault="00FA57F0" w:rsidP="00FA57F0">
      <w:pPr>
        <w:spacing w:after="0" w:line="100" w:lineRule="atLeast"/>
        <w:ind w:firstLine="540"/>
        <w:jc w:val="right"/>
        <w:rPr>
          <w:rFonts w:ascii="Times New Roman" w:hAnsi="Times New Roman" w:cs="Times New Roman"/>
          <w:lang w:val="uk-UA"/>
        </w:rPr>
      </w:pPr>
      <w:r w:rsidRPr="00FA57F0">
        <w:rPr>
          <w:rFonts w:ascii="Times New Roman" w:hAnsi="Times New Roman" w:cs="Times New Roman"/>
          <w:lang w:val="uk-UA"/>
        </w:rPr>
        <w:t xml:space="preserve">ведення  містобудівного  </w:t>
      </w:r>
    </w:p>
    <w:p w:rsidR="00FA57F0" w:rsidRPr="00FA57F0" w:rsidRDefault="00FA57F0" w:rsidP="00FA57F0">
      <w:pPr>
        <w:spacing w:after="0" w:line="100" w:lineRule="atLeast"/>
        <w:ind w:firstLine="540"/>
        <w:jc w:val="right"/>
        <w:rPr>
          <w:rFonts w:ascii="Times New Roman" w:hAnsi="Times New Roman" w:cs="Times New Roman"/>
          <w:lang w:val="uk-UA"/>
        </w:rPr>
      </w:pPr>
      <w:r w:rsidRPr="00FA57F0">
        <w:rPr>
          <w:rFonts w:ascii="Times New Roman" w:hAnsi="Times New Roman" w:cs="Times New Roman"/>
          <w:lang w:val="uk-UA"/>
        </w:rPr>
        <w:t xml:space="preserve">кадастру на  території </w:t>
      </w:r>
    </w:p>
    <w:p w:rsidR="00FA57F0" w:rsidRPr="00FA57F0" w:rsidRDefault="00FA57F0" w:rsidP="00FA57F0">
      <w:pPr>
        <w:spacing w:after="0" w:line="100" w:lineRule="atLeast"/>
        <w:ind w:firstLine="540"/>
        <w:jc w:val="right"/>
        <w:rPr>
          <w:rFonts w:ascii="Times New Roman" w:hAnsi="Times New Roman" w:cs="Times New Roman"/>
          <w:lang w:val="uk-UA"/>
        </w:rPr>
      </w:pPr>
      <w:r w:rsidRPr="00FA57F0">
        <w:rPr>
          <w:rFonts w:ascii="Times New Roman" w:hAnsi="Times New Roman" w:cs="Times New Roman"/>
          <w:lang w:val="uk-UA"/>
        </w:rPr>
        <w:t>м. Бровари  на 2013-2019 роки</w:t>
      </w:r>
    </w:p>
    <w:p w:rsidR="00FA57F0" w:rsidRPr="00FA57F0" w:rsidRDefault="00FA57F0" w:rsidP="00FA57F0">
      <w:pPr>
        <w:tabs>
          <w:tab w:val="left" w:pos="6120"/>
        </w:tabs>
        <w:spacing w:after="0" w:line="100" w:lineRule="atLeast"/>
        <w:ind w:firstLine="708"/>
        <w:jc w:val="right"/>
        <w:rPr>
          <w:rFonts w:ascii="Times New Roman" w:hAnsi="Times New Roman" w:cs="Times New Roman"/>
          <w:lang w:val="uk-UA"/>
        </w:rPr>
      </w:pPr>
      <w:r w:rsidRPr="00FA57F0">
        <w:rPr>
          <w:rFonts w:ascii="Times New Roman" w:hAnsi="Times New Roman" w:cs="Times New Roman"/>
          <w:lang w:val="uk-UA"/>
        </w:rPr>
        <w:t xml:space="preserve"> від 22.08.2013№1012-37-06 </w:t>
      </w:r>
    </w:p>
    <w:p w:rsidR="00FA57F0" w:rsidRPr="00FA57F0" w:rsidRDefault="00FA57F0" w:rsidP="00FA57F0">
      <w:pPr>
        <w:tabs>
          <w:tab w:val="left" w:pos="6120"/>
        </w:tabs>
        <w:spacing w:after="0" w:line="100" w:lineRule="atLeast"/>
        <w:ind w:firstLine="708"/>
        <w:jc w:val="right"/>
        <w:rPr>
          <w:rFonts w:ascii="Times New Roman" w:hAnsi="Times New Roman" w:cs="Times New Roman"/>
          <w:u w:val="single"/>
          <w:lang w:val="uk-UA"/>
        </w:rPr>
      </w:pPr>
      <w:r w:rsidRPr="00FA57F0">
        <w:rPr>
          <w:rFonts w:ascii="Times New Roman" w:hAnsi="Times New Roman" w:cs="Times New Roman"/>
          <w:lang w:val="uk-UA"/>
        </w:rPr>
        <w:t>в новій редакції</w:t>
      </w:r>
    </w:p>
    <w:p w:rsidR="00FA57F0" w:rsidRPr="00FA57F0" w:rsidRDefault="00FA57F0" w:rsidP="00FA57F0">
      <w:pPr>
        <w:tabs>
          <w:tab w:val="left" w:pos="6120"/>
        </w:tabs>
        <w:spacing w:after="0" w:line="100" w:lineRule="atLeast"/>
        <w:jc w:val="right"/>
        <w:rPr>
          <w:rFonts w:ascii="Times New Roman" w:hAnsi="Times New Roman" w:cs="Times New Roman"/>
          <w:lang w:val="uk-UA"/>
        </w:rPr>
      </w:pPr>
      <w:r w:rsidRPr="00FA57F0">
        <w:rPr>
          <w:rFonts w:ascii="Times New Roman" w:hAnsi="Times New Roman" w:cs="Times New Roman"/>
          <w:lang w:val="uk-UA"/>
        </w:rPr>
        <w:t xml:space="preserve">від </w:t>
      </w:r>
      <w:r w:rsidR="003A139C">
        <w:rPr>
          <w:rFonts w:ascii="Times New Roman" w:hAnsi="Times New Roman" w:cs="Times New Roman"/>
          <w:lang w:val="uk-UA"/>
        </w:rPr>
        <w:t>20.12.2018 р.</w:t>
      </w:r>
      <w:r w:rsidRPr="00FA57F0">
        <w:rPr>
          <w:rFonts w:ascii="Times New Roman" w:hAnsi="Times New Roman" w:cs="Times New Roman"/>
          <w:lang w:val="uk-UA"/>
        </w:rPr>
        <w:t xml:space="preserve"> №</w:t>
      </w:r>
      <w:r w:rsidR="003A139C">
        <w:rPr>
          <w:rFonts w:ascii="Times New Roman" w:hAnsi="Times New Roman" w:cs="Times New Roman"/>
          <w:lang w:val="uk-UA"/>
        </w:rPr>
        <w:t>1199-50-07</w:t>
      </w:r>
    </w:p>
    <w:p w:rsidR="00FA57F0" w:rsidRPr="00FA57F0" w:rsidRDefault="00FA57F0" w:rsidP="00FA57F0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A57F0">
        <w:rPr>
          <w:rFonts w:ascii="Times New Roman" w:hAnsi="Times New Roman" w:cs="Times New Roman"/>
          <w:b/>
          <w:sz w:val="28"/>
          <w:lang w:val="uk-UA"/>
        </w:rPr>
        <w:t xml:space="preserve">Орієнтовні обсяги фінансового </w:t>
      </w:r>
    </w:p>
    <w:p w:rsidR="00FA57F0" w:rsidRPr="00FA57F0" w:rsidRDefault="00FA57F0" w:rsidP="00FA57F0">
      <w:pPr>
        <w:spacing w:after="0"/>
        <w:jc w:val="center"/>
        <w:rPr>
          <w:rStyle w:val="a3"/>
          <w:rFonts w:ascii="Times New Roman" w:hAnsi="Times New Roman" w:cs="Times New Roman"/>
          <w:bCs w:val="0"/>
          <w:szCs w:val="28"/>
        </w:rPr>
      </w:pPr>
      <w:r w:rsidRPr="00FA57F0">
        <w:rPr>
          <w:rFonts w:ascii="Times New Roman" w:hAnsi="Times New Roman" w:cs="Times New Roman"/>
          <w:b/>
          <w:sz w:val="28"/>
          <w:lang w:val="uk-UA"/>
        </w:rPr>
        <w:t>забезпечення виконання</w:t>
      </w:r>
      <w:r w:rsidRPr="00FA57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заходів Програми</w:t>
      </w:r>
    </w:p>
    <w:tbl>
      <w:tblPr>
        <w:tblpPr w:leftFromText="180" w:rightFromText="180" w:bottomFromText="200" w:vertAnchor="text" w:tblpY="1"/>
        <w:tblOverlap w:val="never"/>
        <w:tblW w:w="15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2270"/>
        <w:gridCol w:w="2411"/>
        <w:gridCol w:w="1087"/>
        <w:gridCol w:w="48"/>
        <w:gridCol w:w="1086"/>
        <w:gridCol w:w="48"/>
        <w:gridCol w:w="1277"/>
        <w:gridCol w:w="1276"/>
        <w:gridCol w:w="1277"/>
        <w:gridCol w:w="1275"/>
        <w:gridCol w:w="1134"/>
        <w:gridCol w:w="1276"/>
        <w:gridCol w:w="709"/>
      </w:tblGrid>
      <w:tr w:rsidR="00FA57F0" w:rsidRPr="00FA57F0" w:rsidTr="00FA57F0">
        <w:trPr>
          <w:trHeight w:val="989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Зміст заходу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F0" w:rsidRPr="00FA57F0" w:rsidRDefault="00FA57F0" w:rsidP="00FA57F0">
            <w:pPr>
              <w:spacing w:after="0"/>
              <w:ind w:left="176" w:right="34" w:hanging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Очікувані результати/  виконавці</w:t>
            </w:r>
          </w:p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0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Орієнтовні обсяги фінансування,</w:t>
            </w:r>
          </w:p>
          <w:p w:rsidR="00FA57F0" w:rsidRPr="00FA57F0" w:rsidRDefault="00FA57F0" w:rsidP="00FA57F0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(</w:t>
            </w:r>
            <w:proofErr w:type="spellStart"/>
            <w:r w:rsidRPr="00FA57F0">
              <w:rPr>
                <w:rFonts w:ascii="Times New Roman" w:hAnsi="Times New Roman" w:cs="Times New Roman"/>
                <w:b/>
                <w:lang w:val="uk-UA"/>
              </w:rPr>
              <w:t>тис.грн</w:t>
            </w:r>
            <w:proofErr w:type="spellEnd"/>
            <w:r w:rsidRPr="00FA57F0">
              <w:rPr>
                <w:rFonts w:ascii="Times New Roman" w:hAnsi="Times New Roman" w:cs="Times New Roman"/>
                <w:b/>
                <w:lang w:val="uk-UA"/>
              </w:rPr>
              <w:t>.)</w:t>
            </w:r>
          </w:p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</w:p>
        </w:tc>
      </w:tr>
      <w:tr w:rsidR="00FA57F0" w:rsidRPr="00FA57F0" w:rsidTr="00FA57F0">
        <w:trPr>
          <w:trHeight w:val="255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2013-2014 роки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2015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2016 рік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2017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2018 рік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2019 рік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</w:tr>
      <w:tr w:rsidR="00FA57F0" w:rsidRPr="00FA57F0" w:rsidTr="00FA57F0">
        <w:trPr>
          <w:trHeight w:val="255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A57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A57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A57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A57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A57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A57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Спеціальний</w:t>
            </w:r>
          </w:p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A57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A57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A57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Спеціальний</w:t>
            </w:r>
          </w:p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A57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FA57F0" w:rsidRPr="00FA57F0" w:rsidTr="00FA57F0">
        <w:trPr>
          <w:trHeight w:val="25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color w:val="000000"/>
                <w:lang w:val="uk-UA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FA57F0" w:rsidRPr="00FA57F0" w:rsidTr="00FA57F0">
        <w:trPr>
          <w:trHeight w:val="25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Перший      етап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ind w:right="175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 xml:space="preserve"> Визначення організаційної структури містобудівного кадастру, забезпечення правової, нормативної та методичної бази для функціонування містобудівного кадастру та створення первинної бази </w:t>
            </w:r>
            <w:proofErr w:type="spellStart"/>
            <w:r w:rsidRPr="00FA57F0">
              <w:rPr>
                <w:rFonts w:ascii="Times New Roman" w:hAnsi="Times New Roman" w:cs="Times New Roman"/>
                <w:lang w:val="uk-UA"/>
              </w:rPr>
              <w:t>геоінформаційних</w:t>
            </w:r>
            <w:proofErr w:type="spellEnd"/>
            <w:r w:rsidRPr="00FA57F0">
              <w:rPr>
                <w:rFonts w:ascii="Times New Roman" w:hAnsi="Times New Roman" w:cs="Times New Roman"/>
                <w:lang w:val="uk-UA"/>
              </w:rPr>
              <w:t xml:space="preserve"> ресурсів (цифрової підоснови – плану </w:t>
            </w:r>
            <w:r w:rsidRPr="00FA57F0">
              <w:rPr>
                <w:rFonts w:ascii="Times New Roman" w:hAnsi="Times New Roman" w:cs="Times New Roman"/>
                <w:lang w:val="uk-UA"/>
              </w:rPr>
              <w:lastRenderedPageBreak/>
              <w:t>міста М1:2000, можливість використання електронної версії Генерального плану міста для провадження містобудівної діяльності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162,2</w:t>
            </w:r>
          </w:p>
        </w:tc>
      </w:tr>
      <w:tr w:rsidR="00FA57F0" w:rsidRPr="00FA57F0" w:rsidTr="00FA57F0">
        <w:trPr>
          <w:trHeight w:val="25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color w:val="000000"/>
                <w:lang w:val="uk-UA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FA57F0" w:rsidRPr="00FA57F0" w:rsidTr="00FA57F0">
        <w:trPr>
          <w:trHeight w:val="261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57F0" w:rsidRPr="00FA57F0" w:rsidRDefault="00FA57F0" w:rsidP="00FA57F0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Забезпечення Служби містобудівного кадастру  у складі управління містобудування та  архітектури  Броварської  міської ради  приміщенням,меблями,  комп’ютерною та іншою технікою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 xml:space="preserve">управління містобудування та архітектури Броварської міської ради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47,4</w:t>
            </w:r>
          </w:p>
        </w:tc>
      </w:tr>
      <w:tr w:rsidR="00FA57F0" w:rsidRPr="00FA57F0" w:rsidTr="00FA57F0">
        <w:trPr>
          <w:trHeight w:val="23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1.2</w:t>
            </w:r>
          </w:p>
          <w:p w:rsidR="00FA57F0" w:rsidRPr="00FA57F0" w:rsidRDefault="00FA57F0" w:rsidP="00FA57F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FA57F0" w:rsidRPr="00FA57F0" w:rsidRDefault="00FA57F0" w:rsidP="00FA57F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FA57F0" w:rsidRPr="00FA57F0" w:rsidRDefault="00FA57F0" w:rsidP="00FA57F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FA57F0" w:rsidRPr="00FA57F0" w:rsidRDefault="00FA57F0" w:rsidP="00FA57F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FA57F0" w:rsidRPr="00FA57F0" w:rsidRDefault="00FA57F0" w:rsidP="00FA57F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FA57F0" w:rsidRPr="00FA57F0" w:rsidRDefault="00FA57F0" w:rsidP="00FA57F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34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Проведення інвентаризації наявних матеріалів, дані  яких передбачається ввести до містобудівного кадастру, переведення їх у цифровий формат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управління містобудування та архітектури Броварської міської ради, спеціалізовані організації, які розробляють, встановлюють та обслуговують програмне забезпечення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10,0</w:t>
            </w:r>
          </w:p>
        </w:tc>
      </w:tr>
      <w:tr w:rsidR="00FA57F0" w:rsidRPr="00FA57F0" w:rsidTr="00FA57F0">
        <w:trPr>
          <w:trHeight w:val="10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lastRenderedPageBreak/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Введення в графічну базу даних планшетів чергового плану міста М 1:2000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ind w:right="34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 xml:space="preserve">управління містобудування та архітектури Броварської міської ради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5,0</w:t>
            </w:r>
          </w:p>
        </w:tc>
      </w:tr>
      <w:tr w:rsidR="00FA57F0" w:rsidRPr="00FA57F0" w:rsidTr="00FA57F0">
        <w:trPr>
          <w:trHeight w:val="227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F0" w:rsidRPr="00FA57F0" w:rsidRDefault="00FA57F0" w:rsidP="00FA57F0">
            <w:pPr>
              <w:spacing w:after="0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 xml:space="preserve">Розроблення технічного завдання на створення </w:t>
            </w:r>
            <w:proofErr w:type="spellStart"/>
            <w:r w:rsidRPr="00FA57F0">
              <w:rPr>
                <w:rFonts w:ascii="Times New Roman" w:hAnsi="Times New Roman" w:cs="Times New Roman"/>
                <w:lang w:val="uk-UA"/>
              </w:rPr>
              <w:t>геоінформаційної</w:t>
            </w:r>
            <w:proofErr w:type="spellEnd"/>
            <w:r w:rsidRPr="00FA57F0">
              <w:rPr>
                <w:rFonts w:ascii="Times New Roman" w:hAnsi="Times New Roman" w:cs="Times New Roman"/>
                <w:lang w:val="uk-UA"/>
              </w:rPr>
              <w:t xml:space="preserve"> системи та </w:t>
            </w:r>
            <w:proofErr w:type="spellStart"/>
            <w:r w:rsidRPr="00FA57F0">
              <w:rPr>
                <w:rFonts w:ascii="Times New Roman" w:hAnsi="Times New Roman" w:cs="Times New Roman"/>
                <w:lang w:val="uk-UA"/>
              </w:rPr>
              <w:t>геопорталу</w:t>
            </w:r>
            <w:proofErr w:type="spellEnd"/>
            <w:r w:rsidRPr="00FA57F0">
              <w:rPr>
                <w:rFonts w:ascii="Times New Roman" w:hAnsi="Times New Roman" w:cs="Times New Roman"/>
                <w:lang w:val="uk-UA"/>
              </w:rPr>
              <w:t xml:space="preserve"> містобудівного кадастру</w:t>
            </w:r>
          </w:p>
          <w:p w:rsidR="00FA57F0" w:rsidRPr="00FA57F0" w:rsidRDefault="00FA57F0" w:rsidP="00FA57F0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F0" w:rsidRPr="00FA57F0" w:rsidRDefault="00FA57F0" w:rsidP="00FA57F0">
            <w:pPr>
              <w:spacing w:after="0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забезпечення єдності  даних (просторових, інформаційних, структурних) / управління містобудування та архітектури Броварської міської ради, спеціалізовані організації, які розробляють, встановлюють та обслуговують програмне забезпечення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5,0</w:t>
            </w:r>
          </w:p>
        </w:tc>
      </w:tr>
      <w:tr w:rsidR="00FA57F0" w:rsidRPr="00FA57F0" w:rsidTr="00FA57F0">
        <w:trPr>
          <w:trHeight w:val="2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color w:val="000000"/>
                <w:lang w:val="uk-UA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FA57F0" w:rsidRPr="00FA57F0" w:rsidTr="00FA57F0">
        <w:trPr>
          <w:trHeight w:val="18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F0" w:rsidRPr="00FA57F0" w:rsidRDefault="00FA57F0" w:rsidP="00FA57F0">
            <w:pPr>
              <w:spacing w:after="0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 xml:space="preserve">Придбання та встановлення технічного комплексу </w:t>
            </w:r>
            <w:proofErr w:type="spellStart"/>
            <w:r w:rsidRPr="00FA57F0">
              <w:rPr>
                <w:rFonts w:ascii="Times New Roman" w:hAnsi="Times New Roman" w:cs="Times New Roman"/>
                <w:lang w:val="uk-UA"/>
              </w:rPr>
              <w:t>геоінформаційної</w:t>
            </w:r>
            <w:proofErr w:type="spellEnd"/>
            <w:r w:rsidRPr="00FA57F0">
              <w:rPr>
                <w:rFonts w:ascii="Times New Roman" w:hAnsi="Times New Roman" w:cs="Times New Roman"/>
                <w:lang w:val="uk-UA"/>
              </w:rPr>
              <w:t xml:space="preserve"> системи та </w:t>
            </w:r>
            <w:proofErr w:type="spellStart"/>
            <w:r w:rsidRPr="00FA57F0">
              <w:rPr>
                <w:rFonts w:ascii="Times New Roman" w:hAnsi="Times New Roman" w:cs="Times New Roman"/>
                <w:lang w:val="uk-UA"/>
              </w:rPr>
              <w:t>геопорталу</w:t>
            </w:r>
            <w:proofErr w:type="spellEnd"/>
            <w:r w:rsidRPr="00FA57F0">
              <w:rPr>
                <w:rFonts w:ascii="Times New Roman" w:hAnsi="Times New Roman" w:cs="Times New Roman"/>
                <w:lang w:val="uk-UA"/>
              </w:rPr>
              <w:t xml:space="preserve"> містобудівного кадастру</w:t>
            </w:r>
          </w:p>
          <w:p w:rsidR="00FA57F0" w:rsidRPr="00FA57F0" w:rsidRDefault="00FA57F0" w:rsidP="00FA57F0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управління містобудування та архітектури  Броварської міської ради, спеціалізовані організації,які розробляють, встановлюють та обслуговують програмне забезпечення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left="-4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left="-4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left="-4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10,0</w:t>
            </w:r>
          </w:p>
        </w:tc>
      </w:tr>
      <w:tr w:rsidR="00FA57F0" w:rsidRPr="00FA57F0" w:rsidTr="00FA57F0">
        <w:trPr>
          <w:trHeight w:val="18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lastRenderedPageBreak/>
              <w:t>1.6.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34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 xml:space="preserve">Придбання та встановлення    програмного забезпечення </w:t>
            </w:r>
            <w:proofErr w:type="spellStart"/>
            <w:r w:rsidRPr="00FA57F0">
              <w:rPr>
                <w:rFonts w:ascii="Times New Roman" w:hAnsi="Times New Roman" w:cs="Times New Roman"/>
                <w:lang w:val="uk-UA"/>
              </w:rPr>
              <w:t>геоінформаційної</w:t>
            </w:r>
            <w:proofErr w:type="spellEnd"/>
            <w:r w:rsidRPr="00FA57F0">
              <w:rPr>
                <w:rFonts w:ascii="Times New Roman" w:hAnsi="Times New Roman" w:cs="Times New Roman"/>
                <w:lang w:val="uk-UA"/>
              </w:rPr>
              <w:t xml:space="preserve"> системи  та </w:t>
            </w:r>
            <w:proofErr w:type="spellStart"/>
            <w:r w:rsidRPr="00FA57F0">
              <w:rPr>
                <w:rFonts w:ascii="Times New Roman" w:hAnsi="Times New Roman" w:cs="Times New Roman"/>
                <w:lang w:val="uk-UA"/>
              </w:rPr>
              <w:t>геопорталу</w:t>
            </w:r>
            <w:proofErr w:type="spellEnd"/>
            <w:r w:rsidRPr="00FA57F0">
              <w:rPr>
                <w:rFonts w:ascii="Times New Roman" w:hAnsi="Times New Roman" w:cs="Times New Roman"/>
                <w:lang w:val="uk-UA"/>
              </w:rPr>
              <w:t xml:space="preserve"> містобудівного кадастру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 xml:space="preserve">забезпечення програмними  засобами для роботи </w:t>
            </w:r>
            <w:proofErr w:type="spellStart"/>
            <w:r w:rsidRPr="00FA57F0">
              <w:rPr>
                <w:rFonts w:ascii="Times New Roman" w:hAnsi="Times New Roman" w:cs="Times New Roman"/>
                <w:lang w:val="uk-UA"/>
              </w:rPr>
              <w:t>геоінформаційної</w:t>
            </w:r>
            <w:proofErr w:type="spellEnd"/>
            <w:r w:rsidRPr="00FA57F0">
              <w:rPr>
                <w:rFonts w:ascii="Times New Roman" w:hAnsi="Times New Roman" w:cs="Times New Roman"/>
                <w:lang w:val="uk-UA"/>
              </w:rPr>
              <w:t xml:space="preserve"> системи Служби містобудівного кадастру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left="-4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left="-4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left="-4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74,8</w:t>
            </w:r>
          </w:p>
        </w:tc>
      </w:tr>
      <w:tr w:rsidR="00FA57F0" w:rsidRPr="00FA57F0" w:rsidTr="00FA57F0">
        <w:trPr>
          <w:trHeight w:val="190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1.7.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F0" w:rsidRPr="00FA57F0" w:rsidRDefault="00FA57F0" w:rsidP="00FA57F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Розробка уніфікованої системи електронного документообігу для кадастрового обліку та обміну кадастровими даними</w:t>
            </w:r>
          </w:p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F0" w:rsidRPr="00FA57F0" w:rsidRDefault="00FA57F0" w:rsidP="00FA57F0">
            <w:pPr>
              <w:spacing w:after="0"/>
              <w:ind w:left="-48" w:right="3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розроблення прикладного програмного забезпечення обміну уніфікованими    потоками інформації між різними користувачами і підсистемами містобудівного кадастру /управління містобудування та архітектури  Броварської міської ради, спеціалізовані організації,які розробляють, встановлюють та обслуговують програмне забезпечення</w:t>
            </w:r>
          </w:p>
          <w:p w:rsidR="00FA57F0" w:rsidRDefault="00FA57F0" w:rsidP="00FA57F0">
            <w:pPr>
              <w:spacing w:after="0"/>
              <w:ind w:right="34"/>
              <w:rPr>
                <w:rFonts w:ascii="Times New Roman" w:hAnsi="Times New Roman" w:cs="Times New Roman"/>
                <w:lang w:val="uk-UA"/>
              </w:rPr>
            </w:pPr>
          </w:p>
          <w:p w:rsidR="00FA57F0" w:rsidRDefault="00FA57F0" w:rsidP="00FA57F0">
            <w:pPr>
              <w:spacing w:after="0"/>
              <w:ind w:right="34"/>
              <w:rPr>
                <w:rFonts w:ascii="Times New Roman" w:hAnsi="Times New Roman" w:cs="Times New Roman"/>
                <w:lang w:val="uk-UA"/>
              </w:rPr>
            </w:pPr>
          </w:p>
          <w:p w:rsidR="00FA57F0" w:rsidRDefault="00FA57F0" w:rsidP="00FA57F0">
            <w:pPr>
              <w:spacing w:after="0"/>
              <w:ind w:right="34"/>
              <w:rPr>
                <w:rFonts w:ascii="Times New Roman" w:hAnsi="Times New Roman" w:cs="Times New Roman"/>
                <w:lang w:val="uk-UA"/>
              </w:rPr>
            </w:pPr>
          </w:p>
          <w:p w:rsidR="00FA57F0" w:rsidRDefault="00FA57F0" w:rsidP="00FA57F0">
            <w:pPr>
              <w:spacing w:after="0"/>
              <w:ind w:right="34"/>
              <w:rPr>
                <w:rFonts w:ascii="Times New Roman" w:hAnsi="Times New Roman" w:cs="Times New Roman"/>
                <w:lang w:val="uk-UA"/>
              </w:rPr>
            </w:pPr>
          </w:p>
          <w:p w:rsidR="00FA57F0" w:rsidRPr="00FA57F0" w:rsidRDefault="00FA57F0" w:rsidP="00FA57F0">
            <w:pPr>
              <w:spacing w:after="0"/>
              <w:ind w:right="34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left="-4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left="-4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left="-4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5,0</w:t>
            </w:r>
          </w:p>
        </w:tc>
      </w:tr>
      <w:tr w:rsidR="00FA57F0" w:rsidRPr="00FA57F0" w:rsidTr="00FA57F0">
        <w:trPr>
          <w:trHeight w:val="2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color w:val="000000"/>
                <w:lang w:val="uk-UA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FA57F0" w:rsidRPr="00FA57F0" w:rsidTr="00FA57F0">
        <w:trPr>
          <w:trHeight w:val="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1.8.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F0" w:rsidRPr="00FA57F0" w:rsidRDefault="00FA57F0" w:rsidP="00FA57F0">
            <w:pPr>
              <w:spacing w:after="0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 xml:space="preserve">Формування інформаційних ресурсів містобудівного кадастру та введення в експлуатацію </w:t>
            </w:r>
            <w:proofErr w:type="spellStart"/>
            <w:r w:rsidRPr="00FA57F0">
              <w:rPr>
                <w:rFonts w:ascii="Times New Roman" w:hAnsi="Times New Roman" w:cs="Times New Roman"/>
                <w:lang w:val="uk-UA"/>
              </w:rPr>
              <w:t>геоінформаційної</w:t>
            </w:r>
            <w:proofErr w:type="spellEnd"/>
            <w:r w:rsidRPr="00FA57F0">
              <w:rPr>
                <w:rFonts w:ascii="Times New Roman" w:hAnsi="Times New Roman" w:cs="Times New Roman"/>
                <w:lang w:val="uk-UA"/>
              </w:rPr>
              <w:t xml:space="preserve"> системи і </w:t>
            </w:r>
            <w:proofErr w:type="spellStart"/>
            <w:r w:rsidRPr="00FA57F0">
              <w:rPr>
                <w:rFonts w:ascii="Times New Roman" w:hAnsi="Times New Roman" w:cs="Times New Roman"/>
                <w:lang w:val="uk-UA"/>
              </w:rPr>
              <w:t>геопорталу</w:t>
            </w:r>
            <w:proofErr w:type="spellEnd"/>
            <w:r w:rsidRPr="00FA57F0">
              <w:rPr>
                <w:rFonts w:ascii="Times New Roman" w:hAnsi="Times New Roman" w:cs="Times New Roman"/>
                <w:lang w:val="uk-UA"/>
              </w:rPr>
              <w:t xml:space="preserve"> містобудівного кадастру</w:t>
            </w:r>
          </w:p>
          <w:p w:rsidR="00FA57F0" w:rsidRPr="00FA57F0" w:rsidRDefault="00FA57F0" w:rsidP="00FA57F0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F0" w:rsidRPr="00FA57F0" w:rsidRDefault="00FA57F0" w:rsidP="00FA57F0">
            <w:pPr>
              <w:spacing w:after="0"/>
              <w:ind w:left="-48" w:right="176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 xml:space="preserve">введення картографічної і текстової растрової містобудівної,  архівної інформації. </w:t>
            </w:r>
            <w:proofErr w:type="spellStart"/>
            <w:r w:rsidRPr="00FA57F0">
              <w:rPr>
                <w:rFonts w:ascii="Times New Roman" w:hAnsi="Times New Roman" w:cs="Times New Roman"/>
                <w:lang w:val="uk-UA"/>
              </w:rPr>
              <w:t>Прив</w:t>
            </w:r>
            <w:proofErr w:type="spellEnd"/>
            <w:r w:rsidRPr="00FA57F0">
              <w:rPr>
                <w:rFonts w:ascii="Times New Roman" w:hAnsi="Times New Roman" w:cs="Times New Roman"/>
              </w:rPr>
              <w:t>’</w:t>
            </w:r>
            <w:proofErr w:type="spellStart"/>
            <w:r w:rsidRPr="00FA57F0">
              <w:rPr>
                <w:rFonts w:ascii="Times New Roman" w:hAnsi="Times New Roman" w:cs="Times New Roman"/>
                <w:lang w:val="uk-UA"/>
              </w:rPr>
              <w:t>язка</w:t>
            </w:r>
            <w:proofErr w:type="spellEnd"/>
            <w:r w:rsidRPr="00FA57F0">
              <w:rPr>
                <w:rFonts w:ascii="Times New Roman" w:hAnsi="Times New Roman" w:cs="Times New Roman"/>
                <w:lang w:val="uk-UA"/>
              </w:rPr>
              <w:t xml:space="preserve"> картографічних матеріалів до єдиної системи координат. Організація контекстових заслань текстової і картографічної інформації. </w:t>
            </w:r>
            <w:proofErr w:type="spellStart"/>
            <w:r w:rsidRPr="00FA57F0">
              <w:rPr>
                <w:rFonts w:ascii="Times New Roman" w:hAnsi="Times New Roman" w:cs="Times New Roman"/>
                <w:lang w:val="uk-UA"/>
              </w:rPr>
              <w:t>Векторизація</w:t>
            </w:r>
            <w:proofErr w:type="spellEnd"/>
            <w:r w:rsidRPr="00FA57F0">
              <w:rPr>
                <w:rFonts w:ascii="Times New Roman" w:hAnsi="Times New Roman" w:cs="Times New Roman"/>
                <w:lang w:val="uk-UA"/>
              </w:rPr>
              <w:t xml:space="preserve"> основних полігонів якісних показників картографічної містобудівної інформації / управління містобудування та архітектури  Броварської міської ради, спеціалізовані організації, які розробляють, встановлюють та обслуговують програмне забезпечення</w:t>
            </w:r>
          </w:p>
          <w:p w:rsidR="00FA57F0" w:rsidRPr="00FA57F0" w:rsidRDefault="00FA57F0" w:rsidP="00FA57F0">
            <w:pPr>
              <w:spacing w:after="0"/>
              <w:ind w:left="-48" w:right="176"/>
              <w:rPr>
                <w:rFonts w:ascii="Times New Roman" w:hAnsi="Times New Roman" w:cs="Times New Roman"/>
                <w:lang w:val="uk-UA"/>
              </w:rPr>
            </w:pPr>
          </w:p>
          <w:p w:rsidR="00FA57F0" w:rsidRPr="00FA57F0" w:rsidRDefault="00FA57F0" w:rsidP="00FA57F0">
            <w:pPr>
              <w:spacing w:after="0"/>
              <w:ind w:right="176"/>
              <w:rPr>
                <w:rFonts w:ascii="Times New Roman" w:hAnsi="Times New Roman" w:cs="Times New Roman"/>
                <w:lang w:val="uk-UA"/>
              </w:rPr>
            </w:pPr>
          </w:p>
          <w:p w:rsidR="00FA57F0" w:rsidRPr="00FA57F0" w:rsidRDefault="00FA57F0" w:rsidP="00FA57F0">
            <w:pPr>
              <w:spacing w:after="0"/>
              <w:ind w:left="-48" w:right="176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left="-4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left="-4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5,0</w:t>
            </w:r>
          </w:p>
        </w:tc>
      </w:tr>
      <w:tr w:rsidR="00FA57F0" w:rsidRPr="00FA57F0" w:rsidTr="00FA57F0">
        <w:trPr>
          <w:trHeight w:val="2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color w:val="000000"/>
                <w:lang w:val="uk-UA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FA57F0" w:rsidRPr="00FA57F0" w:rsidTr="00FA57F0">
        <w:trPr>
          <w:trHeight w:val="259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Другий етап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175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Забезпечення потреб користувачів (структури управління містом та суб’єктів містобудівної діяльності забудовників та інвесторів тощо) необхідним комплексом актуалізованої просторово-орієнтованої інформації.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10,0</w:t>
            </w:r>
          </w:p>
        </w:tc>
      </w:tr>
      <w:tr w:rsidR="00FA57F0" w:rsidRPr="00FA57F0" w:rsidTr="00FA57F0">
        <w:trPr>
          <w:trHeight w:val="112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F0" w:rsidRPr="00FA57F0" w:rsidRDefault="00FA57F0" w:rsidP="00FA57F0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color w:val="000000"/>
                <w:lang w:val="uk-UA"/>
              </w:rPr>
              <w:t>Встановлення комунікаційних каналів обміну інформацією з розподіленими базами даних</w:t>
            </w:r>
          </w:p>
          <w:p w:rsidR="00FA57F0" w:rsidRPr="00FA57F0" w:rsidRDefault="00FA57F0" w:rsidP="00FA57F0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Робота комунікаційних каналів з розподіленими базами даних / управління містобудування та архітектури  Броварської міської ради, спеціалізовані організації,які розробляють, встановлюють та обслуговують програмне забезпечення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5,0</w:t>
            </w:r>
          </w:p>
        </w:tc>
      </w:tr>
      <w:tr w:rsidR="00FA57F0" w:rsidRPr="00FA57F0" w:rsidTr="00FA57F0">
        <w:trPr>
          <w:trHeight w:val="210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lastRenderedPageBreak/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F0" w:rsidRPr="00FA57F0" w:rsidRDefault="00FA57F0" w:rsidP="00FA57F0">
            <w:pPr>
              <w:spacing w:after="0"/>
              <w:ind w:righ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color w:val="000000"/>
                <w:lang w:val="uk-UA"/>
              </w:rPr>
              <w:t>Організація системи  захисту інформації та доступу до</w:t>
            </w:r>
          </w:p>
          <w:p w:rsidR="00FA57F0" w:rsidRPr="00FA57F0" w:rsidRDefault="00FA57F0" w:rsidP="00FA57F0">
            <w:pPr>
              <w:spacing w:after="0"/>
              <w:ind w:right="34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57F0">
              <w:rPr>
                <w:rFonts w:ascii="Times New Roman" w:hAnsi="Times New Roman" w:cs="Times New Roman"/>
                <w:color w:val="000000"/>
                <w:lang w:val="uk-UA"/>
              </w:rPr>
              <w:t>інформаційних ресурсів містобудівного кадастру</w:t>
            </w:r>
          </w:p>
          <w:p w:rsidR="00FA57F0" w:rsidRPr="00FA57F0" w:rsidRDefault="00FA57F0" w:rsidP="00FA57F0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F0" w:rsidRPr="00FA57F0" w:rsidRDefault="00FA57F0" w:rsidP="00FA57F0">
            <w:pPr>
              <w:spacing w:after="0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управління містобудування та архітектури   Броварської міської ради, спеціалізовані організації,які розробляють, встановлюють та обслуговують програмне забезпечення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5,0</w:t>
            </w:r>
          </w:p>
        </w:tc>
      </w:tr>
      <w:tr w:rsidR="00FA57F0" w:rsidRPr="00FA57F0" w:rsidTr="00FA57F0">
        <w:trPr>
          <w:trHeight w:val="2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color w:val="000000"/>
                <w:lang w:val="uk-UA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FA57F0" w:rsidRPr="00FA57F0" w:rsidTr="00FA57F0">
        <w:trPr>
          <w:trHeight w:val="113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57F0" w:rsidRPr="00FA57F0" w:rsidRDefault="00FA57F0" w:rsidP="00FA57F0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2.3.</w:t>
            </w:r>
          </w:p>
          <w:p w:rsidR="00FA57F0" w:rsidRPr="00FA57F0" w:rsidRDefault="00FA57F0" w:rsidP="00FA57F0">
            <w:pPr>
              <w:spacing w:after="0"/>
              <w:ind w:left="-108" w:right="-108"/>
              <w:rPr>
                <w:rFonts w:ascii="Times New Roman" w:hAnsi="Times New Roman" w:cs="Times New Roman"/>
                <w:lang w:val="uk-UA"/>
              </w:rPr>
            </w:pPr>
          </w:p>
          <w:p w:rsidR="00FA57F0" w:rsidRPr="00FA57F0" w:rsidRDefault="00FA57F0" w:rsidP="00FA57F0">
            <w:pPr>
              <w:spacing w:after="0"/>
              <w:ind w:left="-108" w:right="-108"/>
              <w:rPr>
                <w:rFonts w:ascii="Times New Roman" w:hAnsi="Times New Roman" w:cs="Times New Roman"/>
                <w:lang w:val="uk-UA"/>
              </w:rPr>
            </w:pPr>
          </w:p>
          <w:p w:rsidR="00FA57F0" w:rsidRPr="00FA57F0" w:rsidRDefault="00FA57F0" w:rsidP="00FA57F0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176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A57F0">
              <w:rPr>
                <w:rFonts w:ascii="Times New Roman" w:hAnsi="Times New Roman" w:cs="Times New Roman"/>
                <w:color w:val="000000"/>
                <w:lang w:val="uk-UA"/>
              </w:rPr>
              <w:t>Організація робіт з планового введення даних до баз даних містобудівного кадастру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Служба містобудівного кадастру при управлінні містобудування та архітектури Броварської міської ради</w:t>
            </w:r>
          </w:p>
        </w:tc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7F0">
              <w:rPr>
                <w:rFonts w:ascii="Times New Roman" w:hAnsi="Times New Roman" w:cs="Times New Roman"/>
              </w:rPr>
              <w:t xml:space="preserve">Не </w:t>
            </w:r>
            <w:r w:rsidRPr="00FA57F0">
              <w:rPr>
                <w:rFonts w:ascii="Times New Roman" w:hAnsi="Times New Roman" w:cs="Times New Roman"/>
                <w:lang w:val="uk-UA"/>
              </w:rPr>
              <w:t>потребує кошті</w:t>
            </w:r>
            <w:proofErr w:type="gramStart"/>
            <w:r w:rsidRPr="00FA57F0">
              <w:rPr>
                <w:rFonts w:ascii="Times New Roman" w:hAnsi="Times New Roman" w:cs="Times New Roman"/>
                <w:lang w:val="uk-UA"/>
              </w:rPr>
              <w:t>в</w:t>
            </w:r>
            <w:proofErr w:type="gramEnd"/>
          </w:p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FA57F0" w:rsidRPr="00FA57F0" w:rsidTr="00FA57F0">
        <w:trPr>
          <w:trHeight w:val="166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ind w:right="176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A57F0">
              <w:rPr>
                <w:rFonts w:ascii="Times New Roman" w:hAnsi="Times New Roman" w:cs="Times New Roman"/>
                <w:color w:val="000000"/>
                <w:lang w:val="uk-UA"/>
              </w:rPr>
              <w:t xml:space="preserve">Експлуатація  </w:t>
            </w:r>
            <w:proofErr w:type="spellStart"/>
            <w:r w:rsidRPr="00FA57F0">
              <w:rPr>
                <w:rFonts w:ascii="Times New Roman" w:hAnsi="Times New Roman" w:cs="Times New Roman"/>
                <w:color w:val="000000"/>
                <w:lang w:val="uk-UA"/>
              </w:rPr>
              <w:t>геоінформаційної</w:t>
            </w:r>
            <w:proofErr w:type="spellEnd"/>
            <w:r w:rsidRPr="00FA57F0">
              <w:rPr>
                <w:rFonts w:ascii="Times New Roman" w:hAnsi="Times New Roman" w:cs="Times New Roman"/>
                <w:color w:val="000000"/>
                <w:lang w:val="uk-UA"/>
              </w:rPr>
              <w:t xml:space="preserve"> системи містобудівного кадастру і </w:t>
            </w:r>
            <w:proofErr w:type="spellStart"/>
            <w:r w:rsidRPr="00FA57F0">
              <w:rPr>
                <w:rFonts w:ascii="Times New Roman" w:hAnsi="Times New Roman" w:cs="Times New Roman"/>
                <w:color w:val="000000"/>
                <w:lang w:val="uk-UA"/>
              </w:rPr>
              <w:t>геопорталу</w:t>
            </w:r>
            <w:proofErr w:type="spellEnd"/>
            <w:r w:rsidRPr="00FA57F0">
              <w:rPr>
                <w:rFonts w:ascii="Times New Roman" w:hAnsi="Times New Roman" w:cs="Times New Roman"/>
                <w:color w:val="000000"/>
                <w:lang w:val="uk-UA"/>
              </w:rPr>
              <w:t xml:space="preserve"> містобудівного кадастру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Служба містобудівного кадастру при управлінні містобудування та архітектури Броварської міської ради</w:t>
            </w:r>
          </w:p>
        </w:tc>
        <w:tc>
          <w:tcPr>
            <w:tcW w:w="10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7F0">
              <w:rPr>
                <w:rFonts w:ascii="Times New Roman" w:hAnsi="Times New Roman" w:cs="Times New Roman"/>
              </w:rPr>
              <w:t xml:space="preserve">Не </w:t>
            </w:r>
            <w:r w:rsidRPr="00FA57F0">
              <w:rPr>
                <w:rFonts w:ascii="Times New Roman" w:hAnsi="Times New Roman" w:cs="Times New Roman"/>
                <w:lang w:val="uk-UA"/>
              </w:rPr>
              <w:t>потребує кошті</w:t>
            </w:r>
            <w:proofErr w:type="gramStart"/>
            <w:r w:rsidRPr="00FA57F0">
              <w:rPr>
                <w:rFonts w:ascii="Times New Roman" w:hAnsi="Times New Roman" w:cs="Times New Roman"/>
                <w:lang w:val="uk-UA"/>
              </w:rPr>
              <w:t>в</w:t>
            </w:r>
            <w:proofErr w:type="gramEnd"/>
          </w:p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FA57F0" w:rsidRPr="00FA57F0" w:rsidTr="00FA57F0">
        <w:trPr>
          <w:trHeight w:val="70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F0" w:rsidRPr="00FA57F0" w:rsidRDefault="00FA57F0" w:rsidP="00FA57F0">
            <w:pPr>
              <w:spacing w:after="0"/>
              <w:ind w:right="176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t xml:space="preserve">Постійне забезпечення органів виконавчої влади та органів місцевого самоврядування,  підприємств, </w:t>
            </w:r>
            <w:r w:rsidRPr="00FA57F0">
              <w:rPr>
                <w:rFonts w:ascii="Times New Roman" w:hAnsi="Times New Roman" w:cs="Times New Roman"/>
                <w:lang w:val="uk-UA"/>
              </w:rPr>
              <w:lastRenderedPageBreak/>
              <w:t>установ, організацій  і громадян містобудівною інформацією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FA57F0">
              <w:rPr>
                <w:rFonts w:ascii="Times New Roman" w:hAnsi="Times New Roman" w:cs="Times New Roman"/>
                <w:lang w:val="uk-UA"/>
              </w:rPr>
              <w:lastRenderedPageBreak/>
              <w:t xml:space="preserve">Служба містобудівного кадастру при управлінні містобудування та архітектури Броварської міської </w:t>
            </w:r>
            <w:r w:rsidRPr="00FA57F0">
              <w:rPr>
                <w:rFonts w:ascii="Times New Roman" w:hAnsi="Times New Roman" w:cs="Times New Roman"/>
                <w:lang w:val="uk-UA"/>
              </w:rPr>
              <w:lastRenderedPageBreak/>
              <w:t>ради</w:t>
            </w:r>
          </w:p>
        </w:tc>
        <w:tc>
          <w:tcPr>
            <w:tcW w:w="10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7F0">
              <w:rPr>
                <w:rFonts w:ascii="Times New Roman" w:hAnsi="Times New Roman" w:cs="Times New Roman"/>
              </w:rPr>
              <w:lastRenderedPageBreak/>
              <w:t xml:space="preserve">Не </w:t>
            </w:r>
            <w:r w:rsidRPr="00FA57F0">
              <w:rPr>
                <w:rFonts w:ascii="Times New Roman" w:hAnsi="Times New Roman" w:cs="Times New Roman"/>
                <w:lang w:val="uk-UA"/>
              </w:rPr>
              <w:t>потребує кошті</w:t>
            </w:r>
            <w:proofErr w:type="gramStart"/>
            <w:r w:rsidRPr="00FA57F0">
              <w:rPr>
                <w:rFonts w:ascii="Times New Roman" w:hAnsi="Times New Roman" w:cs="Times New Roman"/>
                <w:lang w:val="uk-UA"/>
              </w:rPr>
              <w:t>в</w:t>
            </w:r>
            <w:proofErr w:type="gramEnd"/>
          </w:p>
          <w:p w:rsidR="00FA57F0" w:rsidRPr="00FA57F0" w:rsidRDefault="00FA57F0" w:rsidP="00FA57F0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7F0" w:rsidRPr="00FA57F0" w:rsidTr="00FA57F0">
        <w:trPr>
          <w:trHeight w:val="53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Всього на </w:t>
            </w:r>
          </w:p>
          <w:p w:rsidR="00FA57F0" w:rsidRPr="00FA57F0" w:rsidRDefault="00FA57F0" w:rsidP="00FA57F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color w:val="000000"/>
                <w:lang w:val="uk-UA"/>
              </w:rPr>
              <w:t>2013-2019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F0" w:rsidRPr="00FA57F0" w:rsidRDefault="00FA57F0" w:rsidP="00FA57F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2,3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F0" w:rsidRPr="00FA57F0" w:rsidRDefault="00FA57F0" w:rsidP="00FA57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57F0">
              <w:rPr>
                <w:rFonts w:ascii="Times New Roman" w:hAnsi="Times New Roman" w:cs="Times New Roman"/>
                <w:b/>
                <w:lang w:val="uk-UA"/>
              </w:rPr>
              <w:t>172,2</w:t>
            </w:r>
          </w:p>
        </w:tc>
      </w:tr>
    </w:tbl>
    <w:p w:rsidR="00FA57F0" w:rsidRPr="00FA57F0" w:rsidRDefault="00FA57F0" w:rsidP="00FA57F0">
      <w:pPr>
        <w:tabs>
          <w:tab w:val="left" w:pos="9360"/>
        </w:tabs>
        <w:spacing w:after="0" w:line="300" w:lineRule="auto"/>
        <w:ind w:right="-6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FA57F0" w:rsidRPr="00FA57F0" w:rsidRDefault="00FA57F0" w:rsidP="00FA57F0">
      <w:pPr>
        <w:spacing w:after="0" w:line="10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FA57F0">
        <w:rPr>
          <w:rFonts w:ascii="Times New Roman" w:hAnsi="Times New Roman" w:cs="Times New Roman"/>
          <w:sz w:val="28"/>
          <w:szCs w:val="28"/>
          <w:lang w:val="uk-UA"/>
        </w:rPr>
        <w:tab/>
        <w:t>Термін виконання Програми -2013-2019 роки.</w:t>
      </w:r>
    </w:p>
    <w:p w:rsidR="00591A2A" w:rsidRPr="00591A2A" w:rsidRDefault="00591A2A" w:rsidP="00FA57F0">
      <w:pPr>
        <w:spacing w:after="0" w:line="10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591A2A" w:rsidRPr="00591A2A" w:rsidRDefault="00591A2A" w:rsidP="00591A2A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4652" w:rsidRPr="00591A2A" w:rsidRDefault="00591A2A" w:rsidP="00591A2A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1A2A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     І.В.</w:t>
      </w:r>
      <w:proofErr w:type="spellStart"/>
      <w:r w:rsidRPr="00591A2A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704652" w:rsidRPr="00591A2A" w:rsidSect="00FA57F0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91A2A"/>
    <w:rsid w:val="003A139C"/>
    <w:rsid w:val="00591A2A"/>
    <w:rsid w:val="00704652"/>
    <w:rsid w:val="00920F9D"/>
    <w:rsid w:val="00FA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91A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3880</Words>
  <Characters>2213</Characters>
  <Application>Microsoft Office Word</Application>
  <DocSecurity>0</DocSecurity>
  <Lines>18</Lines>
  <Paragraphs>12</Paragraphs>
  <ScaleCrop>false</ScaleCrop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NL</cp:lastModifiedBy>
  <cp:revision>4</cp:revision>
  <dcterms:created xsi:type="dcterms:W3CDTF">2018-11-21T12:33:00Z</dcterms:created>
  <dcterms:modified xsi:type="dcterms:W3CDTF">2018-12-21T12:18:00Z</dcterms:modified>
</cp:coreProperties>
</file>