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921" w:rsidRPr="00497921" w:rsidRDefault="00497921" w:rsidP="00B32996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497921">
        <w:rPr>
          <w:rFonts w:ascii="Times New Roman" w:hAnsi="Times New Roman" w:cs="Times New Roman"/>
          <w:sz w:val="28"/>
          <w:szCs w:val="28"/>
        </w:rPr>
        <w:t>Додаток 1</w:t>
      </w:r>
    </w:p>
    <w:p w:rsidR="00497921" w:rsidRPr="00497921" w:rsidRDefault="00497921" w:rsidP="00B32996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497921">
        <w:rPr>
          <w:rFonts w:ascii="Times New Roman" w:hAnsi="Times New Roman" w:cs="Times New Roman"/>
          <w:sz w:val="28"/>
          <w:szCs w:val="28"/>
        </w:rPr>
        <w:t>до рішення Броварської</w:t>
      </w:r>
    </w:p>
    <w:p w:rsidR="00497921" w:rsidRPr="00497921" w:rsidRDefault="00497921" w:rsidP="00B32996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497921">
        <w:rPr>
          <w:rFonts w:ascii="Times New Roman" w:hAnsi="Times New Roman" w:cs="Times New Roman"/>
          <w:sz w:val="28"/>
          <w:szCs w:val="28"/>
        </w:rPr>
        <w:t xml:space="preserve">міської ради </w:t>
      </w:r>
    </w:p>
    <w:p w:rsidR="00497921" w:rsidRDefault="004B44A2" w:rsidP="00B32996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від  20.12</w:t>
      </w:r>
      <w:r w:rsidR="00094702">
        <w:rPr>
          <w:rFonts w:ascii="Times New Roman" w:hAnsi="Times New Roman" w:cs="Times New Roman"/>
          <w:sz w:val="28"/>
          <w:szCs w:val="28"/>
        </w:rPr>
        <w:t>.</w:t>
      </w:r>
      <w:r w:rsidR="00C91CB4">
        <w:rPr>
          <w:rFonts w:ascii="Times New Roman" w:hAnsi="Times New Roman" w:cs="Times New Roman"/>
          <w:sz w:val="28"/>
          <w:szCs w:val="28"/>
        </w:rPr>
        <w:t>2018</w:t>
      </w:r>
      <w:r w:rsidR="00BC3A28">
        <w:rPr>
          <w:rFonts w:ascii="Times New Roman" w:hAnsi="Times New Roman" w:cs="Times New Roman"/>
          <w:sz w:val="28"/>
          <w:szCs w:val="28"/>
        </w:rPr>
        <w:t xml:space="preserve"> р.№</w:t>
      </w:r>
      <w:r w:rsidR="00E16532">
        <w:rPr>
          <w:rFonts w:ascii="Times New Roman" w:hAnsi="Times New Roman" w:cs="Times New Roman"/>
          <w:sz w:val="28"/>
          <w:szCs w:val="28"/>
        </w:rPr>
        <w:t>1213-50-07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CB4" w:rsidRPr="00497921" w:rsidRDefault="00C91CB4" w:rsidP="00497921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497921" w:rsidRPr="00497921" w:rsidRDefault="00497921" w:rsidP="00497921">
      <w:pPr>
        <w:spacing w:after="0"/>
        <w:ind w:left="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921">
        <w:rPr>
          <w:rFonts w:ascii="Times New Roman" w:hAnsi="Times New Roman" w:cs="Times New Roman"/>
          <w:b/>
          <w:sz w:val="28"/>
          <w:szCs w:val="28"/>
        </w:rPr>
        <w:t>З В І Т</w:t>
      </w:r>
    </w:p>
    <w:p w:rsidR="00497921" w:rsidRPr="00497921" w:rsidRDefault="00497921" w:rsidP="004979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921">
        <w:rPr>
          <w:rFonts w:ascii="Times New Roman" w:hAnsi="Times New Roman" w:cs="Times New Roman"/>
          <w:sz w:val="28"/>
          <w:szCs w:val="28"/>
        </w:rPr>
        <w:t xml:space="preserve">                       про виконання плану роботи Броварської міської ради за</w:t>
      </w:r>
    </w:p>
    <w:p w:rsidR="00497921" w:rsidRPr="00497921" w:rsidRDefault="00497921" w:rsidP="004979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92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A2927">
        <w:rPr>
          <w:rFonts w:ascii="Times New Roman" w:hAnsi="Times New Roman" w:cs="Times New Roman"/>
          <w:sz w:val="28"/>
          <w:szCs w:val="28"/>
        </w:rPr>
        <w:t xml:space="preserve">                              І</w:t>
      </w:r>
      <w:r w:rsidR="004B44A2">
        <w:rPr>
          <w:rFonts w:ascii="Times New Roman" w:hAnsi="Times New Roman" w:cs="Times New Roman"/>
          <w:sz w:val="28"/>
          <w:szCs w:val="28"/>
        </w:rPr>
        <w:t>І</w:t>
      </w:r>
      <w:r w:rsidR="002A2927">
        <w:rPr>
          <w:rFonts w:ascii="Times New Roman" w:hAnsi="Times New Roman" w:cs="Times New Roman"/>
          <w:sz w:val="28"/>
          <w:szCs w:val="28"/>
        </w:rPr>
        <w:t xml:space="preserve">  півріччя 2018</w:t>
      </w:r>
      <w:r w:rsidRPr="00497921">
        <w:rPr>
          <w:rFonts w:ascii="Times New Roman" w:hAnsi="Times New Roman" w:cs="Times New Roman"/>
          <w:sz w:val="28"/>
          <w:szCs w:val="28"/>
        </w:rPr>
        <w:t xml:space="preserve">  року</w:t>
      </w:r>
    </w:p>
    <w:p w:rsidR="00497921" w:rsidRPr="00497921" w:rsidRDefault="00497921" w:rsidP="0049792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9"/>
        <w:gridCol w:w="1989"/>
        <w:gridCol w:w="3828"/>
        <w:gridCol w:w="3624"/>
      </w:tblGrid>
      <w:tr w:rsidR="00497921" w:rsidRPr="00497921" w:rsidTr="00EF077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4979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49792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b/>
                <w:sz w:val="28"/>
                <w:szCs w:val="28"/>
              </w:rPr>
              <w:t>Термін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b/>
                <w:sz w:val="28"/>
                <w:szCs w:val="28"/>
              </w:rPr>
              <w:t>Назва питання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Виконання </w:t>
            </w:r>
          </w:p>
        </w:tc>
      </w:tr>
      <w:tr w:rsidR="00497921" w:rsidRPr="00497921" w:rsidTr="00EF077E">
        <w:trPr>
          <w:trHeight w:val="3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536800" w:rsidP="00497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 півріччя</w:t>
            </w:r>
            <w:r w:rsidR="00497921" w:rsidRPr="0049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536800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затвердження Концепції розміщення  тимчасових споруд для здійснення підприємницької діяльності (комплексна схема) на території міста Бровари.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927" w:rsidRPr="00497921" w:rsidRDefault="00DA0810" w:rsidP="00DA08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зв’язку з продовженням обговорення та опрацювання пропозицій на засіданнях робочої групи по розробці Концепції, питання потребує доопрацювання та прийняття рішення на виконавчому комітеті Броварської міської ради.</w:t>
            </w:r>
          </w:p>
        </w:tc>
      </w:tr>
      <w:tr w:rsidR="00497921" w:rsidRPr="00497921" w:rsidTr="00EF077E">
        <w:trPr>
          <w:trHeight w:val="100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536800" w:rsidP="00497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 півріччя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536800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Положення  про  розміщення </w:t>
            </w: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літніх майданчиків та об’єктів сезонної торгівлі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м.Бровари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24" w:type="dxa"/>
            <w:tcBorders>
              <w:left w:val="single" w:sz="4" w:space="0" w:color="auto"/>
              <w:right w:val="single" w:sz="4" w:space="0" w:color="auto"/>
            </w:tcBorders>
          </w:tcPr>
          <w:p w:rsidR="002A2927" w:rsidRPr="00497921" w:rsidRDefault="002A2927" w:rsidP="00536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Рішення </w:t>
            </w:r>
            <w:r w:rsidR="00536800">
              <w:rPr>
                <w:rFonts w:ascii="Times New Roman" w:hAnsi="Times New Roman" w:cs="Times New Roman"/>
                <w:sz w:val="28"/>
                <w:szCs w:val="28"/>
              </w:rPr>
              <w:t>буде розглянуто на черговій сесії 20 грудня 2018 року</w:t>
            </w:r>
          </w:p>
        </w:tc>
      </w:tr>
      <w:tr w:rsidR="00497921" w:rsidRPr="00497921" w:rsidTr="00EF077E">
        <w:trPr>
          <w:trHeight w:val="99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536800" w:rsidP="00497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ІІ півріччя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E95CD3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 добровільне об’єднання територіальних громад.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DA0810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зв’язку із внесенням змін до Перспективного плану формування територій громад Київської області, </w:t>
            </w:r>
            <w:r w:rsidR="00EF077E">
              <w:rPr>
                <w:rFonts w:ascii="Times New Roman" w:hAnsi="Times New Roman" w:cs="Times New Roman"/>
                <w:sz w:val="28"/>
                <w:szCs w:val="28"/>
              </w:rPr>
              <w:t xml:space="preserve">на теперішній час департаментом містобудування та архітектури Київської області державної адміністрації здійснюються заходи щодо переформування Перспективного плану з подальшим внесенням до нього з врахуванням побажань кожної територіальної громади. Формування </w:t>
            </w:r>
            <w:r w:rsidR="00E95C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077E">
              <w:rPr>
                <w:rFonts w:ascii="Times New Roman" w:hAnsi="Times New Roman" w:cs="Times New Roman"/>
                <w:sz w:val="28"/>
                <w:szCs w:val="28"/>
              </w:rPr>
              <w:t>перспективної Броварської об’єднаної громади від терміновано на невизначений строк.</w:t>
            </w:r>
          </w:p>
        </w:tc>
      </w:tr>
      <w:tr w:rsidR="00497921" w:rsidRPr="00497921" w:rsidTr="00EF077E">
        <w:trPr>
          <w:trHeight w:val="106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E95CD3" w:rsidP="00497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серпень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E95CD3" w:rsidP="00E95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 виконання бюджету міста за І півріччя 2018 р.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1D6B92" w:rsidP="00E95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Рішення від </w:t>
            </w:r>
            <w:r w:rsidR="00E95C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3AEC">
              <w:rPr>
                <w:rFonts w:ascii="Times New Roman" w:hAnsi="Times New Roman" w:cs="Times New Roman"/>
                <w:sz w:val="28"/>
                <w:szCs w:val="28"/>
              </w:rPr>
              <w:t>16.08.2018 р.</w:t>
            </w:r>
            <w:r w:rsidR="002A2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3AEC">
              <w:rPr>
                <w:rFonts w:ascii="Times New Roman" w:hAnsi="Times New Roman" w:cs="Times New Roman"/>
                <w:sz w:val="28"/>
                <w:szCs w:val="28"/>
              </w:rPr>
              <w:t xml:space="preserve">   №1044-44-07</w:t>
            </w:r>
          </w:p>
        </w:tc>
      </w:tr>
      <w:tr w:rsidR="00497921" w:rsidRPr="00497921" w:rsidTr="00EF077E">
        <w:trPr>
          <w:trHeight w:val="580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:rsidR="00497921" w:rsidRPr="00497921" w:rsidRDefault="00E95CD3" w:rsidP="00497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E95CD3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 виконання бюджет міста за 9 місяців 2018 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E61DB9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Рішення від 16.10.2018 р. №1094-46-07</w:t>
            </w:r>
          </w:p>
        </w:tc>
      </w:tr>
      <w:tr w:rsidR="00497921" w:rsidRPr="00497921" w:rsidTr="00EF077E">
        <w:trPr>
          <w:trHeight w:val="816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:rsidR="00497921" w:rsidRPr="00497921" w:rsidRDefault="00E95CD3" w:rsidP="00E95C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E95CD3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 затвердження  Плану діяльності з підготовки проектів регуляторних актів на 2019 рік.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B9" w:rsidRPr="00497921" w:rsidRDefault="00E61DB9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Рішення від 08.11.2018 р. №1147-48-07</w:t>
            </w:r>
          </w:p>
        </w:tc>
      </w:tr>
      <w:tr w:rsidR="00E95CD3" w:rsidRPr="00497921" w:rsidTr="00EF077E">
        <w:trPr>
          <w:trHeight w:val="243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E95CD3" w:rsidRPr="00497921" w:rsidRDefault="00E95CD3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:rsidR="00E95CD3" w:rsidRDefault="00E95CD3" w:rsidP="00E95C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D3" w:rsidRDefault="00281676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 затвердження бюджету на 2019</w:t>
            </w:r>
            <w:r w:rsidR="00E95CD3">
              <w:rPr>
                <w:rFonts w:ascii="Times New Roman" w:hAnsi="Times New Roman" w:cs="Times New Roman"/>
                <w:sz w:val="28"/>
              </w:rPr>
              <w:t xml:space="preserve"> рік.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D3" w:rsidRDefault="00281676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Рішення буде розглянуто на черговій сесії 20 грудня 2018 року</w:t>
            </w:r>
          </w:p>
        </w:tc>
      </w:tr>
      <w:tr w:rsidR="00E95CD3" w:rsidRPr="00497921" w:rsidTr="00EF077E">
        <w:trPr>
          <w:trHeight w:val="195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E95CD3" w:rsidRPr="00497921" w:rsidRDefault="00E95CD3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:rsidR="00E95CD3" w:rsidRDefault="00E95CD3" w:rsidP="00E95C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D3" w:rsidRPr="00C33068" w:rsidRDefault="00E95CD3" w:rsidP="00E95C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>Про затвердження плану робот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Броварської міської ради на І</w:t>
            </w: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 xml:space="preserve"> півріччя</w:t>
            </w:r>
          </w:p>
          <w:p w:rsidR="00E95CD3" w:rsidRDefault="00E95CD3" w:rsidP="00E95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  <w:p w:rsidR="00E95CD3" w:rsidRDefault="00E95CD3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D3" w:rsidRDefault="00E95CD3" w:rsidP="002A2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Рішення буде розглянуто на черговій сесії 20 грудня 2018 року</w:t>
            </w:r>
          </w:p>
        </w:tc>
      </w:tr>
    </w:tbl>
    <w:p w:rsidR="00497921" w:rsidRPr="00497921" w:rsidRDefault="00497921" w:rsidP="004979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7921" w:rsidRPr="00497921" w:rsidRDefault="002A2927" w:rsidP="004979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І</w:t>
      </w:r>
      <w:r w:rsidR="004B44A2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півріччя</w:t>
      </w:r>
      <w:r w:rsidR="00900F07">
        <w:rPr>
          <w:rFonts w:ascii="Times New Roman" w:hAnsi="Times New Roman" w:cs="Times New Roman"/>
          <w:sz w:val="28"/>
          <w:szCs w:val="28"/>
        </w:rPr>
        <w:t xml:space="preserve"> 2018 року було проведено  6 </w:t>
      </w:r>
      <w:r w:rsidR="00DB0CB1">
        <w:rPr>
          <w:rFonts w:ascii="Times New Roman" w:hAnsi="Times New Roman" w:cs="Times New Roman"/>
          <w:sz w:val="28"/>
          <w:szCs w:val="28"/>
        </w:rPr>
        <w:t>сесії</w:t>
      </w:r>
      <w:r w:rsidR="00497921" w:rsidRPr="00497921">
        <w:rPr>
          <w:rFonts w:ascii="Times New Roman" w:hAnsi="Times New Roman" w:cs="Times New Roman"/>
          <w:sz w:val="28"/>
          <w:szCs w:val="28"/>
        </w:rPr>
        <w:t xml:space="preserve"> Броварської міс</w:t>
      </w:r>
      <w:r>
        <w:rPr>
          <w:rFonts w:ascii="Times New Roman" w:hAnsi="Times New Roman" w:cs="Times New Roman"/>
          <w:sz w:val="28"/>
          <w:szCs w:val="28"/>
        </w:rPr>
        <w:t>ьк</w:t>
      </w:r>
      <w:r w:rsidR="00DB0CB1">
        <w:rPr>
          <w:rFonts w:ascii="Times New Roman" w:hAnsi="Times New Roman" w:cs="Times New Roman"/>
          <w:sz w:val="28"/>
          <w:szCs w:val="28"/>
        </w:rPr>
        <w:t xml:space="preserve">ої ради, на яких прийнято </w:t>
      </w:r>
      <w:r w:rsidR="00900F07">
        <w:rPr>
          <w:rFonts w:ascii="Times New Roman" w:hAnsi="Times New Roman" w:cs="Times New Roman"/>
          <w:sz w:val="28"/>
          <w:szCs w:val="28"/>
        </w:rPr>
        <w:t xml:space="preserve"> 163 рішення</w:t>
      </w:r>
      <w:r w:rsidR="00497921" w:rsidRPr="00497921">
        <w:rPr>
          <w:rFonts w:ascii="Times New Roman" w:hAnsi="Times New Roman" w:cs="Times New Roman"/>
          <w:sz w:val="28"/>
          <w:szCs w:val="28"/>
        </w:rPr>
        <w:t>.</w:t>
      </w:r>
    </w:p>
    <w:p w:rsidR="00497921" w:rsidRPr="00497921" w:rsidRDefault="00497921" w:rsidP="00DA7C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921">
        <w:rPr>
          <w:rFonts w:ascii="Times New Roman" w:hAnsi="Times New Roman" w:cs="Times New Roman"/>
          <w:sz w:val="28"/>
          <w:szCs w:val="28"/>
        </w:rPr>
        <w:t>До</w:t>
      </w:r>
      <w:r w:rsidR="00DA7C82">
        <w:rPr>
          <w:rFonts w:ascii="Times New Roman" w:hAnsi="Times New Roman" w:cs="Times New Roman"/>
          <w:sz w:val="28"/>
          <w:szCs w:val="28"/>
        </w:rPr>
        <w:t xml:space="preserve"> плану роботи міської ради на І</w:t>
      </w:r>
      <w:r w:rsidR="004B44A2">
        <w:rPr>
          <w:rFonts w:ascii="Times New Roman" w:hAnsi="Times New Roman" w:cs="Times New Roman"/>
          <w:sz w:val="28"/>
          <w:szCs w:val="28"/>
        </w:rPr>
        <w:t>І</w:t>
      </w:r>
      <w:r w:rsidR="00DA7C82">
        <w:rPr>
          <w:rFonts w:ascii="Times New Roman" w:hAnsi="Times New Roman" w:cs="Times New Roman"/>
          <w:sz w:val="28"/>
          <w:szCs w:val="28"/>
        </w:rPr>
        <w:t xml:space="preserve"> півріччя 2018 року </w:t>
      </w:r>
      <w:r w:rsidR="007F3200">
        <w:rPr>
          <w:rFonts w:ascii="Times New Roman" w:hAnsi="Times New Roman" w:cs="Times New Roman"/>
          <w:sz w:val="28"/>
          <w:szCs w:val="28"/>
        </w:rPr>
        <w:t>було включено 8</w:t>
      </w:r>
      <w:r w:rsidR="00900F07">
        <w:rPr>
          <w:rFonts w:ascii="Times New Roman" w:hAnsi="Times New Roman" w:cs="Times New Roman"/>
          <w:sz w:val="28"/>
          <w:szCs w:val="28"/>
        </w:rPr>
        <w:t xml:space="preserve"> </w:t>
      </w:r>
      <w:r w:rsidR="00CD29E0">
        <w:rPr>
          <w:rFonts w:ascii="Times New Roman" w:hAnsi="Times New Roman" w:cs="Times New Roman"/>
          <w:sz w:val="28"/>
          <w:szCs w:val="28"/>
        </w:rPr>
        <w:t>питань,</w:t>
      </w:r>
      <w:r w:rsidR="00B32996">
        <w:rPr>
          <w:rFonts w:ascii="Times New Roman" w:hAnsi="Times New Roman" w:cs="Times New Roman"/>
          <w:sz w:val="28"/>
          <w:szCs w:val="28"/>
        </w:rPr>
        <w:t xml:space="preserve"> </w:t>
      </w:r>
      <w:r w:rsidR="00CD29E0">
        <w:rPr>
          <w:rFonts w:ascii="Times New Roman" w:hAnsi="Times New Roman" w:cs="Times New Roman"/>
          <w:sz w:val="28"/>
          <w:szCs w:val="28"/>
        </w:rPr>
        <w:t>з</w:t>
      </w:r>
      <w:r w:rsidR="00B32996">
        <w:rPr>
          <w:rFonts w:ascii="Times New Roman" w:hAnsi="Times New Roman" w:cs="Times New Roman"/>
          <w:sz w:val="28"/>
          <w:szCs w:val="28"/>
        </w:rPr>
        <w:t xml:space="preserve"> них: 3</w:t>
      </w:r>
      <w:r w:rsidR="00DA7C82">
        <w:rPr>
          <w:rFonts w:ascii="Times New Roman" w:hAnsi="Times New Roman" w:cs="Times New Roman"/>
          <w:sz w:val="28"/>
          <w:szCs w:val="28"/>
        </w:rPr>
        <w:t xml:space="preserve"> питання </w:t>
      </w:r>
      <w:r w:rsidR="00DA7C82" w:rsidRPr="00DB0CB1">
        <w:rPr>
          <w:rFonts w:ascii="Times New Roman" w:hAnsi="Times New Roman" w:cs="Times New Roman"/>
          <w:sz w:val="28"/>
          <w:szCs w:val="28"/>
        </w:rPr>
        <w:t>розглянуті</w:t>
      </w:r>
      <w:r w:rsidR="001D6B92" w:rsidRPr="00DB0CB1">
        <w:rPr>
          <w:rFonts w:ascii="Times New Roman" w:hAnsi="Times New Roman" w:cs="Times New Roman"/>
          <w:sz w:val="28"/>
          <w:szCs w:val="28"/>
        </w:rPr>
        <w:t>,</w:t>
      </w:r>
      <w:r w:rsidR="00281676">
        <w:rPr>
          <w:rFonts w:ascii="Times New Roman" w:hAnsi="Times New Roman" w:cs="Times New Roman"/>
          <w:sz w:val="28"/>
          <w:szCs w:val="28"/>
        </w:rPr>
        <w:t xml:space="preserve"> 3</w:t>
      </w:r>
      <w:r w:rsidRPr="00497921">
        <w:rPr>
          <w:rFonts w:ascii="Times New Roman" w:hAnsi="Times New Roman" w:cs="Times New Roman"/>
          <w:sz w:val="28"/>
          <w:szCs w:val="28"/>
        </w:rPr>
        <w:t xml:space="preserve"> питання буде розгля</w:t>
      </w:r>
      <w:r w:rsidR="00DA7C82">
        <w:rPr>
          <w:rFonts w:ascii="Times New Roman" w:hAnsi="Times New Roman" w:cs="Times New Roman"/>
          <w:sz w:val="28"/>
          <w:szCs w:val="28"/>
        </w:rPr>
        <w:t xml:space="preserve">нуто на черговій сесії </w:t>
      </w:r>
      <w:r w:rsidR="007F3200" w:rsidRPr="007F3200">
        <w:rPr>
          <w:rFonts w:ascii="Times New Roman" w:hAnsi="Times New Roman" w:cs="Times New Roman"/>
          <w:sz w:val="28"/>
          <w:szCs w:val="28"/>
        </w:rPr>
        <w:t>20 грудня</w:t>
      </w:r>
      <w:r w:rsidR="00DA7C82" w:rsidRPr="007F3200">
        <w:rPr>
          <w:rFonts w:ascii="Times New Roman" w:hAnsi="Times New Roman" w:cs="Times New Roman"/>
          <w:sz w:val="28"/>
          <w:szCs w:val="28"/>
        </w:rPr>
        <w:t xml:space="preserve"> 2</w:t>
      </w:r>
      <w:r w:rsidR="00281676">
        <w:rPr>
          <w:rFonts w:ascii="Times New Roman" w:hAnsi="Times New Roman" w:cs="Times New Roman"/>
          <w:sz w:val="28"/>
          <w:szCs w:val="28"/>
        </w:rPr>
        <w:t>018 року, 2 питання  зняті на доопрацювання.</w:t>
      </w:r>
    </w:p>
    <w:p w:rsidR="00094702" w:rsidRDefault="00094702" w:rsidP="004979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29E0" w:rsidRPr="00497921" w:rsidRDefault="00CD29E0" w:rsidP="004979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51A0" w:rsidRPr="00D1262B" w:rsidRDefault="004B44A2" w:rsidP="00B3299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1262B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І.В.</w:t>
      </w:r>
      <w:proofErr w:type="spellStart"/>
      <w:r w:rsidRPr="00D1262B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sectPr w:rsidR="008551A0" w:rsidRPr="00D1262B" w:rsidSect="00B32996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497921"/>
    <w:rsid w:val="00094702"/>
    <w:rsid w:val="000E3C36"/>
    <w:rsid w:val="000F4F35"/>
    <w:rsid w:val="0010026C"/>
    <w:rsid w:val="001649A1"/>
    <w:rsid w:val="0018673A"/>
    <w:rsid w:val="001D6B92"/>
    <w:rsid w:val="00203A9A"/>
    <w:rsid w:val="00204303"/>
    <w:rsid w:val="00281676"/>
    <w:rsid w:val="002A2927"/>
    <w:rsid w:val="00442B77"/>
    <w:rsid w:val="00497921"/>
    <w:rsid w:val="004B44A2"/>
    <w:rsid w:val="00536800"/>
    <w:rsid w:val="00576CCA"/>
    <w:rsid w:val="005D368F"/>
    <w:rsid w:val="00613AEC"/>
    <w:rsid w:val="00796503"/>
    <w:rsid w:val="007F3200"/>
    <w:rsid w:val="00817144"/>
    <w:rsid w:val="008551A0"/>
    <w:rsid w:val="00900F07"/>
    <w:rsid w:val="009A0751"/>
    <w:rsid w:val="00A47CB5"/>
    <w:rsid w:val="00B32996"/>
    <w:rsid w:val="00B71032"/>
    <w:rsid w:val="00BC3A28"/>
    <w:rsid w:val="00C91CB4"/>
    <w:rsid w:val="00CA66D6"/>
    <w:rsid w:val="00CD29E0"/>
    <w:rsid w:val="00D1262B"/>
    <w:rsid w:val="00DA0810"/>
    <w:rsid w:val="00DA7C82"/>
    <w:rsid w:val="00DB0CB1"/>
    <w:rsid w:val="00E16532"/>
    <w:rsid w:val="00E34C8D"/>
    <w:rsid w:val="00E61DB9"/>
    <w:rsid w:val="00E95CD3"/>
    <w:rsid w:val="00EB3113"/>
    <w:rsid w:val="00ED392B"/>
    <w:rsid w:val="00EF077E"/>
    <w:rsid w:val="00F16999"/>
    <w:rsid w:val="00F41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1512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NL</cp:lastModifiedBy>
  <cp:revision>27</cp:revision>
  <cp:lastPrinted>2017-11-23T08:26:00Z</cp:lastPrinted>
  <dcterms:created xsi:type="dcterms:W3CDTF">2017-11-17T09:02:00Z</dcterms:created>
  <dcterms:modified xsi:type="dcterms:W3CDTF">2018-12-21T13:01:00Z</dcterms:modified>
</cp:coreProperties>
</file>