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F8" w:rsidRDefault="00E043F8" w:rsidP="00E043F8"/>
    <w:p w:rsidR="00962E92" w:rsidRDefault="00962E92" w:rsidP="008821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555DE" w:rsidRDefault="0071419C" w:rsidP="000555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53AFA">
        <w:rPr>
          <w:rFonts w:ascii="Times New Roman" w:hAnsi="Times New Roman" w:cs="Times New Roman"/>
          <w:b/>
          <w:i/>
          <w:sz w:val="28"/>
          <w:szCs w:val="28"/>
          <w:lang w:val="uk-UA"/>
        </w:rPr>
        <w:t>Інформація</w:t>
      </w:r>
    </w:p>
    <w:p w:rsidR="000555DE" w:rsidRDefault="0071419C" w:rsidP="000555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53A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про виконання заходів до «Міської програми по будівництву та реконструкції магістральних вулиць загальноміського призначення на 2008 – 2015 роки», затвердженої  рішенням Броварської міської ради </w:t>
      </w:r>
    </w:p>
    <w:p w:rsidR="00F27345" w:rsidRDefault="0071419C" w:rsidP="000555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53AFA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 14 січня 2008 року за        № 593-32-05</w:t>
      </w:r>
      <w:r w:rsidR="00953AFA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0555DE" w:rsidRPr="000555DE" w:rsidRDefault="000555DE" w:rsidP="000555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953AFA" w:rsidRPr="00DD35D4" w:rsidRDefault="00953AFA" w:rsidP="00882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3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Побудовано та передано в експлуатацію об’єктів на загальну суму </w:t>
      </w:r>
      <w:r w:rsidR="008B3CD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B3CD2" w:rsidRPr="008B3CD2">
        <w:rPr>
          <w:rFonts w:ascii="Times New Roman" w:hAnsi="Times New Roman" w:cs="Times New Roman"/>
          <w:b/>
          <w:sz w:val="28"/>
          <w:szCs w:val="28"/>
          <w:lang w:val="uk-UA"/>
        </w:rPr>
        <w:t>6818</w:t>
      </w:r>
      <w:r w:rsidR="008B3C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,194 </w:t>
      </w:r>
      <w:proofErr w:type="spellStart"/>
      <w:r w:rsidR="00A62DEF">
        <w:rPr>
          <w:rFonts w:ascii="Times New Roman" w:hAnsi="Times New Roman" w:cs="Times New Roman"/>
          <w:b/>
          <w:sz w:val="28"/>
          <w:szCs w:val="28"/>
          <w:lang w:val="uk-UA"/>
        </w:rPr>
        <w:t>тис</w:t>
      </w:r>
      <w:r w:rsidRPr="00DD35D4">
        <w:rPr>
          <w:rFonts w:ascii="Times New Roman" w:hAnsi="Times New Roman" w:cs="Times New Roman"/>
          <w:b/>
          <w:sz w:val="28"/>
          <w:szCs w:val="28"/>
          <w:lang w:val="uk-UA"/>
        </w:rPr>
        <w:t>.грн</w:t>
      </w:r>
      <w:proofErr w:type="spellEnd"/>
      <w:r w:rsidRPr="00DD3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 в </w:t>
      </w:r>
      <w:r w:rsidR="008B3CD2">
        <w:rPr>
          <w:rFonts w:ascii="Times New Roman" w:hAnsi="Times New Roman" w:cs="Times New Roman"/>
          <w:b/>
          <w:sz w:val="28"/>
          <w:szCs w:val="28"/>
          <w:lang w:val="uk-UA"/>
        </w:rPr>
        <w:t>тому числі з міського бюджету – 10797,194 тис.грн.</w:t>
      </w:r>
      <w:r w:rsidRPr="00DD35D4">
        <w:rPr>
          <w:rFonts w:ascii="Times New Roman" w:hAnsi="Times New Roman" w:cs="Times New Roman"/>
          <w:b/>
          <w:sz w:val="28"/>
          <w:szCs w:val="28"/>
          <w:lang w:val="uk-UA"/>
        </w:rPr>
        <w:t>;  з державного бюджету –</w:t>
      </w:r>
      <w:r w:rsidR="00A62DEF">
        <w:rPr>
          <w:rFonts w:ascii="Times New Roman" w:hAnsi="Times New Roman" w:cs="Times New Roman"/>
          <w:b/>
          <w:sz w:val="28"/>
          <w:szCs w:val="28"/>
          <w:lang w:val="uk-UA"/>
        </w:rPr>
        <w:t>4521,0тис.грн., інші джерела – 1500,00тис.грн.</w:t>
      </w:r>
      <w:r w:rsidRPr="00DD3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переліком:</w:t>
      </w:r>
    </w:p>
    <w:p w:rsidR="000E229C" w:rsidRDefault="00F5425E" w:rsidP="00882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1.Р</w:t>
      </w:r>
      <w:proofErr w:type="spellStart"/>
      <w:r w:rsidR="00F27345" w:rsidRPr="00F27345">
        <w:rPr>
          <w:rFonts w:ascii="Times New Roman" w:hAnsi="Times New Roman" w:cs="Times New Roman"/>
          <w:sz w:val="28"/>
          <w:szCs w:val="28"/>
        </w:rPr>
        <w:t>еконстру</w:t>
      </w:r>
      <w:r w:rsidR="000E229C">
        <w:rPr>
          <w:rFonts w:ascii="Times New Roman" w:hAnsi="Times New Roman" w:cs="Times New Roman"/>
          <w:sz w:val="28"/>
          <w:szCs w:val="28"/>
          <w:lang w:val="uk-UA"/>
        </w:rPr>
        <w:t>кція</w:t>
      </w:r>
      <w:proofErr w:type="spellEnd"/>
      <w:r w:rsidR="008B3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7345" w:rsidRPr="00F27345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F27345" w:rsidRPr="00F273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7345" w:rsidRPr="00F27345">
        <w:rPr>
          <w:rFonts w:ascii="Times New Roman" w:hAnsi="Times New Roman" w:cs="Times New Roman"/>
          <w:sz w:val="28"/>
          <w:szCs w:val="28"/>
        </w:rPr>
        <w:t>Островського</w:t>
      </w:r>
      <w:proofErr w:type="spellEnd"/>
      <w:r w:rsidR="00F27345" w:rsidRPr="00F273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27345" w:rsidRPr="00F27345">
        <w:rPr>
          <w:rFonts w:ascii="Times New Roman" w:hAnsi="Times New Roman" w:cs="Times New Roman"/>
          <w:sz w:val="28"/>
          <w:szCs w:val="28"/>
        </w:rPr>
        <w:t>мБровари</w:t>
      </w:r>
      <w:proofErr w:type="spellEnd"/>
      <w:r w:rsidR="000E22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229C" w:rsidRDefault="00F5425E" w:rsidP="00882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27345" w:rsidRPr="00F27345">
        <w:rPr>
          <w:rFonts w:ascii="Times New Roman" w:hAnsi="Times New Roman" w:cs="Times New Roman"/>
          <w:sz w:val="28"/>
          <w:szCs w:val="28"/>
          <w:lang w:val="uk-UA"/>
        </w:rPr>
        <w:t>Реконструкція вулиці районного значення (вулиці Олімпійської) в м.Брова</w:t>
      </w:r>
      <w:r w:rsidR="000E229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27345" w:rsidRPr="00F2734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E229C">
        <w:rPr>
          <w:rFonts w:ascii="Times New Roman" w:hAnsi="Times New Roman" w:cs="Times New Roman"/>
          <w:sz w:val="28"/>
          <w:szCs w:val="28"/>
          <w:lang w:val="uk-UA"/>
        </w:rPr>
        <w:t>.3</w:t>
      </w:r>
      <w:r w:rsidR="00CA1C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054BB" w:rsidRPr="002054BB">
        <w:rPr>
          <w:rFonts w:ascii="Times New Roman" w:hAnsi="Times New Roman" w:cs="Times New Roman"/>
          <w:sz w:val="28"/>
          <w:szCs w:val="28"/>
          <w:lang w:val="uk-UA"/>
        </w:rPr>
        <w:t>Реконструкція  вул.Лісової (від вул.Київської до вул.Щолківської)  та вул.Щолківської ( від вул.Лісової до бульв.Незалежності)</w:t>
      </w:r>
      <w:r w:rsidR="002054BB" w:rsidRPr="002054B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2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5B33" w:rsidRDefault="00CA1CFD" w:rsidP="00882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Р</w:t>
      </w:r>
      <w:r w:rsidR="002054BB" w:rsidRPr="002054BB">
        <w:rPr>
          <w:rFonts w:ascii="Times New Roman" w:hAnsi="Times New Roman" w:cs="Times New Roman"/>
          <w:sz w:val="28"/>
          <w:szCs w:val="28"/>
          <w:lang w:val="uk-UA"/>
        </w:rPr>
        <w:t>еконструкція внутрішньоквартального проїзду (вул.Малокиївська) в м.Бровари Київської області</w:t>
      </w:r>
      <w:r w:rsidR="000E229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054BB" w:rsidRPr="002054B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B734B" w:rsidRDefault="00A219DB" w:rsidP="00882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A1CF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B73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75B33" w:rsidRPr="00675B33">
        <w:rPr>
          <w:rFonts w:ascii="Times New Roman" w:hAnsi="Times New Roman" w:cs="Times New Roman"/>
          <w:sz w:val="28"/>
          <w:szCs w:val="28"/>
          <w:lang w:val="uk-UA"/>
        </w:rPr>
        <w:t>Реконструкція магістральної вулиці районного значення (вул.Возз"єднання) в м.Бровари</w:t>
      </w:r>
      <w:r w:rsidR="008B73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071A" w:rsidRPr="008B3CD2" w:rsidRDefault="00A5071A" w:rsidP="000708D9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54BB" w:rsidRDefault="00A5071A" w:rsidP="000708D9">
      <w:pPr>
        <w:tabs>
          <w:tab w:val="left" w:pos="300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</w:t>
      </w:r>
    </w:p>
    <w:p w:rsidR="00A5071A" w:rsidRPr="00A5071A" w:rsidRDefault="00A5071A" w:rsidP="000708D9">
      <w:pPr>
        <w:tabs>
          <w:tab w:val="left" w:pos="300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капітального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Л.О.Павлик</w:t>
      </w:r>
    </w:p>
    <w:sectPr w:rsidR="00A5071A" w:rsidRPr="00A5071A" w:rsidSect="00601C08">
      <w:pgSz w:w="11906" w:h="16838"/>
      <w:pgMar w:top="142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50A5"/>
    <w:multiLevelType w:val="hybridMultilevel"/>
    <w:tmpl w:val="6EE0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2780E"/>
    <w:multiLevelType w:val="hybridMultilevel"/>
    <w:tmpl w:val="B0A64F86"/>
    <w:lvl w:ilvl="0" w:tplc="6F3E26C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376F9"/>
    <w:multiLevelType w:val="hybridMultilevel"/>
    <w:tmpl w:val="18EA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3F8"/>
    <w:rsid w:val="000555DE"/>
    <w:rsid w:val="000708D9"/>
    <w:rsid w:val="000C0C2C"/>
    <w:rsid w:val="000E229C"/>
    <w:rsid w:val="00196170"/>
    <w:rsid w:val="002054BB"/>
    <w:rsid w:val="00221CB9"/>
    <w:rsid w:val="0027589D"/>
    <w:rsid w:val="002B613E"/>
    <w:rsid w:val="002C1F1D"/>
    <w:rsid w:val="00333CC9"/>
    <w:rsid w:val="003B2EF3"/>
    <w:rsid w:val="004138E4"/>
    <w:rsid w:val="0042688C"/>
    <w:rsid w:val="00432724"/>
    <w:rsid w:val="00444986"/>
    <w:rsid w:val="004E788F"/>
    <w:rsid w:val="00516586"/>
    <w:rsid w:val="00545CFB"/>
    <w:rsid w:val="005802B9"/>
    <w:rsid w:val="00601C08"/>
    <w:rsid w:val="00675B33"/>
    <w:rsid w:val="00683750"/>
    <w:rsid w:val="006E3D19"/>
    <w:rsid w:val="006F4C6B"/>
    <w:rsid w:val="0071419C"/>
    <w:rsid w:val="0072498F"/>
    <w:rsid w:val="00743698"/>
    <w:rsid w:val="0079023E"/>
    <w:rsid w:val="007C2E60"/>
    <w:rsid w:val="008522EE"/>
    <w:rsid w:val="008760A9"/>
    <w:rsid w:val="0088211E"/>
    <w:rsid w:val="008B3CD2"/>
    <w:rsid w:val="008B734B"/>
    <w:rsid w:val="008C34A4"/>
    <w:rsid w:val="008F6639"/>
    <w:rsid w:val="009445C6"/>
    <w:rsid w:val="00953AFA"/>
    <w:rsid w:val="0095446C"/>
    <w:rsid w:val="00961E95"/>
    <w:rsid w:val="00962E92"/>
    <w:rsid w:val="00963A2D"/>
    <w:rsid w:val="009E053A"/>
    <w:rsid w:val="00A219DB"/>
    <w:rsid w:val="00A5071A"/>
    <w:rsid w:val="00A51D70"/>
    <w:rsid w:val="00A62DEF"/>
    <w:rsid w:val="00A66EE7"/>
    <w:rsid w:val="00B1556F"/>
    <w:rsid w:val="00B32B57"/>
    <w:rsid w:val="00B6207A"/>
    <w:rsid w:val="00B669C0"/>
    <w:rsid w:val="00BA6F22"/>
    <w:rsid w:val="00BC5EC6"/>
    <w:rsid w:val="00BD6F2D"/>
    <w:rsid w:val="00BF3F5E"/>
    <w:rsid w:val="00C84F7D"/>
    <w:rsid w:val="00CA1CFD"/>
    <w:rsid w:val="00CB050D"/>
    <w:rsid w:val="00CC6EAD"/>
    <w:rsid w:val="00CF393D"/>
    <w:rsid w:val="00D10B8F"/>
    <w:rsid w:val="00D178A3"/>
    <w:rsid w:val="00D32528"/>
    <w:rsid w:val="00D52E75"/>
    <w:rsid w:val="00D558E5"/>
    <w:rsid w:val="00D82DE9"/>
    <w:rsid w:val="00DB1B75"/>
    <w:rsid w:val="00DD35D4"/>
    <w:rsid w:val="00DD6905"/>
    <w:rsid w:val="00DF155C"/>
    <w:rsid w:val="00DF3F1B"/>
    <w:rsid w:val="00DF5C22"/>
    <w:rsid w:val="00E043F8"/>
    <w:rsid w:val="00E44B1D"/>
    <w:rsid w:val="00E565A5"/>
    <w:rsid w:val="00EE3008"/>
    <w:rsid w:val="00EE35F9"/>
    <w:rsid w:val="00F13545"/>
    <w:rsid w:val="00F27345"/>
    <w:rsid w:val="00F3536B"/>
    <w:rsid w:val="00F5425E"/>
    <w:rsid w:val="00F67319"/>
    <w:rsid w:val="00F907E6"/>
    <w:rsid w:val="00FF4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1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1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2015-12-28T15:06:00Z</cp:lastPrinted>
  <dcterms:created xsi:type="dcterms:W3CDTF">2015-12-23T13:30:00Z</dcterms:created>
  <dcterms:modified xsi:type="dcterms:W3CDTF">2016-01-06T06:54:00Z</dcterms:modified>
</cp:coreProperties>
</file>