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1" w:rsidRDefault="00AF5A61" w:rsidP="00AF5A61">
      <w:pPr>
        <w:shd w:val="clear" w:color="auto" w:fill="FFFFFF"/>
        <w:spacing w:after="0"/>
        <w:ind w:left="6237" w:right="34"/>
        <w:jc w:val="both"/>
        <w:rPr>
          <w:rFonts w:ascii="Times New Roman" w:hAnsi="Times New Roman" w:cs="Times New Roman"/>
          <w:lang w:val="uk-UA" w:eastAsia="ru-RU"/>
        </w:rPr>
      </w:pPr>
      <w:r w:rsidRPr="00AF5A61">
        <w:rPr>
          <w:rFonts w:ascii="Times New Roman" w:hAnsi="Times New Roman" w:cs="Times New Roman"/>
          <w:lang w:val="uk-UA" w:eastAsia="ru-RU"/>
        </w:rPr>
        <w:t xml:space="preserve">Додаток </w:t>
      </w:r>
    </w:p>
    <w:p w:rsidR="00AF5A61" w:rsidRPr="00AF5A61" w:rsidRDefault="00AF5A61" w:rsidP="00AF5A61">
      <w:pPr>
        <w:shd w:val="clear" w:color="auto" w:fill="FFFFFF"/>
        <w:spacing w:after="0"/>
        <w:ind w:left="6237" w:right="34"/>
        <w:jc w:val="both"/>
        <w:rPr>
          <w:rFonts w:ascii="Times New Roman" w:hAnsi="Times New Roman" w:cs="Times New Roman"/>
          <w:sz w:val="24"/>
          <w:szCs w:val="24"/>
        </w:rPr>
      </w:pPr>
      <w:r w:rsidRPr="00AF5A61">
        <w:rPr>
          <w:rFonts w:ascii="Times New Roman" w:hAnsi="Times New Roman" w:cs="Times New Roman"/>
          <w:lang w:val="uk-UA" w:eastAsia="ru-RU"/>
        </w:rPr>
        <w:t xml:space="preserve">до </w:t>
      </w:r>
      <w:proofErr w:type="spellStart"/>
      <w:r w:rsidRPr="00AF5A61">
        <w:rPr>
          <w:rFonts w:ascii="Times New Roman" w:hAnsi="Times New Roman" w:cs="Times New Roman"/>
          <w:bCs/>
          <w:spacing w:val="-2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про порядок 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проведення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конкурсу та 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призначення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керівника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  <w:lang w:val="uk-UA"/>
        </w:rPr>
        <w:t xml:space="preserve"> </w:t>
      </w:r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(директора) 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комунального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підприємства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«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Муніципальна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варта</w:t>
      </w:r>
      <w:proofErr w:type="spellEnd"/>
      <w:r w:rsidRPr="00AF5A61">
        <w:rPr>
          <w:rFonts w:ascii="Times New Roman" w:hAnsi="Times New Roman" w:cs="Times New Roman"/>
          <w:bCs/>
          <w:spacing w:val="-1"/>
          <w:sz w:val="24"/>
          <w:szCs w:val="24"/>
        </w:rPr>
        <w:t>»</w:t>
      </w:r>
    </w:p>
    <w:p w:rsidR="00AF5A61" w:rsidRDefault="00AF5A61" w:rsidP="00AF5A61">
      <w:pPr>
        <w:pStyle w:val="a6"/>
        <w:ind w:left="6237"/>
        <w:jc w:val="both"/>
        <w:rPr>
          <w:rFonts w:ascii="Times New Roman" w:hAnsi="Times New Roman" w:cs="Times New Roman"/>
          <w:bCs/>
          <w:spacing w:val="-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  <w:lang w:val="uk-UA"/>
        </w:rPr>
        <w:t>затверджений рішенням Броварської міської ради</w:t>
      </w:r>
    </w:p>
    <w:p w:rsidR="00AF5A61" w:rsidRDefault="00AF5A61" w:rsidP="00AF5A61">
      <w:pPr>
        <w:pStyle w:val="a6"/>
        <w:ind w:left="6237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</w:pPr>
      <w:r w:rsidRPr="00724BF1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>16.08.2018</w:t>
      </w:r>
      <w:r w:rsidRPr="00724BF1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 xml:space="preserve"> р. </w:t>
      </w:r>
    </w:p>
    <w:p w:rsidR="00AF5A61" w:rsidRPr="00AF5A61" w:rsidRDefault="00AF5A61" w:rsidP="00AF5A61">
      <w:pPr>
        <w:pStyle w:val="a6"/>
        <w:ind w:left="6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4BF1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>№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 xml:space="preserve"> </w:t>
      </w:r>
      <w:r w:rsidRPr="00914716">
        <w:rPr>
          <w:rFonts w:ascii="Times New Roman" w:hAnsi="Times New Roman" w:cs="Times New Roman"/>
          <w:sz w:val="24"/>
          <w:szCs w:val="24"/>
        </w:rPr>
        <w:t>1011-44-07</w:t>
      </w:r>
    </w:p>
    <w:p w:rsidR="00AF5A61" w:rsidRDefault="00AF5A61" w:rsidP="00692B7D">
      <w:pPr>
        <w:pStyle w:val="a6"/>
        <w:jc w:val="center"/>
        <w:rPr>
          <w:rFonts w:ascii="Times New Roman" w:hAnsi="Times New Roman" w:cs="Times New Roman"/>
          <w:b/>
          <w:lang w:val="uk-UA" w:eastAsia="ru-RU"/>
        </w:rPr>
      </w:pPr>
    </w:p>
    <w:p w:rsidR="00AF5A61" w:rsidRDefault="00AF5A61" w:rsidP="00692B7D">
      <w:pPr>
        <w:pStyle w:val="a6"/>
        <w:jc w:val="center"/>
        <w:rPr>
          <w:rFonts w:ascii="Times New Roman" w:hAnsi="Times New Roman" w:cs="Times New Roman"/>
          <w:b/>
          <w:lang w:val="uk-UA" w:eastAsia="ru-RU"/>
        </w:rPr>
      </w:pPr>
    </w:p>
    <w:p w:rsidR="00692B7D" w:rsidRDefault="00223F71" w:rsidP="00692B7D">
      <w:pPr>
        <w:pStyle w:val="a6"/>
        <w:jc w:val="center"/>
        <w:rPr>
          <w:rFonts w:ascii="Times New Roman" w:hAnsi="Times New Roman" w:cs="Times New Roman"/>
          <w:lang w:val="uk-UA" w:eastAsia="ru-RU"/>
        </w:rPr>
      </w:pPr>
      <w:r w:rsidRPr="00692B7D">
        <w:rPr>
          <w:rFonts w:ascii="Times New Roman" w:hAnsi="Times New Roman" w:cs="Times New Roman"/>
          <w:b/>
          <w:lang w:eastAsia="ru-RU"/>
        </w:rPr>
        <w:t>ТИПОВА ФОРМА КОНТРАКТУ</w:t>
      </w:r>
      <w:r w:rsidRPr="00692B7D">
        <w:rPr>
          <w:rFonts w:ascii="Times New Roman" w:hAnsi="Times New Roman" w:cs="Times New Roman"/>
          <w:lang w:eastAsia="ru-RU"/>
        </w:rPr>
        <w:t> </w:t>
      </w:r>
    </w:p>
    <w:p w:rsidR="00223F71" w:rsidRPr="000802B0" w:rsidRDefault="00223F71" w:rsidP="00692B7D">
      <w:pPr>
        <w:pStyle w:val="a6"/>
        <w:jc w:val="center"/>
        <w:rPr>
          <w:rFonts w:ascii="Times New Roman" w:hAnsi="Times New Roman" w:cs="Times New Roman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br/>
      </w:r>
      <w:r w:rsidRPr="000802B0">
        <w:rPr>
          <w:rFonts w:ascii="Times New Roman" w:hAnsi="Times New Roman" w:cs="Times New Roman"/>
          <w:lang w:val="uk-UA" w:eastAsia="ru-RU"/>
        </w:rPr>
        <w:t>з керівником комунального підприємства, що перебуває 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</w:r>
      <w:r w:rsidRPr="000802B0">
        <w:rPr>
          <w:rFonts w:ascii="Times New Roman" w:hAnsi="Times New Roman" w:cs="Times New Roman"/>
          <w:lang w:val="uk-UA" w:eastAsia="ru-RU"/>
        </w:rPr>
        <w:t>у власності територіальної громади міста Бровари</w:t>
      </w:r>
    </w:p>
    <w:p w:rsidR="00692B7D" w:rsidRPr="000802B0" w:rsidRDefault="00692B7D" w:rsidP="00692B7D">
      <w:pPr>
        <w:pStyle w:val="a6"/>
        <w:jc w:val="center"/>
        <w:rPr>
          <w:rFonts w:ascii="Times New Roman" w:hAnsi="Times New Roman" w:cs="Times New Roman"/>
          <w:szCs w:val="20"/>
          <w:lang w:val="uk-UA" w:eastAsia="ru-RU"/>
        </w:rPr>
      </w:pPr>
    </w:p>
    <w:p w:rsidR="00692B7D" w:rsidRDefault="00223F71" w:rsidP="00692B7D">
      <w:pPr>
        <w:pStyle w:val="a6"/>
        <w:jc w:val="both"/>
        <w:rPr>
          <w:rFonts w:ascii="Times New Roman" w:hAnsi="Times New Roman" w:cs="Times New Roman"/>
          <w:lang w:val="uk-UA" w:eastAsia="ru-RU"/>
        </w:rPr>
      </w:pPr>
      <w:r w:rsidRPr="00692B7D">
        <w:rPr>
          <w:rFonts w:ascii="Times New Roman" w:hAnsi="Times New Roman" w:cs="Times New Roman"/>
          <w:szCs w:val="20"/>
          <w:lang w:eastAsia="ru-RU"/>
        </w:rPr>
        <w:t xml:space="preserve">м. </w:t>
      </w:r>
      <w:r w:rsidRPr="00692B7D">
        <w:rPr>
          <w:rFonts w:ascii="Times New Roman" w:hAnsi="Times New Roman" w:cs="Times New Roman"/>
          <w:szCs w:val="20"/>
          <w:lang w:val="uk-UA" w:eastAsia="ru-RU"/>
        </w:rPr>
        <w:t>Бровари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                                                                          </w:t>
      </w:r>
      <w:r w:rsidR="000B4916" w:rsidRPr="00692B7D">
        <w:rPr>
          <w:rFonts w:ascii="Times New Roman" w:hAnsi="Times New Roman" w:cs="Times New Roman"/>
          <w:szCs w:val="20"/>
          <w:lang w:eastAsia="ru-RU"/>
        </w:rPr>
        <w:t xml:space="preserve"> </w:t>
      </w:r>
      <w:r w:rsidRPr="00692B7D">
        <w:rPr>
          <w:rFonts w:ascii="Times New Roman" w:hAnsi="Times New Roman" w:cs="Times New Roman"/>
          <w:szCs w:val="20"/>
          <w:lang w:eastAsia="ru-RU"/>
        </w:rPr>
        <w:t>«___» _____________ 20 __ року</w:t>
      </w:r>
      <w:r w:rsidRPr="00692B7D">
        <w:rPr>
          <w:rFonts w:ascii="Times New Roman" w:hAnsi="Times New Roman" w:cs="Times New Roman"/>
          <w:lang w:eastAsia="ru-RU"/>
        </w:rPr>
        <w:t> </w:t>
      </w:r>
    </w:p>
    <w:p w:rsidR="000B4916" w:rsidRDefault="000B4916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Виконавчий комітет Броварської міської ради</w:t>
      </w:r>
      <w:r w:rsidR="00DE261D" w:rsidRPr="000802B0">
        <w:rPr>
          <w:rFonts w:ascii="Times New Roman" w:hAnsi="Times New Roman" w:cs="Times New Roman"/>
          <w:szCs w:val="20"/>
          <w:lang w:val="uk-UA" w:eastAsia="ru-RU"/>
        </w:rPr>
        <w:t xml:space="preserve"> Київської області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, як Орган, на який покладено функції з упра</w:t>
      </w:r>
      <w:r w:rsidR="00C23539" w:rsidRPr="000802B0">
        <w:rPr>
          <w:rFonts w:ascii="Times New Roman" w:hAnsi="Times New Roman" w:cs="Times New Roman"/>
          <w:szCs w:val="20"/>
          <w:lang w:val="uk-UA" w:eastAsia="ru-RU"/>
        </w:rPr>
        <w:t>вління майном (далі – Орган управління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), що належить до комунальної власності територіальної громади міста Бровари, в особі</w:t>
      </w:r>
      <w:r w:rsidR="000B4916">
        <w:rPr>
          <w:rFonts w:ascii="Times New Roman" w:hAnsi="Times New Roman" w:cs="Times New Roman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lang w:val="uk-UA" w:eastAsia="ru-RU"/>
        </w:rPr>
        <w:t>міського голови</w:t>
      </w:r>
      <w:r w:rsidR="000B4916">
        <w:rPr>
          <w:rFonts w:ascii="Times New Roman" w:hAnsi="Times New Roman" w:cs="Times New Roman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_______________________________________, з однієї сторони, та громадянин</w:t>
      </w:r>
      <w:r w:rsidR="000C3C4F" w:rsidRPr="000802B0">
        <w:rPr>
          <w:rFonts w:ascii="Times New Roman" w:hAnsi="Times New Roman" w:cs="Times New Roman"/>
          <w:szCs w:val="20"/>
          <w:lang w:val="uk-UA" w:eastAsia="ru-RU"/>
        </w:rPr>
        <w:t xml:space="preserve"> (громадянка)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_______________________________________, іменований далі – Керівник, з іншої сторони, уклали цей контракт про призначення _______________________________________</w:t>
      </w:r>
      <w:r w:rsidRPr="000802B0">
        <w:rPr>
          <w:rFonts w:ascii="Times New Roman" w:hAnsi="Times New Roman" w:cs="Times New Roman"/>
          <w:lang w:val="uk-UA" w:eastAsia="ru-RU"/>
        </w:rPr>
        <w:t> на посаду дире</w:t>
      </w:r>
      <w:r w:rsidR="000B4916">
        <w:rPr>
          <w:rFonts w:ascii="Times New Roman" w:hAnsi="Times New Roman" w:cs="Times New Roman"/>
          <w:lang w:val="uk-UA" w:eastAsia="ru-RU"/>
        </w:rPr>
        <w:t xml:space="preserve">ктора комунального підприємства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</w:t>
      </w:r>
      <w:r w:rsidR="000B4916">
        <w:rPr>
          <w:rFonts w:ascii="Times New Roman" w:hAnsi="Times New Roman" w:cs="Times New Roman"/>
          <w:lang w:val="uk-UA" w:eastAsia="ru-RU"/>
        </w:rPr>
        <w:t xml:space="preserve"> н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а термін із _______________________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року до _______________________ року.</w:t>
      </w:r>
    </w:p>
    <w:p w:rsidR="00692B7D" w:rsidRPr="000802B0" w:rsidRDefault="00692B7D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692B7D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1. ЗАГАЛЬНІ ПОЛОЖЕННЯ</w:t>
      </w:r>
    </w:p>
    <w:p w:rsidR="00223F71" w:rsidRPr="000802B0" w:rsidRDefault="00223F71" w:rsidP="00692B7D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1.1. За цим контрактом Керівник зобов'язується безпосередньо і через адміністрацію підприємства здійснювати поточне управління (керівництво) підприємством, забезпечувати його високоприбуткову діяльність, ефективне використання і збереження закріпленого за підприємством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 xml:space="preserve"> майна, а Орган управління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зобов'язується створювати належні умови для матеріального забезпечення і організації праці Керівника.</w:t>
      </w: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1.2. На підставі контракту виникають трудові відносини між Керівником підприємс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 xml:space="preserve">тва та Органом управління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цього підприємства.</w:t>
      </w: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1.3. Керівник, який уклав цей контракт, є повноважним представником підприємства під час реалізації повноважень, функцій, обов'язків підприємства, передбачених актами законодавства, статутом підприємства, іншими нормативними документами.</w:t>
      </w: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1.4. Керівник діє на засадах єдиноначальності.</w:t>
      </w: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1.5. Керівник під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>звітний Органу управління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у межах, встановлених законодавством, статутом підприємства та цим контрактом.</w:t>
      </w:r>
    </w:p>
    <w:p w:rsidR="00692B7D" w:rsidRPr="000802B0" w:rsidRDefault="00692B7D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692B7D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2. ПРАВА ТА ОБОВ'ЯЗКИ СТОРІН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0B4916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2.1. Керівник здійснює поточне (оперативне) керівництво підприємством, організує його виробничо-господарську, соціально-побутову та іншу діяльність, забезпечує виконання завдань підприємства, передбачених законодавством, статутом підприємства та цим контрактом.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 xml:space="preserve">Керівник забезпечує складання в установленому порядку річного з поквартальною розбивкою </w:t>
      </w:r>
      <w:r w:rsidRPr="000802B0">
        <w:rPr>
          <w:rFonts w:ascii="Times New Roman" w:hAnsi="Times New Roman" w:cs="Times New Roman"/>
          <w:szCs w:val="20"/>
          <w:lang w:val="uk-UA" w:eastAsia="ru-RU"/>
        </w:rPr>
        <w:lastRenderedPageBreak/>
        <w:t>фінансового плану підприємства на кожний наступний рік і подає його для затвердження або пог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>одження Органу управління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, з яким укладено цей контракт.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 xml:space="preserve">Керівник подає в установленому 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 xml:space="preserve">порядку Органу управління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, з яким укладено цей контракт, квартальну та річну фінансову звітність підприємства, а також квартальний та річний звіти про виконання фінансового плану підприємства разом з пояснювальною запискою щодо результатів діяльності.</w:t>
      </w: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Керівник забезпечує виконання затвердженого річного з поквартальною розбивкою фінансового плану підприємства.</w:t>
      </w:r>
    </w:p>
    <w:p w:rsidR="00223F71" w:rsidRPr="000802B0" w:rsidRDefault="00223F71" w:rsidP="000B4916">
      <w:pPr>
        <w:pStyle w:val="a6"/>
        <w:spacing w:line="276" w:lineRule="auto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2.2. Керівник зобов'язується забезпечити виконання показників ефективності використання державного майна і прибутку, а також майнового стану підприємства згідно з додатком до контракту.</w:t>
      </w:r>
    </w:p>
    <w:p w:rsidR="00692B7D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2.3. ___________________________________________________________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 xml:space="preserve">          </w:t>
      </w:r>
    </w:p>
    <w:p w:rsidR="00223F71" w:rsidRPr="000802B0" w:rsidRDefault="00692B7D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                         </w:t>
      </w:r>
      <w:r w:rsidR="00223F71" w:rsidRPr="000802B0">
        <w:rPr>
          <w:rFonts w:ascii="Times New Roman" w:hAnsi="Times New Roman" w:cs="Times New Roman"/>
          <w:i/>
          <w:iCs/>
          <w:lang w:val="uk-UA" w:eastAsia="ru-RU"/>
        </w:rPr>
        <w:t>(інші зобов'язання, що покладаються на Керівника)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2.4. Керівник щоквартал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>у подає Органу управління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, із яким укладено цей контракт, звіт про результати виконання показників, передбачених контрактом, за встановленою формою.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У разі невиконання передбачених контрактом показників керівник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 xml:space="preserve"> подає Органу управління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разом із звітом пояснення щодо причин їх невиконання.</w:t>
      </w:r>
    </w:p>
    <w:p w:rsidR="00223F71" w:rsidRPr="000802B0" w:rsidRDefault="000829DF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2.5. Орган управління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 xml:space="preserve"> має право вимагати від Керівника достроковий звіт про його дії, якщо останній допустив невиконання чи неналежне виконання своїх обов'язків щодо управління підприємством та розпорядження його майном.</w:t>
      </w:r>
    </w:p>
    <w:p w:rsidR="00223F71" w:rsidRPr="000802B0" w:rsidRDefault="004726B6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2.6. Орган управління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: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 xml:space="preserve">інформує про </w:t>
      </w:r>
      <w:r w:rsidR="00927E5D" w:rsidRPr="000802B0">
        <w:rPr>
          <w:rFonts w:ascii="Times New Roman" w:hAnsi="Times New Roman" w:cs="Times New Roman"/>
          <w:szCs w:val="20"/>
          <w:lang w:val="uk-UA" w:eastAsia="ru-RU"/>
        </w:rPr>
        <w:t>основні напрямки роботи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підприємства;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надає інформацію на запит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Керівника;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звільняє Керівника у разі закінчення контракту, достроково за вимогою Керівника, а також у випадку порушень законодавства та умов контракту;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організовує фінансовий контроль за діяльністю підприємства та затверджує або погоджує в установленому порядку його річний із поквартальною розбивкою фінансовий план на кожний наступний рік;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здійснює контроль за складанням у встановлені законодавством строки фінансового плану підприємства, виконанням показників затвердженого фінансового плану підприємства та показників, передбачених цим контрактом, а також за здійсненням підприємством витрат у разі не затвердження (непогодження) річного фінансового плану в установленому законодавством порядку;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 xml:space="preserve">здійснює контроль за ефективністю використання і збереження закріпленого за підприємством </w:t>
      </w:r>
      <w:r w:rsidR="00637FB4" w:rsidRPr="000802B0">
        <w:rPr>
          <w:rFonts w:ascii="Times New Roman" w:hAnsi="Times New Roman" w:cs="Times New Roman"/>
          <w:szCs w:val="20"/>
          <w:lang w:val="uk-UA" w:eastAsia="ru-RU"/>
        </w:rPr>
        <w:t>переданого йому майна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;</w:t>
      </w:r>
      <w:r w:rsidR="00637FB4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своєчасно вживає заходів до запобігання банкрутству підприємства у разі його неплатоспроможності.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2.7. Керівнику належать закріплені за ним повноваження і права, які поширюються на підприємство законодавчими та іншими нормативними актами, а також передбачені статутом підприємства та цим контрактом.</w:t>
      </w:r>
    </w:p>
    <w:p w:rsidR="00223F71" w:rsidRPr="000802B0" w:rsidRDefault="006A37F9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2.8. Керівник має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право: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діяти від імені підприємства, представляти його на всі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х підприємствах, в установах та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організаціях;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укладати госпо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дарські та інші угоди, у межах своєї компетенції;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 xml:space="preserve">видавати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доручення;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відкривати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раху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нки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в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банках;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у межах своєї компетенції користуватися правом розпорядження коштів підприємства, накладати на працівників стягнення відповідно до законодавства;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у межах своєї компетенції видавати накази та інші акти, давати вказівки, обов'язкові для всіх пі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дрозділів та працівників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підприємства;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 xml:space="preserve">вирішувати інші питання, </w:t>
      </w:r>
      <w:r w:rsidR="00DC59BA" w:rsidRPr="000802B0">
        <w:rPr>
          <w:rFonts w:ascii="Times New Roman" w:hAnsi="Times New Roman" w:cs="Times New Roman"/>
          <w:szCs w:val="20"/>
          <w:lang w:val="uk-UA" w:eastAsia="ru-RU"/>
        </w:rPr>
        <w:t xml:space="preserve">віднесені </w:t>
      </w:r>
      <w:r w:rsidR="000829DF" w:rsidRPr="000802B0">
        <w:rPr>
          <w:rFonts w:ascii="Times New Roman" w:hAnsi="Times New Roman" w:cs="Times New Roman"/>
          <w:szCs w:val="20"/>
          <w:lang w:val="uk-UA" w:eastAsia="ru-RU"/>
        </w:rPr>
        <w:t>Органом управління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, статутом підприємства і цим контрактом до компетенції Керівника.</w:t>
      </w:r>
    </w:p>
    <w:p w:rsidR="00223F71" w:rsidRPr="000802B0" w:rsidRDefault="000829DF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B4916">
        <w:rPr>
          <w:rFonts w:ascii="Times New Roman" w:hAnsi="Times New Roman" w:cs="Times New Roman"/>
          <w:szCs w:val="20"/>
          <w:lang w:val="uk-UA" w:eastAsia="ru-RU"/>
        </w:rPr>
        <w:t>2.9. Орган управління</w:t>
      </w:r>
      <w:r w:rsidR="00223F71" w:rsidRPr="000B4916">
        <w:rPr>
          <w:rFonts w:ascii="Times New Roman" w:hAnsi="Times New Roman" w:cs="Times New Roman"/>
          <w:szCs w:val="20"/>
          <w:lang w:val="uk-UA" w:eastAsia="ru-RU"/>
        </w:rPr>
        <w:t xml:space="preserve"> делегує Керівнику повноваження*:____________________________________________________________________</w:t>
      </w:r>
      <w:r w:rsidR="000B4916">
        <w:rPr>
          <w:rFonts w:ascii="Times New Roman" w:hAnsi="Times New Roman" w:cs="Times New Roman"/>
          <w:szCs w:val="20"/>
          <w:lang w:val="uk-UA" w:eastAsia="ru-RU"/>
        </w:rPr>
        <w:t>___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2.10. Керівник укладає трудові договори з працівниками підприємств відповідно до чинного законодавства.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Керівник зобов'язаний вжити заходів 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2.11. Під час укладення трудових договорів з працівниками підприємства, визначенні та забезпеченні умов їх праці та відпочинку, Керівник керується трудовим законодавством з урахуванням галузевих особливостей, передбачених статутом підприємства, генеральною та галузевими угодами, колективним договором і фінансовими можливостями підприємства.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</w:p>
    <w:p w:rsidR="000B4916" w:rsidRDefault="00223F71" w:rsidP="00692B7D">
      <w:pPr>
        <w:pStyle w:val="a6"/>
        <w:pBdr>
          <w:bottom w:val="single" w:sz="12" w:space="1" w:color="auto"/>
        </w:pBdr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У разі делегування керівнику повноважень щодо проведення колективних переговорів і укладення колективного договору, він повинен забезпечити проведення колективних переговорів щодо укладення колективного договору у порядку, передбаченому Законом України «Про колективні договори і угоди».</w:t>
      </w:r>
    </w:p>
    <w:p w:rsidR="000B4916" w:rsidRDefault="000B4916" w:rsidP="00692B7D">
      <w:pPr>
        <w:pStyle w:val="a6"/>
        <w:pBdr>
          <w:bottom w:val="single" w:sz="12" w:space="1" w:color="auto"/>
        </w:pBdr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0829DF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B4916">
        <w:rPr>
          <w:rFonts w:ascii="Times New Roman" w:hAnsi="Times New Roman" w:cs="Times New Roman"/>
          <w:szCs w:val="20"/>
          <w:lang w:val="uk-UA" w:eastAsia="ru-RU"/>
        </w:rPr>
        <w:t>*Орган управління</w:t>
      </w:r>
      <w:r w:rsidR="00223F71" w:rsidRPr="000B4916">
        <w:rPr>
          <w:rFonts w:ascii="Times New Roman" w:hAnsi="Times New Roman" w:cs="Times New Roman"/>
          <w:szCs w:val="20"/>
          <w:lang w:val="uk-UA" w:eastAsia="ru-RU"/>
        </w:rPr>
        <w:t xml:space="preserve"> може делегувати свої повноваження Керівнику, якщо це передбачено актами законодавства. Передача повноважень може здійснюватись шляхом укладання додаткової угоди до контракту.</w:t>
      </w:r>
    </w:p>
    <w:p w:rsidR="000802B0" w:rsidRPr="000802B0" w:rsidRDefault="000802B0" w:rsidP="000802B0">
      <w:pPr>
        <w:pStyle w:val="a6"/>
        <w:jc w:val="center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3. УМОВИ МАТЕРІАЛЬНОГО ЗАБЕЗПЕЧЕННЯ КЕРІВНИКА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3.1. За виконання обов’язків, передбачених цим контрактом, Керівникові нараховується заробітна плата за рахунок частки доходу, одержаного підприємством у результаті його господарської діяльності, виходячи з установлених Керівнику: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3.1.1. Посадового окладу в розмірі _________________________________ гривень і фактично відпрацьованого часу;</w:t>
      </w:r>
      <w:r w:rsidRPr="000802B0">
        <w:rPr>
          <w:rFonts w:ascii="Times New Roman" w:hAnsi="Times New Roman" w:cs="Times New Roman"/>
          <w:lang w:val="uk-UA" w:eastAsia="ru-RU"/>
        </w:rPr>
        <w:t> 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3.1.2. Доплати _________________________________ у розмірі 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_____________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гривень</w:t>
      </w:r>
      <w:r w:rsidRPr="000802B0">
        <w:rPr>
          <w:rFonts w:ascii="Times New Roman" w:hAnsi="Times New Roman" w:cs="Times New Roman"/>
          <w:lang w:val="uk-UA" w:eastAsia="ru-RU"/>
        </w:rPr>
        <w:t> </w:t>
      </w:r>
      <w:r w:rsidRPr="000802B0">
        <w:rPr>
          <w:rFonts w:ascii="Times New Roman" w:hAnsi="Times New Roman" w:cs="Times New Roman"/>
          <w:i/>
          <w:iCs/>
          <w:lang w:val="uk-UA" w:eastAsia="ru-RU"/>
        </w:rPr>
        <w:t>(вид доплати)</w:t>
      </w:r>
      <w:r w:rsidR="000B4916">
        <w:rPr>
          <w:rFonts w:ascii="Times New Roman" w:hAnsi="Times New Roman" w:cs="Times New Roman"/>
          <w:i/>
          <w:iCs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(або у відсотках до посадового окладу) і фактично відпрацьованого часу.</w:t>
      </w:r>
    </w:p>
    <w:p w:rsidR="000B4916" w:rsidRDefault="00794220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3.2. Крім того, Керівникові можуть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виплачуватися: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премія за підсумками роботи за рік відповідно до умов, показників та розмірів пр</w:t>
      </w:r>
      <w:r w:rsidR="00393F51" w:rsidRPr="000802B0">
        <w:rPr>
          <w:rFonts w:ascii="Times New Roman" w:hAnsi="Times New Roman" w:cs="Times New Roman"/>
          <w:szCs w:val="20"/>
          <w:lang w:val="uk-UA" w:eastAsia="ru-RU"/>
        </w:rPr>
        <w:t>еміювання, затверджених Органом управління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;</w:t>
      </w:r>
      <w:r w:rsidR="00393F51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 xml:space="preserve">премія за підсумками роботи за квартал відповідно до умов, показників та розмірів преміювання,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затверджених Органом управління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;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223F71" w:rsidRPr="000802B0">
        <w:rPr>
          <w:rFonts w:ascii="Times New Roman" w:hAnsi="Times New Roman" w:cs="Times New Roman"/>
          <w:szCs w:val="20"/>
          <w:lang w:val="uk-UA" w:eastAsia="ru-RU"/>
        </w:rPr>
        <w:t>винагорода за підсумками роботи за рік за рахунок чистого прибутку.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У разі допущення на підприємстві нещасного випадку із смертельним наслідком з вини підприємств</w:t>
      </w:r>
      <w:r w:rsidR="00794220" w:rsidRPr="000802B0">
        <w:rPr>
          <w:rFonts w:ascii="Times New Roman" w:hAnsi="Times New Roman" w:cs="Times New Roman"/>
          <w:szCs w:val="20"/>
          <w:lang w:val="uk-UA" w:eastAsia="ru-RU"/>
        </w:rPr>
        <w:t>а премія та винагорода Керівникові не</w:t>
      </w:r>
      <w:r w:rsid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нараховується.</w:t>
      </w:r>
      <w:r w:rsidR="00794220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Премія та винагорода не нараховується також у разі </w:t>
      </w:r>
      <w:r w:rsidRPr="000B4916">
        <w:rPr>
          <w:rFonts w:ascii="Times New Roman" w:hAnsi="Times New Roman" w:cs="Times New Roman"/>
          <w:szCs w:val="20"/>
          <w:lang w:val="uk-UA" w:eastAsia="ru-RU"/>
        </w:rPr>
        <w:t>_________________________________________________________________</w:t>
      </w:r>
      <w:r w:rsidR="000802B0" w:rsidRPr="000B4916">
        <w:rPr>
          <w:rFonts w:ascii="Times New Roman" w:hAnsi="Times New Roman" w:cs="Times New Roman"/>
          <w:szCs w:val="20"/>
          <w:lang w:val="uk-UA" w:eastAsia="ru-RU"/>
        </w:rPr>
        <w:t>______________</w:t>
      </w:r>
      <w:r w:rsidRPr="000B4916">
        <w:rPr>
          <w:rFonts w:ascii="Times New Roman" w:hAnsi="Times New Roman" w:cs="Times New Roman"/>
          <w:szCs w:val="20"/>
          <w:lang w:val="uk-UA" w:eastAsia="ru-RU"/>
        </w:rPr>
        <w:t>___</w:t>
      </w:r>
    </w:p>
    <w:p w:rsidR="000B4916" w:rsidRDefault="00223F71" w:rsidP="000B4916">
      <w:pPr>
        <w:pStyle w:val="a6"/>
        <w:jc w:val="center"/>
        <w:rPr>
          <w:rFonts w:ascii="Times New Roman" w:hAnsi="Times New Roman" w:cs="Times New Roman"/>
          <w:i/>
          <w:iCs/>
          <w:lang w:val="uk-UA" w:eastAsia="ru-RU"/>
        </w:rPr>
      </w:pPr>
      <w:r w:rsidRPr="000B4916">
        <w:rPr>
          <w:rFonts w:ascii="Times New Roman" w:hAnsi="Times New Roman" w:cs="Times New Roman"/>
          <w:i/>
          <w:iCs/>
          <w:lang w:val="uk-UA" w:eastAsia="ru-RU"/>
        </w:rPr>
        <w:t>(зазначити випадки, коли премія не нараховується).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B4916">
        <w:rPr>
          <w:rFonts w:ascii="Times New Roman" w:hAnsi="Times New Roman" w:cs="Times New Roman"/>
          <w:szCs w:val="20"/>
          <w:lang w:val="uk-UA" w:eastAsia="ru-RU"/>
        </w:rPr>
        <w:t>Розмір оплати праці, премії, винагороди за підсумками роботи може бути підвищено або знижено у разі ____________________________________________________________________.</w:t>
      </w:r>
    </w:p>
    <w:p w:rsidR="00223F71" w:rsidRPr="000802B0" w:rsidRDefault="000802B0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B4916">
        <w:rPr>
          <w:rFonts w:ascii="Times New Roman" w:hAnsi="Times New Roman" w:cs="Times New Roman"/>
          <w:i/>
          <w:iCs/>
          <w:lang w:val="uk-UA" w:eastAsia="ru-RU"/>
        </w:rPr>
        <w:t xml:space="preserve">                                                 </w:t>
      </w:r>
      <w:r w:rsidR="00223F71" w:rsidRPr="000B4916">
        <w:rPr>
          <w:rFonts w:ascii="Times New Roman" w:hAnsi="Times New Roman" w:cs="Times New Roman"/>
          <w:i/>
          <w:iCs/>
          <w:lang w:val="uk-UA" w:eastAsia="ru-RU"/>
        </w:rPr>
        <w:t>(зазначити підстави).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3.3. Керівникові надається щорічна оплачувана відпустка тривалістю _________ календарних днів. Оплата відпустки провадиться виходячи з його середньоденного заробітку, обчисленого у порядку, встановленому </w:t>
      </w:r>
      <w:r w:rsidR="00933FF8" w:rsidRPr="000802B0">
        <w:rPr>
          <w:rFonts w:ascii="Times New Roman" w:hAnsi="Times New Roman" w:cs="Times New Roman"/>
          <w:szCs w:val="20"/>
          <w:lang w:val="uk-UA" w:eastAsia="ru-RU"/>
        </w:rPr>
        <w:t>діючим законодавством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. У разі відпустки Керівникові надається матеріальна доп</w:t>
      </w:r>
      <w:r w:rsidR="00933FF8" w:rsidRPr="000802B0">
        <w:rPr>
          <w:rFonts w:ascii="Times New Roman" w:hAnsi="Times New Roman" w:cs="Times New Roman"/>
          <w:szCs w:val="20"/>
          <w:lang w:val="uk-UA" w:eastAsia="ru-RU"/>
        </w:rPr>
        <w:t xml:space="preserve">омога на оздоровлення у розмірі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й</w:t>
      </w:r>
      <w:r w:rsidR="00933FF8" w:rsidRPr="000802B0">
        <w:rPr>
          <w:rFonts w:ascii="Times New Roman" w:hAnsi="Times New Roman" w:cs="Times New Roman"/>
          <w:szCs w:val="20"/>
          <w:lang w:val="uk-UA" w:eastAsia="ru-RU"/>
        </w:rPr>
        <w:t>ого</w:t>
      </w:r>
      <w:r w:rsidR="007001BB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="00933FF8" w:rsidRPr="000802B0">
        <w:rPr>
          <w:rFonts w:ascii="Times New Roman" w:hAnsi="Times New Roman" w:cs="Times New Roman"/>
          <w:szCs w:val="20"/>
          <w:lang w:val="uk-UA" w:eastAsia="ru-RU"/>
        </w:rPr>
        <w:t xml:space="preserve">середньомісячного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заробітку.</w:t>
      </w:r>
      <w:r w:rsidR="00933FF8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Керівник визначає час і порядок використання своєї щорічної відпустки (час початку та закінчення, поділу її на частини тощо), за п</w:t>
      </w:r>
      <w:r w:rsidR="00933FF8" w:rsidRPr="000802B0">
        <w:rPr>
          <w:rFonts w:ascii="Times New Roman" w:hAnsi="Times New Roman" w:cs="Times New Roman"/>
          <w:szCs w:val="20"/>
          <w:lang w:val="uk-UA" w:eastAsia="ru-RU"/>
        </w:rPr>
        <w:t>огодженням з Органом управління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3.4. Крім умов матеріального забезпечення, зазначених у пунктах 3.1.-3.3, Керівникові можуть бути </w:t>
      </w:r>
      <w:r w:rsidRPr="000B4916">
        <w:rPr>
          <w:rFonts w:ascii="Times New Roman" w:hAnsi="Times New Roman" w:cs="Times New Roman"/>
          <w:szCs w:val="20"/>
          <w:lang w:val="uk-UA" w:eastAsia="ru-RU"/>
        </w:rPr>
        <w:t>встановлені інші умови, що не заборонені законодавством, у разі ______________________________________________</w:t>
      </w:r>
      <w:r w:rsidR="000802B0" w:rsidRPr="000B4916">
        <w:rPr>
          <w:rFonts w:ascii="Times New Roman" w:hAnsi="Times New Roman" w:cs="Times New Roman"/>
          <w:szCs w:val="20"/>
          <w:lang w:val="uk-UA" w:eastAsia="ru-RU"/>
        </w:rPr>
        <w:t>_________________________________</w:t>
      </w:r>
      <w:r w:rsidRPr="000B4916">
        <w:rPr>
          <w:rFonts w:ascii="Times New Roman" w:hAnsi="Times New Roman" w:cs="Times New Roman"/>
          <w:szCs w:val="20"/>
          <w:lang w:val="uk-UA" w:eastAsia="ru-RU"/>
        </w:rPr>
        <w:t>___</w:t>
      </w:r>
      <w:r w:rsidRPr="000B4916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____________________________________________________________________</w:t>
      </w:r>
      <w:r w:rsidR="000802B0" w:rsidRPr="000B4916">
        <w:rPr>
          <w:rFonts w:ascii="Times New Roman" w:hAnsi="Times New Roman" w:cs="Times New Roman"/>
          <w:lang w:val="uk-UA" w:eastAsia="ru-RU"/>
        </w:rPr>
        <w:t>______________</w:t>
      </w:r>
      <w:r w:rsidRPr="000B4916">
        <w:rPr>
          <w:rFonts w:ascii="Times New Roman" w:hAnsi="Times New Roman" w:cs="Times New Roman"/>
          <w:szCs w:val="20"/>
          <w:lang w:val="uk-UA" w:eastAsia="ru-RU"/>
        </w:rPr>
        <w:br/>
      </w:r>
      <w:r w:rsidR="000802B0" w:rsidRPr="000B4916">
        <w:rPr>
          <w:rFonts w:ascii="Times New Roman" w:hAnsi="Times New Roman" w:cs="Times New Roman"/>
          <w:i/>
          <w:iCs/>
          <w:lang w:val="uk-UA" w:eastAsia="ru-RU"/>
        </w:rPr>
        <w:t xml:space="preserve">                                                     </w:t>
      </w:r>
      <w:r w:rsidRPr="000B4916">
        <w:rPr>
          <w:rFonts w:ascii="Times New Roman" w:hAnsi="Times New Roman" w:cs="Times New Roman"/>
          <w:i/>
          <w:iCs/>
          <w:lang w:val="uk-UA" w:eastAsia="ru-RU"/>
        </w:rPr>
        <w:t>(зазначити підстави)</w:t>
      </w: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4. ВІДПОВІДАЛЬНІСТЬ СТОРІН. ВИРІШЕННЯ СПОРІВ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4.1. У випадку невиконання </w:t>
      </w:r>
      <w:r w:rsidR="0074070C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чи неналежного виконання обов'язків, передбачених цим контрактом, Сторони несуть відповідальність згідно з законодавством та цим контрактом.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4.2. Спори між сторонами вирішуються у порядку, встановленому законодавством.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5. ВНЕСЕННЯ ЗМІН І ДОПОВНЕНЬ ДО КОНТРАКТУ</w:t>
      </w: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ТА ЙОГО ПРИПИНЕННЯ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5.1. Внесення змін та доповнень до цього контракту здійснюється шляхом підписання додаткових угод.</w:t>
      </w:r>
    </w:p>
    <w:p w:rsidR="00223F71" w:rsidRPr="000802B0" w:rsidRDefault="00223F71" w:rsidP="000802B0">
      <w:pPr>
        <w:pStyle w:val="a6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5.2. </w:t>
      </w:r>
      <w:r w:rsidR="0074070C" w:rsidRPr="000802B0">
        <w:rPr>
          <w:rFonts w:ascii="Times New Roman" w:hAnsi="Times New Roman" w:cs="Times New Roman"/>
          <w:szCs w:val="20"/>
          <w:lang w:val="uk-UA" w:eastAsia="ru-RU"/>
        </w:rPr>
        <w:t xml:space="preserve"> 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Цей контракт припиняється: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5.2.1. Після закінчення терміну дії контракту.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5.2.2. За згодою сторін.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5.2.3. До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закінчення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терміну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дії 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контракту 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у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випадках, 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передбачених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пунктами 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5.3 і 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5.4 цього контракту;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5.2.4. З інших підстав, передбачених законодавством та цим контрактом.</w:t>
      </w:r>
    </w:p>
    <w:p w:rsidR="0011070A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lastRenderedPageBreak/>
        <w:t>5.3. Керівник може бути звільнений із посади, а цей контракт розірваний з ініці</w:t>
      </w:r>
      <w:r w:rsidR="000B4916">
        <w:rPr>
          <w:rFonts w:ascii="Times New Roman" w:hAnsi="Times New Roman" w:cs="Times New Roman"/>
          <w:szCs w:val="20"/>
          <w:lang w:val="uk-UA" w:eastAsia="ru-RU"/>
        </w:rPr>
        <w:t>ативи Органу управління</w:t>
      </w:r>
      <w:r w:rsidR="0074070C" w:rsidRPr="000802B0">
        <w:rPr>
          <w:rFonts w:ascii="Times New Roman" w:hAnsi="Times New Roman" w:cs="Times New Roman"/>
          <w:szCs w:val="20"/>
          <w:lang w:val="uk-UA" w:eastAsia="ru-RU"/>
        </w:rPr>
        <w:t xml:space="preserve">, </w:t>
      </w:r>
      <w:r w:rsidR="0011070A" w:rsidRPr="000802B0">
        <w:rPr>
          <w:rFonts w:ascii="Times New Roman" w:hAnsi="Times New Roman" w:cs="Times New Roman"/>
          <w:szCs w:val="20"/>
          <w:lang w:val="uk-UA" w:eastAsia="ru-RU"/>
        </w:rPr>
        <w:t xml:space="preserve">до закінчення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терміну</w:t>
      </w:r>
      <w:r w:rsidR="0011070A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його</w:t>
      </w:r>
      <w:r w:rsid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дії:</w:t>
      </w:r>
      <w:r w:rsidR="0011070A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</w:p>
    <w:p w:rsidR="00FD1AC0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5.3.1. У разі систематичного невиконання Керівником без поважних причин обов'язків, покладених на нього цим</w:t>
      </w:r>
      <w:r w:rsidR="00FD1AC0" w:rsidRPr="000802B0">
        <w:rPr>
          <w:rFonts w:ascii="Times New Roman" w:hAnsi="Times New Roman" w:cs="Times New Roman"/>
          <w:szCs w:val="20"/>
          <w:lang w:val="uk-UA" w:eastAsia="ru-RU"/>
        </w:rPr>
        <w:t xml:space="preserve"> к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онтрактом.</w:t>
      </w:r>
      <w:r w:rsidR="00FD1AC0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</w:p>
    <w:p w:rsidR="007674E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5.3.2. У разі одноразового грубого порушення Керівником законодавства чи обов'язків, передбачених контрактом, у результаті чого для підприємства настали значні негативні наслі</w:t>
      </w:r>
      <w:r w:rsidR="007674E1" w:rsidRPr="000802B0">
        <w:rPr>
          <w:rFonts w:ascii="Times New Roman" w:hAnsi="Times New Roman" w:cs="Times New Roman"/>
          <w:szCs w:val="20"/>
          <w:lang w:val="uk-UA" w:eastAsia="ru-RU"/>
        </w:rPr>
        <w:t>дки (понесені збитки, виплачено штрафи і т.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п.).</w:t>
      </w:r>
      <w:r w:rsidR="007674E1" w:rsidRPr="000802B0">
        <w:rPr>
          <w:rFonts w:ascii="Times New Roman" w:hAnsi="Times New Roman" w:cs="Times New Roman"/>
          <w:szCs w:val="20"/>
          <w:lang w:val="uk-UA" w:eastAsia="ru-RU"/>
        </w:rPr>
        <w:t xml:space="preserve">   </w:t>
      </w:r>
    </w:p>
    <w:p w:rsidR="00453440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5.3.3. У разі невиконання підприємством зобов'язань перед бюджетом та Пенсійним фондом щодо сплати податків, зборів та обов'язкових платежів, страхових внесків, а також невиконання підприємством зобов'язань щодо виплати заробітної плати працівникам чи недотримання графіка погашення заборгованості </w:t>
      </w:r>
      <w:r w:rsidR="00453440" w:rsidRPr="000802B0">
        <w:rPr>
          <w:rFonts w:ascii="Times New Roman" w:hAnsi="Times New Roman" w:cs="Times New Roman"/>
          <w:szCs w:val="20"/>
          <w:lang w:val="uk-UA" w:eastAsia="ru-RU"/>
        </w:rPr>
        <w:t xml:space="preserve">із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зар</w:t>
      </w:r>
      <w:r w:rsidR="00453440" w:rsidRPr="000802B0">
        <w:rPr>
          <w:rFonts w:ascii="Times New Roman" w:hAnsi="Times New Roman" w:cs="Times New Roman"/>
          <w:szCs w:val="20"/>
          <w:lang w:val="uk-UA" w:eastAsia="ru-RU"/>
        </w:rPr>
        <w:t xml:space="preserve">обітної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плати.</w:t>
      </w:r>
      <w:r w:rsidR="00453440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</w:p>
    <w:p w:rsidR="009B7AE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5.3.4. У разі неподання в установленому порядку на затвердження або пого</w:t>
      </w:r>
      <w:r w:rsidR="009B7AE1" w:rsidRPr="000802B0">
        <w:rPr>
          <w:rFonts w:ascii="Times New Roman" w:hAnsi="Times New Roman" w:cs="Times New Roman"/>
          <w:szCs w:val="20"/>
          <w:lang w:val="uk-UA" w:eastAsia="ru-RU"/>
        </w:rPr>
        <w:t xml:space="preserve">дження Органу управління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річного, з поквартальною розбивкою, фінансового плану підприємства, або пору</w:t>
      </w:r>
      <w:r w:rsidR="009B7AE1" w:rsidRPr="000802B0">
        <w:rPr>
          <w:rFonts w:ascii="Times New Roman" w:hAnsi="Times New Roman" w:cs="Times New Roman"/>
          <w:szCs w:val="20"/>
          <w:lang w:val="uk-UA" w:eastAsia="ru-RU"/>
        </w:rPr>
        <w:t xml:space="preserve">шення порядку здійснення витрат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суб'єктом</w:t>
      </w:r>
      <w:r w:rsidR="009B7AE1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господарювання.</w:t>
      </w:r>
      <w:r w:rsidR="009B7AE1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</w:p>
    <w:p w:rsidR="009B7AE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5.3.5. У разі несплати </w:t>
      </w:r>
      <w:proofErr w:type="spellStart"/>
      <w:r w:rsidRPr="000802B0">
        <w:rPr>
          <w:rFonts w:ascii="Times New Roman" w:hAnsi="Times New Roman" w:cs="Times New Roman"/>
          <w:szCs w:val="20"/>
          <w:lang w:val="uk-UA" w:eastAsia="ru-RU"/>
        </w:rPr>
        <w:t>реструктурованої</w:t>
      </w:r>
      <w:proofErr w:type="spellEnd"/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податкової заборгованості протягом трьох місяців при наявності вини</w:t>
      </w:r>
      <w:r w:rsidR="009B7AE1" w:rsidRPr="000802B0">
        <w:rPr>
          <w:rFonts w:ascii="Times New Roman" w:hAnsi="Times New Roman" w:cs="Times New Roman"/>
          <w:szCs w:val="20"/>
          <w:lang w:val="uk-UA" w:eastAsia="ru-RU"/>
        </w:rPr>
        <w:t xml:space="preserve"> к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ерівника.</w:t>
      </w:r>
      <w:r w:rsidR="009B7AE1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</w:p>
    <w:p w:rsidR="000B4916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5.3.6. 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5.3.7. У разі порушення порядку здійснення розрахунків в іноземній валюті.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5.3.8. У разі допущення зростання обсягів простроченої кредиторської заборгованості.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5.3.9. У разі коли у трьох звітних кварталах протягом календарного року спостерігається зростання обсягів дебіторської заборгованості підприємства, яке за загальним підсумком зазначених кварталів не супроводжується відповідним зростанням обсягів реалізації продукції (товарів, робіт, послуг) підприємства.</w:t>
      </w:r>
    </w:p>
    <w:p w:rsidR="00542F38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5.3.10 У разі неподання Органу управління квартальної та річної фінансової звітності, а також квартального та річного звітів про виконання фінансового плану підприємства разом з пояснюва</w:t>
      </w:r>
      <w:r w:rsidR="00542F38" w:rsidRPr="000802B0">
        <w:rPr>
          <w:rFonts w:ascii="Times New Roman" w:hAnsi="Times New Roman" w:cs="Times New Roman"/>
          <w:szCs w:val="20"/>
          <w:lang w:val="uk-UA" w:eastAsia="ru-RU"/>
        </w:rPr>
        <w:t>льною запискою щодо результатів  д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іяльності.</w:t>
      </w:r>
      <w:r w:rsidR="00542F38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5.3.11. У разі порушення законодавства під час використання фінансових ресурсів підприємства, у тому числі при здійсненні закупівель товарів, робіт і послуг за кошти місцевого бюджету.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</w:r>
      <w:r w:rsidRPr="000B4916">
        <w:rPr>
          <w:rFonts w:ascii="Times New Roman" w:hAnsi="Times New Roman" w:cs="Times New Roman"/>
          <w:szCs w:val="20"/>
          <w:lang w:val="uk-UA" w:eastAsia="ru-RU"/>
        </w:rPr>
        <w:t>5.3.12. З інших підстав.</w:t>
      </w:r>
      <w:r w:rsidRPr="000B4916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__________________________________________________________________</w:t>
      </w:r>
      <w:r w:rsidR="000802B0" w:rsidRPr="000B4916">
        <w:rPr>
          <w:rFonts w:ascii="Times New Roman" w:hAnsi="Times New Roman" w:cs="Times New Roman"/>
          <w:szCs w:val="20"/>
          <w:lang w:val="uk-UA" w:eastAsia="ru-RU"/>
        </w:rPr>
        <w:t>_______________</w:t>
      </w:r>
      <w:r w:rsidRPr="000B4916">
        <w:rPr>
          <w:rFonts w:ascii="Times New Roman" w:hAnsi="Times New Roman" w:cs="Times New Roman"/>
          <w:szCs w:val="20"/>
          <w:lang w:val="uk-UA" w:eastAsia="ru-RU"/>
        </w:rPr>
        <w:t>__</w:t>
      </w:r>
      <w:r w:rsidRPr="000B4916">
        <w:rPr>
          <w:rFonts w:ascii="Times New Roman" w:hAnsi="Times New Roman" w:cs="Times New Roman"/>
          <w:szCs w:val="20"/>
          <w:lang w:val="uk-UA" w:eastAsia="ru-RU"/>
        </w:rPr>
        <w:br/>
      </w:r>
      <w:r w:rsidR="000802B0" w:rsidRPr="000B4916">
        <w:rPr>
          <w:rFonts w:ascii="Times New Roman" w:hAnsi="Times New Roman" w:cs="Times New Roman"/>
          <w:i/>
          <w:iCs/>
          <w:lang w:val="uk-UA" w:eastAsia="ru-RU"/>
        </w:rPr>
        <w:t xml:space="preserve">                </w:t>
      </w:r>
      <w:r w:rsidRPr="000B4916">
        <w:rPr>
          <w:rFonts w:ascii="Times New Roman" w:hAnsi="Times New Roman" w:cs="Times New Roman"/>
          <w:i/>
          <w:iCs/>
          <w:lang w:val="uk-UA" w:eastAsia="ru-RU"/>
        </w:rPr>
        <w:t>(визначити, у разі необхідності, інші підстави припинення контракту)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5.4. Керівник може за своєю ініціативою розірвати контракт до закінчення терміну його дії: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5.4.1. У випадку систематичного невиконання Органом управління своїх обов'язків за контрактом чи прийняття ним</w:t>
      </w:r>
      <w:r w:rsidR="00051EB7" w:rsidRPr="000802B0">
        <w:rPr>
          <w:rFonts w:ascii="Times New Roman" w:hAnsi="Times New Roman" w:cs="Times New Roman"/>
          <w:szCs w:val="20"/>
          <w:lang w:val="uk-UA" w:eastAsia="ru-RU"/>
        </w:rPr>
        <w:t xml:space="preserve"> 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рішень,</w:t>
      </w:r>
      <w:r w:rsidR="00051EB7" w:rsidRPr="000802B0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 xml:space="preserve"> що обмежують чи порушують компетенцію та права Керівника, втручання в його оперативно-розпорядницьку діяльність, яке може призвести або вже призвело до погіршення економічних результатів діяльності підприємства.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5.4.2. У разі його хвороби або інвалідності, які перешкоджають виконанню обов'язків за контрактом, та з інших поважних причин.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</w:r>
      <w:r w:rsidRPr="000B4916">
        <w:rPr>
          <w:rFonts w:ascii="Times New Roman" w:hAnsi="Times New Roman" w:cs="Times New Roman"/>
          <w:szCs w:val="20"/>
          <w:lang w:val="uk-UA" w:eastAsia="ru-RU"/>
        </w:rPr>
        <w:t>5.4.3. У разі дострокового припинення контракту, з незалежних від Керівника причин, встановлюються такі додаткові гарантії та компенсації: ____________________________________________________________________</w:t>
      </w:r>
      <w:r w:rsidR="000802B0" w:rsidRPr="000B4916">
        <w:rPr>
          <w:rFonts w:ascii="Times New Roman" w:hAnsi="Times New Roman" w:cs="Times New Roman"/>
          <w:szCs w:val="20"/>
          <w:lang w:val="uk-UA" w:eastAsia="ru-RU"/>
        </w:rPr>
        <w:t>______________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5.5. За два місяці до закінчення терміну дії контракту він може бути за угодою Сторін продовжений або укладений на новий чи інший термін.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5.6. Якщо розірвання контракту проводиться на підставах, встановлених у контракті, але не передбачених законодавством, про це зазначається у трудовій книжці Керівника з посиланням на пункт 8 частини першої статті 36 Кодексу законів про працю України.</w:t>
      </w: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6. ТЕРМІН ДІЇ ТА ІНШІ УМОВИ КОНТРАКТУ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6.1. Цей  контракт діє з _____________________________ 20 _______ року до _____________________________ 20 _______ року.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6.2. Особливі умови (у тому числі конфіденційності):</w:t>
      </w:r>
      <w:r w:rsidRPr="000802B0">
        <w:rPr>
          <w:rFonts w:ascii="Times New Roman" w:hAnsi="Times New Roman" w:cs="Times New Roman"/>
          <w:lang w:val="uk-UA" w:eastAsia="ru-RU"/>
        </w:rPr>
        <w:t> 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__________________________________________________________________________________________________________________________________________________________________________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32402E" w:rsidRDefault="0032402E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223F71" w:rsidRPr="000802B0" w:rsidRDefault="00223F71" w:rsidP="000802B0">
      <w:pPr>
        <w:pStyle w:val="a6"/>
        <w:jc w:val="center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lastRenderedPageBreak/>
        <w:t>7. АДРЕСИ СТОРІН ТА ІНШІ ВІДОМОСТІ</w:t>
      </w: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02B0">
        <w:rPr>
          <w:rFonts w:ascii="Times New Roman" w:hAnsi="Times New Roman" w:cs="Times New Roman"/>
          <w:sz w:val="27"/>
          <w:szCs w:val="27"/>
          <w:lang w:val="uk-UA" w:eastAsia="ru-RU"/>
        </w:rPr>
        <w:t> </w:t>
      </w:r>
    </w:p>
    <w:p w:rsidR="00223F71" w:rsidRPr="000802B0" w:rsidRDefault="00223F71" w:rsidP="000802B0">
      <w:pPr>
        <w:pStyle w:val="a6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7.1. Відомості про підприємство: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Повна назва ____________________________________________________________________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Адреса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Розрахунковий рахунок №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___________________</w:t>
      </w:r>
    </w:p>
    <w:p w:rsidR="000802B0" w:rsidRPr="000802B0" w:rsidRDefault="000802B0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0802B0">
      <w:pPr>
        <w:pStyle w:val="a6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7.2. Відомості про Орган управління :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Повна назва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Адреса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Посада, прізвище, ім'я, по батькові керівника Органу управління  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Службовий телефон керівника Органу управління  ___________________________________________________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</w:t>
      </w:r>
    </w:p>
    <w:p w:rsidR="000802B0" w:rsidRPr="000802B0" w:rsidRDefault="000802B0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0802B0">
      <w:pPr>
        <w:pStyle w:val="a6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7.3. Відомості про Керівника: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Домашня адреса 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Домашній телефон 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Службовий телефон 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Паспорт серія ____________ № 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виданий «___» ____________________ ________</w:t>
      </w:r>
      <w:r w:rsidR="000B4916">
        <w:rPr>
          <w:rFonts w:ascii="Times New Roman" w:hAnsi="Times New Roman" w:cs="Times New Roman"/>
          <w:szCs w:val="20"/>
          <w:lang w:val="uk-UA" w:eastAsia="ru-RU"/>
        </w:rPr>
        <w:t xml:space="preserve"> 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року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_________________________</w:t>
      </w:r>
      <w:r w:rsidR="000802B0" w:rsidRPr="000802B0">
        <w:rPr>
          <w:rFonts w:ascii="Times New Roman" w:hAnsi="Times New Roman" w:cs="Times New Roman"/>
          <w:szCs w:val="20"/>
          <w:lang w:val="uk-UA" w:eastAsia="ru-RU"/>
        </w:rPr>
        <w:t>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</w:r>
      <w:r w:rsidR="000802B0" w:rsidRPr="000802B0">
        <w:rPr>
          <w:rFonts w:ascii="Times New Roman" w:hAnsi="Times New Roman" w:cs="Times New Roman"/>
          <w:i/>
          <w:iCs/>
          <w:lang w:val="uk-UA" w:eastAsia="ru-RU"/>
        </w:rPr>
        <w:t xml:space="preserve">                                              </w:t>
      </w:r>
      <w:r w:rsidRPr="000802B0">
        <w:rPr>
          <w:rFonts w:ascii="Times New Roman" w:hAnsi="Times New Roman" w:cs="Times New Roman"/>
          <w:i/>
          <w:iCs/>
          <w:lang w:val="uk-UA" w:eastAsia="ru-RU"/>
        </w:rPr>
        <w:t>(назва органу, що видав паспорт)</w:t>
      </w:r>
    </w:p>
    <w:p w:rsidR="000802B0" w:rsidRPr="000802B0" w:rsidRDefault="000802B0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7.4. Цей контракт укладено в двох примірниках, які зберігаються у кожній із сторін і мають однакову юридичну силу.</w:t>
      </w:r>
    </w:p>
    <w:p w:rsidR="000802B0" w:rsidRPr="000802B0" w:rsidRDefault="000802B0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</w:p>
    <w:p w:rsidR="00223F71" w:rsidRPr="000802B0" w:rsidRDefault="00223F71" w:rsidP="00692B7D">
      <w:pPr>
        <w:pStyle w:val="a6"/>
        <w:jc w:val="both"/>
        <w:rPr>
          <w:rFonts w:ascii="Times New Roman" w:hAnsi="Times New Roman" w:cs="Times New Roman"/>
          <w:szCs w:val="20"/>
          <w:lang w:val="uk-UA" w:eastAsia="ru-RU"/>
        </w:rPr>
      </w:pPr>
      <w:r w:rsidRPr="000802B0">
        <w:rPr>
          <w:rFonts w:ascii="Times New Roman" w:hAnsi="Times New Roman" w:cs="Times New Roman"/>
          <w:szCs w:val="20"/>
          <w:lang w:val="uk-UA" w:eastAsia="ru-RU"/>
        </w:rPr>
        <w:t>7.5. _____________________________</w:t>
      </w:r>
      <w:bookmarkStart w:id="0" w:name="BM36"/>
      <w:r w:rsidRPr="000802B0">
        <w:rPr>
          <w:rFonts w:ascii="Times New Roman" w:hAnsi="Times New Roman" w:cs="Times New Roman"/>
          <w:szCs w:val="20"/>
          <w:lang w:val="uk-UA" w:eastAsia="ru-RU"/>
        </w:rPr>
        <w:t>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t>___________</w:t>
      </w:r>
      <w:bookmarkEnd w:id="0"/>
      <w:r w:rsidRPr="000802B0">
        <w:rPr>
          <w:rFonts w:ascii="Times New Roman" w:hAnsi="Times New Roman" w:cs="Times New Roman"/>
          <w:szCs w:val="20"/>
          <w:lang w:val="uk-UA" w:eastAsia="ru-RU"/>
        </w:rPr>
        <w:br/>
        <w:t>____________________________________________________________________</w:t>
      </w:r>
      <w:r w:rsidR="00692B7D" w:rsidRPr="000802B0">
        <w:rPr>
          <w:rFonts w:ascii="Times New Roman" w:hAnsi="Times New Roman" w:cs="Times New Roman"/>
          <w:szCs w:val="20"/>
          <w:lang w:val="uk-UA" w:eastAsia="ru-RU"/>
        </w:rPr>
        <w:t>_________________</w:t>
      </w:r>
      <w:r w:rsidRPr="000802B0">
        <w:rPr>
          <w:rFonts w:ascii="Times New Roman" w:hAnsi="Times New Roman" w:cs="Times New Roman"/>
          <w:szCs w:val="20"/>
          <w:lang w:val="uk-UA" w:eastAsia="ru-RU"/>
        </w:rPr>
        <w:br/>
      </w:r>
      <w:r w:rsidRPr="000802B0">
        <w:rPr>
          <w:rFonts w:ascii="Times New Roman" w:hAnsi="Times New Roman" w:cs="Times New Roman"/>
          <w:i/>
          <w:iCs/>
          <w:lang w:val="uk-UA" w:eastAsia="ru-RU"/>
        </w:rPr>
        <w:t>(зазначити у разі необхідності, інші відомості, наприклад, перелік додатків до контракту, наявність пільг з оподаткування Керівника)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223F71" w:rsidRPr="000802B0" w:rsidTr="000802B0">
        <w:tc>
          <w:tcPr>
            <w:tcW w:w="4678" w:type="dxa"/>
            <w:shd w:val="clear" w:color="auto" w:fill="FFFFFF"/>
            <w:hideMark/>
          </w:tcPr>
          <w:p w:rsidR="00223F71" w:rsidRPr="000802B0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 Органу управління </w:t>
            </w:r>
          </w:p>
          <w:p w:rsidR="00223F71" w:rsidRPr="000802B0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</w:t>
            </w:r>
          </w:p>
          <w:p w:rsidR="00223F71" w:rsidRPr="000802B0" w:rsidRDefault="000B4916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(Посада, прізвище, ім'я по-</w:t>
            </w:r>
            <w:r w:rsidR="00223F71" w:rsidRPr="000802B0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батькові) </w:t>
            </w:r>
          </w:p>
        </w:tc>
        <w:tc>
          <w:tcPr>
            <w:tcW w:w="4677" w:type="dxa"/>
            <w:shd w:val="clear" w:color="auto" w:fill="FFFFFF"/>
            <w:hideMark/>
          </w:tcPr>
          <w:p w:rsidR="00223F71" w:rsidRPr="000802B0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Керівник</w:t>
            </w:r>
          </w:p>
          <w:p w:rsidR="00223F71" w:rsidRPr="000802B0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</w:t>
            </w:r>
          </w:p>
          <w:p w:rsidR="00223F71" w:rsidRPr="000802B0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(Підпис, прізвище, ім'я по батькові)</w:t>
            </w:r>
          </w:p>
        </w:tc>
      </w:tr>
      <w:tr w:rsidR="00223F71" w:rsidRPr="000802B0" w:rsidTr="000B4916">
        <w:trPr>
          <w:trHeight w:val="1318"/>
        </w:trPr>
        <w:tc>
          <w:tcPr>
            <w:tcW w:w="4678" w:type="dxa"/>
            <w:shd w:val="clear" w:color="auto" w:fill="FFFFFF"/>
            <w:hideMark/>
          </w:tcPr>
          <w:p w:rsidR="00223F71" w:rsidRPr="0032402E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</w:t>
            </w:r>
          </w:p>
        </w:tc>
        <w:tc>
          <w:tcPr>
            <w:tcW w:w="4677" w:type="dxa"/>
            <w:shd w:val="clear" w:color="auto" w:fill="FFFFFF"/>
            <w:hideMark/>
          </w:tcPr>
          <w:p w:rsidR="000B4916" w:rsidRPr="000B4916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</w:t>
            </w:r>
          </w:p>
        </w:tc>
      </w:tr>
      <w:tr w:rsidR="00223F71" w:rsidRPr="000802B0" w:rsidTr="000802B0">
        <w:tc>
          <w:tcPr>
            <w:tcW w:w="4678" w:type="dxa"/>
            <w:shd w:val="clear" w:color="auto" w:fill="FFFFFF"/>
            <w:hideMark/>
          </w:tcPr>
          <w:p w:rsidR="00223F71" w:rsidRPr="000802B0" w:rsidRDefault="00223F71" w:rsidP="0032402E">
            <w:pPr>
              <w:pBdr>
                <w:left w:val="single" w:sz="18" w:space="17" w:color="007A8F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502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М.П. «_____» ___________ 20___ року</w:t>
            </w:r>
          </w:p>
        </w:tc>
        <w:tc>
          <w:tcPr>
            <w:tcW w:w="4677" w:type="dxa"/>
            <w:shd w:val="clear" w:color="auto" w:fill="FFFFFF"/>
            <w:hideMark/>
          </w:tcPr>
          <w:p w:rsidR="00223F71" w:rsidRPr="000802B0" w:rsidRDefault="00223F71" w:rsidP="0032402E">
            <w:pPr>
              <w:spacing w:after="0" w:line="368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02B0">
              <w:rPr>
                <w:rFonts w:ascii="Times New Roman" w:eastAsia="Times New Roman" w:hAnsi="Times New Roman" w:cs="Times New Roman"/>
                <w:lang w:val="uk-UA" w:eastAsia="ru-RU"/>
              </w:rPr>
              <w:t>«_____» ___________ 20___ року</w:t>
            </w:r>
          </w:p>
        </w:tc>
      </w:tr>
    </w:tbl>
    <w:p w:rsidR="00537F3F" w:rsidRDefault="00537F3F" w:rsidP="0032402E">
      <w:pPr>
        <w:spacing w:after="0"/>
        <w:rPr>
          <w:rFonts w:ascii="Times New Roman" w:hAnsi="Times New Roman" w:cs="Times New Roman"/>
          <w:lang w:val="uk-UA"/>
        </w:rPr>
      </w:pPr>
    </w:p>
    <w:p w:rsidR="0032402E" w:rsidRPr="0032402E" w:rsidRDefault="0032402E" w:rsidP="003240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402E" w:rsidRPr="0032402E" w:rsidRDefault="0032402E" w:rsidP="003240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2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3240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І.В. </w:t>
      </w:r>
      <w:proofErr w:type="spellStart"/>
      <w:r w:rsidRPr="0032402E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32402E" w:rsidRPr="0032402E" w:rsidSect="003240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23F71"/>
    <w:rsid w:val="00000986"/>
    <w:rsid w:val="00011578"/>
    <w:rsid w:val="00013F65"/>
    <w:rsid w:val="00024D17"/>
    <w:rsid w:val="0002580F"/>
    <w:rsid w:val="00027019"/>
    <w:rsid w:val="00031DE7"/>
    <w:rsid w:val="0004057F"/>
    <w:rsid w:val="0004127F"/>
    <w:rsid w:val="00041462"/>
    <w:rsid w:val="00043E9B"/>
    <w:rsid w:val="00043E9C"/>
    <w:rsid w:val="00051EB7"/>
    <w:rsid w:val="0005257D"/>
    <w:rsid w:val="00054AF3"/>
    <w:rsid w:val="00055BF6"/>
    <w:rsid w:val="00056821"/>
    <w:rsid w:val="00061438"/>
    <w:rsid w:val="00062918"/>
    <w:rsid w:val="00063A8A"/>
    <w:rsid w:val="000673F0"/>
    <w:rsid w:val="000711FD"/>
    <w:rsid w:val="0007351D"/>
    <w:rsid w:val="00075039"/>
    <w:rsid w:val="000802B0"/>
    <w:rsid w:val="000829DF"/>
    <w:rsid w:val="00091838"/>
    <w:rsid w:val="00091E8D"/>
    <w:rsid w:val="00097338"/>
    <w:rsid w:val="000A0F49"/>
    <w:rsid w:val="000A3621"/>
    <w:rsid w:val="000A4A57"/>
    <w:rsid w:val="000A5B1C"/>
    <w:rsid w:val="000A5F3D"/>
    <w:rsid w:val="000A6269"/>
    <w:rsid w:val="000B3F31"/>
    <w:rsid w:val="000B4916"/>
    <w:rsid w:val="000B6CC7"/>
    <w:rsid w:val="000C1C8E"/>
    <w:rsid w:val="000C1D12"/>
    <w:rsid w:val="000C272A"/>
    <w:rsid w:val="000C3C4F"/>
    <w:rsid w:val="000C4E74"/>
    <w:rsid w:val="000C7668"/>
    <w:rsid w:val="000D29AE"/>
    <w:rsid w:val="000D2CE2"/>
    <w:rsid w:val="000E1BBD"/>
    <w:rsid w:val="000E2046"/>
    <w:rsid w:val="000E5E28"/>
    <w:rsid w:val="000F2E15"/>
    <w:rsid w:val="000F374D"/>
    <w:rsid w:val="000F5ECD"/>
    <w:rsid w:val="000F6884"/>
    <w:rsid w:val="000F6DEB"/>
    <w:rsid w:val="0011070A"/>
    <w:rsid w:val="00130B4C"/>
    <w:rsid w:val="00136E23"/>
    <w:rsid w:val="00141BD2"/>
    <w:rsid w:val="0014459B"/>
    <w:rsid w:val="00146EC9"/>
    <w:rsid w:val="00146FD9"/>
    <w:rsid w:val="0015297B"/>
    <w:rsid w:val="001633AE"/>
    <w:rsid w:val="00165759"/>
    <w:rsid w:val="001710D6"/>
    <w:rsid w:val="00173F64"/>
    <w:rsid w:val="001777DE"/>
    <w:rsid w:val="001779A5"/>
    <w:rsid w:val="00182A66"/>
    <w:rsid w:val="001844EC"/>
    <w:rsid w:val="00190177"/>
    <w:rsid w:val="00190C5A"/>
    <w:rsid w:val="00190CD3"/>
    <w:rsid w:val="00194FEC"/>
    <w:rsid w:val="001A1392"/>
    <w:rsid w:val="001A7FC1"/>
    <w:rsid w:val="001B0AAE"/>
    <w:rsid w:val="001B1706"/>
    <w:rsid w:val="001B255A"/>
    <w:rsid w:val="001B3B05"/>
    <w:rsid w:val="001B653F"/>
    <w:rsid w:val="001C470C"/>
    <w:rsid w:val="001C4ABE"/>
    <w:rsid w:val="001C62BA"/>
    <w:rsid w:val="001D390D"/>
    <w:rsid w:val="001D4710"/>
    <w:rsid w:val="001D523B"/>
    <w:rsid w:val="001D7D8A"/>
    <w:rsid w:val="001D7EE7"/>
    <w:rsid w:val="001E2A51"/>
    <w:rsid w:val="001F0201"/>
    <w:rsid w:val="001F18E6"/>
    <w:rsid w:val="001F5C28"/>
    <w:rsid w:val="001F75F0"/>
    <w:rsid w:val="001F7610"/>
    <w:rsid w:val="002074A1"/>
    <w:rsid w:val="00222B26"/>
    <w:rsid w:val="00223F36"/>
    <w:rsid w:val="00223F71"/>
    <w:rsid w:val="002266AA"/>
    <w:rsid w:val="00227D4D"/>
    <w:rsid w:val="00231B94"/>
    <w:rsid w:val="00241C2E"/>
    <w:rsid w:val="002565A4"/>
    <w:rsid w:val="00257B12"/>
    <w:rsid w:val="00270068"/>
    <w:rsid w:val="00272EE5"/>
    <w:rsid w:val="00274666"/>
    <w:rsid w:val="00275D41"/>
    <w:rsid w:val="002823CE"/>
    <w:rsid w:val="002873E7"/>
    <w:rsid w:val="002920AB"/>
    <w:rsid w:val="002923DA"/>
    <w:rsid w:val="0029275C"/>
    <w:rsid w:val="0029570C"/>
    <w:rsid w:val="002A5B05"/>
    <w:rsid w:val="002A74D9"/>
    <w:rsid w:val="002B0A8D"/>
    <w:rsid w:val="002C324C"/>
    <w:rsid w:val="002D0731"/>
    <w:rsid w:val="002D1CC4"/>
    <w:rsid w:val="002D37CF"/>
    <w:rsid w:val="002D3DFD"/>
    <w:rsid w:val="002D58D9"/>
    <w:rsid w:val="002E161F"/>
    <w:rsid w:val="002E333F"/>
    <w:rsid w:val="002E5F62"/>
    <w:rsid w:val="002E63FA"/>
    <w:rsid w:val="002E77F9"/>
    <w:rsid w:val="002F16EC"/>
    <w:rsid w:val="002F4C87"/>
    <w:rsid w:val="00304AEB"/>
    <w:rsid w:val="00305045"/>
    <w:rsid w:val="00305D4D"/>
    <w:rsid w:val="00306230"/>
    <w:rsid w:val="00313461"/>
    <w:rsid w:val="00313553"/>
    <w:rsid w:val="00314A7E"/>
    <w:rsid w:val="0031564A"/>
    <w:rsid w:val="003167DF"/>
    <w:rsid w:val="0031718B"/>
    <w:rsid w:val="0032185B"/>
    <w:rsid w:val="0032332C"/>
    <w:rsid w:val="0032402E"/>
    <w:rsid w:val="00325D7B"/>
    <w:rsid w:val="00327EF7"/>
    <w:rsid w:val="00332722"/>
    <w:rsid w:val="00334101"/>
    <w:rsid w:val="00334DEE"/>
    <w:rsid w:val="00337DE9"/>
    <w:rsid w:val="00341F37"/>
    <w:rsid w:val="003507F3"/>
    <w:rsid w:val="003508FD"/>
    <w:rsid w:val="00351CD5"/>
    <w:rsid w:val="0035470D"/>
    <w:rsid w:val="00363D93"/>
    <w:rsid w:val="0036495C"/>
    <w:rsid w:val="00370C94"/>
    <w:rsid w:val="0037268F"/>
    <w:rsid w:val="00381BCE"/>
    <w:rsid w:val="00381E7B"/>
    <w:rsid w:val="00392E58"/>
    <w:rsid w:val="00393F51"/>
    <w:rsid w:val="003A1129"/>
    <w:rsid w:val="003B173E"/>
    <w:rsid w:val="003B653E"/>
    <w:rsid w:val="003C1655"/>
    <w:rsid w:val="003C18C3"/>
    <w:rsid w:val="003E2183"/>
    <w:rsid w:val="003E4B5E"/>
    <w:rsid w:val="003F2A41"/>
    <w:rsid w:val="00404983"/>
    <w:rsid w:val="00411541"/>
    <w:rsid w:val="00412FE2"/>
    <w:rsid w:val="00415959"/>
    <w:rsid w:val="004173AC"/>
    <w:rsid w:val="00420706"/>
    <w:rsid w:val="0042163B"/>
    <w:rsid w:val="004332BD"/>
    <w:rsid w:val="0043579E"/>
    <w:rsid w:val="004408C7"/>
    <w:rsid w:val="004442F1"/>
    <w:rsid w:val="00451FAA"/>
    <w:rsid w:val="00453440"/>
    <w:rsid w:val="00453F61"/>
    <w:rsid w:val="00457EC8"/>
    <w:rsid w:val="0046234B"/>
    <w:rsid w:val="004632F2"/>
    <w:rsid w:val="004726B6"/>
    <w:rsid w:val="00492D0C"/>
    <w:rsid w:val="00493C0D"/>
    <w:rsid w:val="00494ED5"/>
    <w:rsid w:val="004950C1"/>
    <w:rsid w:val="00495372"/>
    <w:rsid w:val="004A0CCA"/>
    <w:rsid w:val="004A56AB"/>
    <w:rsid w:val="004B4836"/>
    <w:rsid w:val="004B658D"/>
    <w:rsid w:val="004B6A3E"/>
    <w:rsid w:val="004C0B0A"/>
    <w:rsid w:val="004C1942"/>
    <w:rsid w:val="004C1989"/>
    <w:rsid w:val="004C1FCF"/>
    <w:rsid w:val="004C21F1"/>
    <w:rsid w:val="004C4191"/>
    <w:rsid w:val="004C7100"/>
    <w:rsid w:val="004D0582"/>
    <w:rsid w:val="004D1595"/>
    <w:rsid w:val="004D32CC"/>
    <w:rsid w:val="004D4E6A"/>
    <w:rsid w:val="004D654F"/>
    <w:rsid w:val="004D7EE3"/>
    <w:rsid w:val="004E0CBC"/>
    <w:rsid w:val="004E605D"/>
    <w:rsid w:val="004E6688"/>
    <w:rsid w:val="004E6BB2"/>
    <w:rsid w:val="004F6012"/>
    <w:rsid w:val="004F7A65"/>
    <w:rsid w:val="00500BCE"/>
    <w:rsid w:val="0050290C"/>
    <w:rsid w:val="005031CE"/>
    <w:rsid w:val="005044D5"/>
    <w:rsid w:val="00507088"/>
    <w:rsid w:val="00511577"/>
    <w:rsid w:val="005203FD"/>
    <w:rsid w:val="005266FA"/>
    <w:rsid w:val="00537F3F"/>
    <w:rsid w:val="0054136D"/>
    <w:rsid w:val="00542BBE"/>
    <w:rsid w:val="00542F38"/>
    <w:rsid w:val="00546BF6"/>
    <w:rsid w:val="00550C20"/>
    <w:rsid w:val="00551CE7"/>
    <w:rsid w:val="00551E6F"/>
    <w:rsid w:val="005555C6"/>
    <w:rsid w:val="0055774B"/>
    <w:rsid w:val="00562B64"/>
    <w:rsid w:val="00565803"/>
    <w:rsid w:val="00566948"/>
    <w:rsid w:val="00571EE4"/>
    <w:rsid w:val="005744A9"/>
    <w:rsid w:val="00581722"/>
    <w:rsid w:val="005828C0"/>
    <w:rsid w:val="00583F89"/>
    <w:rsid w:val="0058529C"/>
    <w:rsid w:val="00586CDE"/>
    <w:rsid w:val="00597EA2"/>
    <w:rsid w:val="005B1CE0"/>
    <w:rsid w:val="005B4F78"/>
    <w:rsid w:val="005B56C4"/>
    <w:rsid w:val="005B730A"/>
    <w:rsid w:val="005C2FA2"/>
    <w:rsid w:val="005C57E5"/>
    <w:rsid w:val="005D6FBC"/>
    <w:rsid w:val="005E3ABA"/>
    <w:rsid w:val="005E557B"/>
    <w:rsid w:val="005F060C"/>
    <w:rsid w:val="005F162D"/>
    <w:rsid w:val="005F30AB"/>
    <w:rsid w:val="005F4C23"/>
    <w:rsid w:val="005F6064"/>
    <w:rsid w:val="00600F58"/>
    <w:rsid w:val="00601C5F"/>
    <w:rsid w:val="00602F69"/>
    <w:rsid w:val="006159ED"/>
    <w:rsid w:val="00620A93"/>
    <w:rsid w:val="00622292"/>
    <w:rsid w:val="006329F4"/>
    <w:rsid w:val="00635A6D"/>
    <w:rsid w:val="00637E17"/>
    <w:rsid w:val="00637FB4"/>
    <w:rsid w:val="00647F74"/>
    <w:rsid w:val="00651090"/>
    <w:rsid w:val="00651BDD"/>
    <w:rsid w:val="00656033"/>
    <w:rsid w:val="00665CB4"/>
    <w:rsid w:val="00675F56"/>
    <w:rsid w:val="00677E7D"/>
    <w:rsid w:val="0068187D"/>
    <w:rsid w:val="00687929"/>
    <w:rsid w:val="00692B7D"/>
    <w:rsid w:val="0069381D"/>
    <w:rsid w:val="00696FE5"/>
    <w:rsid w:val="00697010"/>
    <w:rsid w:val="00697F91"/>
    <w:rsid w:val="006A06EC"/>
    <w:rsid w:val="006A28C5"/>
    <w:rsid w:val="006A37F9"/>
    <w:rsid w:val="006A6CEC"/>
    <w:rsid w:val="006B104A"/>
    <w:rsid w:val="006B2D7B"/>
    <w:rsid w:val="006C0738"/>
    <w:rsid w:val="006C141C"/>
    <w:rsid w:val="006C3A4D"/>
    <w:rsid w:val="006D0A4A"/>
    <w:rsid w:val="006D100D"/>
    <w:rsid w:val="006D2466"/>
    <w:rsid w:val="006D3622"/>
    <w:rsid w:val="006F09F9"/>
    <w:rsid w:val="006F22C5"/>
    <w:rsid w:val="007001BB"/>
    <w:rsid w:val="00703795"/>
    <w:rsid w:val="007147BD"/>
    <w:rsid w:val="0071664F"/>
    <w:rsid w:val="007217BC"/>
    <w:rsid w:val="00722644"/>
    <w:rsid w:val="00723940"/>
    <w:rsid w:val="00731DCC"/>
    <w:rsid w:val="00734372"/>
    <w:rsid w:val="00736A8F"/>
    <w:rsid w:val="0074070C"/>
    <w:rsid w:val="00743955"/>
    <w:rsid w:val="00743CA7"/>
    <w:rsid w:val="007455BC"/>
    <w:rsid w:val="00753569"/>
    <w:rsid w:val="007545E8"/>
    <w:rsid w:val="007568E3"/>
    <w:rsid w:val="00764FDD"/>
    <w:rsid w:val="007674E1"/>
    <w:rsid w:val="0077498C"/>
    <w:rsid w:val="007758A3"/>
    <w:rsid w:val="007806AE"/>
    <w:rsid w:val="00780FE6"/>
    <w:rsid w:val="0078574E"/>
    <w:rsid w:val="007867C5"/>
    <w:rsid w:val="00794220"/>
    <w:rsid w:val="0079552A"/>
    <w:rsid w:val="00795B87"/>
    <w:rsid w:val="00796A69"/>
    <w:rsid w:val="007A17E0"/>
    <w:rsid w:val="007B3FBD"/>
    <w:rsid w:val="007B48BB"/>
    <w:rsid w:val="007B50FD"/>
    <w:rsid w:val="007C0D2A"/>
    <w:rsid w:val="007D661A"/>
    <w:rsid w:val="007E0C48"/>
    <w:rsid w:val="007E7090"/>
    <w:rsid w:val="007F1136"/>
    <w:rsid w:val="007F2A9D"/>
    <w:rsid w:val="007F3625"/>
    <w:rsid w:val="007F59FB"/>
    <w:rsid w:val="007F6D79"/>
    <w:rsid w:val="007F6D7E"/>
    <w:rsid w:val="007F6EDA"/>
    <w:rsid w:val="007F7001"/>
    <w:rsid w:val="00801743"/>
    <w:rsid w:val="00806D59"/>
    <w:rsid w:val="00811A1D"/>
    <w:rsid w:val="00812D8A"/>
    <w:rsid w:val="0081392C"/>
    <w:rsid w:val="0081740D"/>
    <w:rsid w:val="00820C54"/>
    <w:rsid w:val="0082402A"/>
    <w:rsid w:val="008260D8"/>
    <w:rsid w:val="00841022"/>
    <w:rsid w:val="008455CD"/>
    <w:rsid w:val="00852B6D"/>
    <w:rsid w:val="008535EB"/>
    <w:rsid w:val="00856C26"/>
    <w:rsid w:val="008628D6"/>
    <w:rsid w:val="008737F4"/>
    <w:rsid w:val="00877710"/>
    <w:rsid w:val="008844FC"/>
    <w:rsid w:val="00885905"/>
    <w:rsid w:val="00886ED8"/>
    <w:rsid w:val="0088727A"/>
    <w:rsid w:val="008939CA"/>
    <w:rsid w:val="008A2B22"/>
    <w:rsid w:val="008A4559"/>
    <w:rsid w:val="008A4620"/>
    <w:rsid w:val="008B7A38"/>
    <w:rsid w:val="008C48C6"/>
    <w:rsid w:val="008C4F10"/>
    <w:rsid w:val="008C7ECA"/>
    <w:rsid w:val="008D0746"/>
    <w:rsid w:val="008D0D97"/>
    <w:rsid w:val="008D100B"/>
    <w:rsid w:val="008D363E"/>
    <w:rsid w:val="008D52A7"/>
    <w:rsid w:val="008D7C8A"/>
    <w:rsid w:val="008E0B7E"/>
    <w:rsid w:val="008E2219"/>
    <w:rsid w:val="008E78BE"/>
    <w:rsid w:val="008F029F"/>
    <w:rsid w:val="008F2D31"/>
    <w:rsid w:val="008F6069"/>
    <w:rsid w:val="00902203"/>
    <w:rsid w:val="009049B2"/>
    <w:rsid w:val="00911EF8"/>
    <w:rsid w:val="0091580F"/>
    <w:rsid w:val="00923E05"/>
    <w:rsid w:val="00923F9A"/>
    <w:rsid w:val="00927E5D"/>
    <w:rsid w:val="00930266"/>
    <w:rsid w:val="00930E85"/>
    <w:rsid w:val="00932087"/>
    <w:rsid w:val="00933FF8"/>
    <w:rsid w:val="00934370"/>
    <w:rsid w:val="00936952"/>
    <w:rsid w:val="00942A41"/>
    <w:rsid w:val="009431E1"/>
    <w:rsid w:val="009456B7"/>
    <w:rsid w:val="009461F5"/>
    <w:rsid w:val="0095006C"/>
    <w:rsid w:val="00952453"/>
    <w:rsid w:val="00957AED"/>
    <w:rsid w:val="00963E7B"/>
    <w:rsid w:val="00972289"/>
    <w:rsid w:val="00977016"/>
    <w:rsid w:val="00977A61"/>
    <w:rsid w:val="00982D2C"/>
    <w:rsid w:val="00984CAE"/>
    <w:rsid w:val="009A0B9C"/>
    <w:rsid w:val="009A0C54"/>
    <w:rsid w:val="009B049E"/>
    <w:rsid w:val="009B2D0B"/>
    <w:rsid w:val="009B7AE1"/>
    <w:rsid w:val="009C1075"/>
    <w:rsid w:val="009C3C4C"/>
    <w:rsid w:val="009C57A8"/>
    <w:rsid w:val="009C7B97"/>
    <w:rsid w:val="009D15A0"/>
    <w:rsid w:val="009D3657"/>
    <w:rsid w:val="009D649B"/>
    <w:rsid w:val="009E31A4"/>
    <w:rsid w:val="009E5A26"/>
    <w:rsid w:val="009E5B04"/>
    <w:rsid w:val="009E5F4D"/>
    <w:rsid w:val="009F0A6F"/>
    <w:rsid w:val="009F1C4B"/>
    <w:rsid w:val="009F2F53"/>
    <w:rsid w:val="009F521C"/>
    <w:rsid w:val="009F705E"/>
    <w:rsid w:val="009F7D97"/>
    <w:rsid w:val="009F7F59"/>
    <w:rsid w:val="00A107C3"/>
    <w:rsid w:val="00A10984"/>
    <w:rsid w:val="00A12E60"/>
    <w:rsid w:val="00A170A1"/>
    <w:rsid w:val="00A32271"/>
    <w:rsid w:val="00A33693"/>
    <w:rsid w:val="00A35841"/>
    <w:rsid w:val="00A536B5"/>
    <w:rsid w:val="00A54E84"/>
    <w:rsid w:val="00A56B3D"/>
    <w:rsid w:val="00A605CE"/>
    <w:rsid w:val="00A6505B"/>
    <w:rsid w:val="00A71435"/>
    <w:rsid w:val="00A76D8E"/>
    <w:rsid w:val="00A81335"/>
    <w:rsid w:val="00A838A1"/>
    <w:rsid w:val="00A84B5E"/>
    <w:rsid w:val="00A85404"/>
    <w:rsid w:val="00A8708F"/>
    <w:rsid w:val="00A95205"/>
    <w:rsid w:val="00A965E5"/>
    <w:rsid w:val="00AA0E71"/>
    <w:rsid w:val="00AA7CFD"/>
    <w:rsid w:val="00AB358E"/>
    <w:rsid w:val="00AB6DC4"/>
    <w:rsid w:val="00AC6ADF"/>
    <w:rsid w:val="00AD045D"/>
    <w:rsid w:val="00AD2398"/>
    <w:rsid w:val="00AD4EA2"/>
    <w:rsid w:val="00AD63D6"/>
    <w:rsid w:val="00AE300D"/>
    <w:rsid w:val="00AE3061"/>
    <w:rsid w:val="00AE38DC"/>
    <w:rsid w:val="00AE3F88"/>
    <w:rsid w:val="00AE704E"/>
    <w:rsid w:val="00AF417F"/>
    <w:rsid w:val="00AF496F"/>
    <w:rsid w:val="00AF55E9"/>
    <w:rsid w:val="00AF5A61"/>
    <w:rsid w:val="00AF7B4A"/>
    <w:rsid w:val="00B013D0"/>
    <w:rsid w:val="00B1024A"/>
    <w:rsid w:val="00B11D96"/>
    <w:rsid w:val="00B132B0"/>
    <w:rsid w:val="00B23F53"/>
    <w:rsid w:val="00B30972"/>
    <w:rsid w:val="00B3129F"/>
    <w:rsid w:val="00B31569"/>
    <w:rsid w:val="00B34B73"/>
    <w:rsid w:val="00B3558B"/>
    <w:rsid w:val="00B43967"/>
    <w:rsid w:val="00B45774"/>
    <w:rsid w:val="00B507BA"/>
    <w:rsid w:val="00B51C95"/>
    <w:rsid w:val="00B5346B"/>
    <w:rsid w:val="00B56C64"/>
    <w:rsid w:val="00B6011A"/>
    <w:rsid w:val="00B61C7C"/>
    <w:rsid w:val="00B65334"/>
    <w:rsid w:val="00B662C1"/>
    <w:rsid w:val="00B7273E"/>
    <w:rsid w:val="00B7401A"/>
    <w:rsid w:val="00B83F14"/>
    <w:rsid w:val="00B85731"/>
    <w:rsid w:val="00B85C1C"/>
    <w:rsid w:val="00B96034"/>
    <w:rsid w:val="00B96D42"/>
    <w:rsid w:val="00B96E7D"/>
    <w:rsid w:val="00BA4D3F"/>
    <w:rsid w:val="00BB3DE1"/>
    <w:rsid w:val="00BB48D4"/>
    <w:rsid w:val="00BB6E4F"/>
    <w:rsid w:val="00BC6103"/>
    <w:rsid w:val="00BC6A5A"/>
    <w:rsid w:val="00BC6B3F"/>
    <w:rsid w:val="00BD0101"/>
    <w:rsid w:val="00BD2061"/>
    <w:rsid w:val="00BD25B9"/>
    <w:rsid w:val="00BD325F"/>
    <w:rsid w:val="00BD32AB"/>
    <w:rsid w:val="00BD3540"/>
    <w:rsid w:val="00BE205A"/>
    <w:rsid w:val="00C033CF"/>
    <w:rsid w:val="00C06450"/>
    <w:rsid w:val="00C06BD2"/>
    <w:rsid w:val="00C11220"/>
    <w:rsid w:val="00C11E4F"/>
    <w:rsid w:val="00C12A21"/>
    <w:rsid w:val="00C16B58"/>
    <w:rsid w:val="00C211DE"/>
    <w:rsid w:val="00C21891"/>
    <w:rsid w:val="00C22F53"/>
    <w:rsid w:val="00C23539"/>
    <w:rsid w:val="00C300F3"/>
    <w:rsid w:val="00C3279B"/>
    <w:rsid w:val="00C32E8C"/>
    <w:rsid w:val="00C342CB"/>
    <w:rsid w:val="00C35560"/>
    <w:rsid w:val="00C36817"/>
    <w:rsid w:val="00C403FC"/>
    <w:rsid w:val="00C429DF"/>
    <w:rsid w:val="00C44298"/>
    <w:rsid w:val="00C457BC"/>
    <w:rsid w:val="00C47388"/>
    <w:rsid w:val="00C50F6F"/>
    <w:rsid w:val="00C5506B"/>
    <w:rsid w:val="00C55487"/>
    <w:rsid w:val="00C72FB4"/>
    <w:rsid w:val="00C73D95"/>
    <w:rsid w:val="00C7656D"/>
    <w:rsid w:val="00C84240"/>
    <w:rsid w:val="00C85E0A"/>
    <w:rsid w:val="00C8676C"/>
    <w:rsid w:val="00C9107A"/>
    <w:rsid w:val="00CA558F"/>
    <w:rsid w:val="00CA60B9"/>
    <w:rsid w:val="00CA77E5"/>
    <w:rsid w:val="00CB1EDA"/>
    <w:rsid w:val="00CB5F75"/>
    <w:rsid w:val="00CC047F"/>
    <w:rsid w:val="00CC5D63"/>
    <w:rsid w:val="00CD3457"/>
    <w:rsid w:val="00CD5C7B"/>
    <w:rsid w:val="00CE029B"/>
    <w:rsid w:val="00CE0C67"/>
    <w:rsid w:val="00CE23A6"/>
    <w:rsid w:val="00CF06DF"/>
    <w:rsid w:val="00CF0CBC"/>
    <w:rsid w:val="00CF6767"/>
    <w:rsid w:val="00D04A17"/>
    <w:rsid w:val="00D14F99"/>
    <w:rsid w:val="00D171F3"/>
    <w:rsid w:val="00D250A8"/>
    <w:rsid w:val="00D2685D"/>
    <w:rsid w:val="00D309B4"/>
    <w:rsid w:val="00D362EE"/>
    <w:rsid w:val="00D408C6"/>
    <w:rsid w:val="00D4253E"/>
    <w:rsid w:val="00D454A9"/>
    <w:rsid w:val="00D471E1"/>
    <w:rsid w:val="00D55369"/>
    <w:rsid w:val="00D55A5E"/>
    <w:rsid w:val="00D5678C"/>
    <w:rsid w:val="00D5679E"/>
    <w:rsid w:val="00D62F26"/>
    <w:rsid w:val="00D6787A"/>
    <w:rsid w:val="00D73A21"/>
    <w:rsid w:val="00D8418A"/>
    <w:rsid w:val="00D84A8C"/>
    <w:rsid w:val="00D92AB4"/>
    <w:rsid w:val="00D9308E"/>
    <w:rsid w:val="00D930B5"/>
    <w:rsid w:val="00DA21A9"/>
    <w:rsid w:val="00DA27A1"/>
    <w:rsid w:val="00DA3297"/>
    <w:rsid w:val="00DA5856"/>
    <w:rsid w:val="00DA6E57"/>
    <w:rsid w:val="00DA6E7E"/>
    <w:rsid w:val="00DB1019"/>
    <w:rsid w:val="00DB2EC4"/>
    <w:rsid w:val="00DB7F19"/>
    <w:rsid w:val="00DB7FBA"/>
    <w:rsid w:val="00DC59BA"/>
    <w:rsid w:val="00DC6807"/>
    <w:rsid w:val="00DE1615"/>
    <w:rsid w:val="00DE24E6"/>
    <w:rsid w:val="00DE261D"/>
    <w:rsid w:val="00DE33A1"/>
    <w:rsid w:val="00DE39B3"/>
    <w:rsid w:val="00DE64D1"/>
    <w:rsid w:val="00DE6F0D"/>
    <w:rsid w:val="00DE77FE"/>
    <w:rsid w:val="00DF17A9"/>
    <w:rsid w:val="00DF65B3"/>
    <w:rsid w:val="00E003E5"/>
    <w:rsid w:val="00E00DE5"/>
    <w:rsid w:val="00E02AD1"/>
    <w:rsid w:val="00E0373F"/>
    <w:rsid w:val="00E0388C"/>
    <w:rsid w:val="00E041F9"/>
    <w:rsid w:val="00E15C40"/>
    <w:rsid w:val="00E1649C"/>
    <w:rsid w:val="00E20AED"/>
    <w:rsid w:val="00E33488"/>
    <w:rsid w:val="00E36081"/>
    <w:rsid w:val="00E37774"/>
    <w:rsid w:val="00E40A9C"/>
    <w:rsid w:val="00E54187"/>
    <w:rsid w:val="00E617C1"/>
    <w:rsid w:val="00E65205"/>
    <w:rsid w:val="00E708B5"/>
    <w:rsid w:val="00E760A7"/>
    <w:rsid w:val="00E87DB6"/>
    <w:rsid w:val="00EC0B33"/>
    <w:rsid w:val="00EC0C24"/>
    <w:rsid w:val="00EC572A"/>
    <w:rsid w:val="00EC5BC3"/>
    <w:rsid w:val="00EC68AE"/>
    <w:rsid w:val="00EC6F1F"/>
    <w:rsid w:val="00ED0E9A"/>
    <w:rsid w:val="00ED467E"/>
    <w:rsid w:val="00EE2A9D"/>
    <w:rsid w:val="00EE53FB"/>
    <w:rsid w:val="00EE7DA6"/>
    <w:rsid w:val="00EF1750"/>
    <w:rsid w:val="00EF4632"/>
    <w:rsid w:val="00F003CB"/>
    <w:rsid w:val="00F02310"/>
    <w:rsid w:val="00F03A84"/>
    <w:rsid w:val="00F07626"/>
    <w:rsid w:val="00F112EF"/>
    <w:rsid w:val="00F11647"/>
    <w:rsid w:val="00F158E0"/>
    <w:rsid w:val="00F2041A"/>
    <w:rsid w:val="00F20947"/>
    <w:rsid w:val="00F2095D"/>
    <w:rsid w:val="00F24349"/>
    <w:rsid w:val="00F24CE2"/>
    <w:rsid w:val="00F34A6F"/>
    <w:rsid w:val="00F357CA"/>
    <w:rsid w:val="00F3711B"/>
    <w:rsid w:val="00F42CA0"/>
    <w:rsid w:val="00F46F74"/>
    <w:rsid w:val="00F47527"/>
    <w:rsid w:val="00F545E1"/>
    <w:rsid w:val="00F6327F"/>
    <w:rsid w:val="00F670C1"/>
    <w:rsid w:val="00F70F86"/>
    <w:rsid w:val="00F768C4"/>
    <w:rsid w:val="00F80144"/>
    <w:rsid w:val="00F8102D"/>
    <w:rsid w:val="00F8199B"/>
    <w:rsid w:val="00F82953"/>
    <w:rsid w:val="00F858F9"/>
    <w:rsid w:val="00F9011A"/>
    <w:rsid w:val="00F91F06"/>
    <w:rsid w:val="00F93518"/>
    <w:rsid w:val="00FB3163"/>
    <w:rsid w:val="00FB434D"/>
    <w:rsid w:val="00FD0AD8"/>
    <w:rsid w:val="00FD1AC0"/>
    <w:rsid w:val="00FD30AB"/>
    <w:rsid w:val="00FD35E6"/>
    <w:rsid w:val="00FD3F1C"/>
    <w:rsid w:val="00FD687D"/>
    <w:rsid w:val="00FD751F"/>
    <w:rsid w:val="00FE0205"/>
    <w:rsid w:val="00FE04EB"/>
    <w:rsid w:val="00FE6D92"/>
    <w:rsid w:val="00FF2FE5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3F"/>
  </w:style>
  <w:style w:type="paragraph" w:styleId="3">
    <w:name w:val="heading 3"/>
    <w:basedOn w:val="a"/>
    <w:link w:val="30"/>
    <w:uiPriority w:val="9"/>
    <w:qFormat/>
    <w:rsid w:val="00223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3F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F71"/>
    <w:rPr>
      <w:b/>
      <w:bCs/>
    </w:rPr>
  </w:style>
  <w:style w:type="character" w:customStyle="1" w:styleId="apple-converted-space">
    <w:name w:val="apple-converted-space"/>
    <w:basedOn w:val="a0"/>
    <w:rsid w:val="00223F71"/>
  </w:style>
  <w:style w:type="character" w:styleId="a5">
    <w:name w:val="Emphasis"/>
    <w:basedOn w:val="a0"/>
    <w:uiPriority w:val="20"/>
    <w:qFormat/>
    <w:rsid w:val="00223F7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23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3F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692B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2018-08-15T10:01:00Z</dcterms:created>
  <dcterms:modified xsi:type="dcterms:W3CDTF">2018-08-17T12:24:00Z</dcterms:modified>
</cp:coreProperties>
</file>