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6DEC7F" w14:textId="77777777" w:rsidR="0061288C" w:rsidRPr="0061288C" w:rsidRDefault="0061288C" w:rsidP="0061288C">
      <w:pPr>
        <w:spacing w:after="0"/>
        <w:ind w:left="9351" w:firstLine="561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61288C">
        <w:rPr>
          <w:rFonts w:ascii="Times New Roman" w:hAnsi="Times New Roman" w:cs="Times New Roman"/>
          <w:sz w:val="28"/>
          <w:szCs w:val="28"/>
        </w:rPr>
        <w:t>Додаток 6</w:t>
      </w:r>
    </w:p>
    <w:p w14:paraId="2316B368" w14:textId="77777777" w:rsidR="0061288C" w:rsidRPr="0061288C" w:rsidRDefault="0061288C" w:rsidP="0061288C">
      <w:pPr>
        <w:spacing w:after="0"/>
        <w:ind w:left="10059" w:firstLine="561"/>
        <w:jc w:val="center"/>
        <w:rPr>
          <w:rFonts w:ascii="Times New Roman" w:hAnsi="Times New Roman" w:cs="Times New Roman"/>
          <w:sz w:val="28"/>
          <w:szCs w:val="28"/>
        </w:rPr>
      </w:pPr>
      <w:r w:rsidRPr="0061288C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14:paraId="38ED6C81" w14:textId="77777777" w:rsidR="0061288C" w:rsidRPr="0061288C" w:rsidRDefault="0061288C" w:rsidP="0061288C">
      <w:pPr>
        <w:spacing w:after="0"/>
        <w:ind w:left="10059" w:firstLine="561"/>
        <w:jc w:val="center"/>
        <w:rPr>
          <w:rFonts w:ascii="Times New Roman" w:hAnsi="Times New Roman" w:cs="Times New Roman"/>
          <w:sz w:val="28"/>
          <w:szCs w:val="28"/>
        </w:rPr>
      </w:pPr>
      <w:r w:rsidRPr="0061288C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14:paraId="076874E5" w14:textId="77777777" w:rsidR="0061288C" w:rsidRPr="0061288C" w:rsidRDefault="0061288C" w:rsidP="0061288C">
      <w:pPr>
        <w:spacing w:after="0"/>
        <w:ind w:left="9498" w:firstLine="561"/>
        <w:jc w:val="center"/>
        <w:rPr>
          <w:rFonts w:ascii="Times New Roman" w:hAnsi="Times New Roman" w:cs="Times New Roman"/>
          <w:sz w:val="28"/>
          <w:szCs w:val="28"/>
        </w:rPr>
      </w:pPr>
      <w:r w:rsidRPr="0061288C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7DBD2740" w14:textId="77777777" w:rsidR="005D4BF4" w:rsidRDefault="005D4BF4" w:rsidP="005D4BF4">
      <w:pPr>
        <w:spacing w:after="0"/>
        <w:ind w:left="1091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30.11.2023 № 1376-59-08</w:t>
      </w:r>
    </w:p>
    <w:p w14:paraId="734B7954" w14:textId="77777777" w:rsidR="0061288C" w:rsidRPr="0061288C" w:rsidRDefault="0061288C" w:rsidP="0061288C">
      <w:pPr>
        <w:spacing w:after="0"/>
        <w:ind w:left="10059" w:firstLine="561"/>
        <w:jc w:val="center"/>
        <w:rPr>
          <w:rFonts w:ascii="Times New Roman" w:hAnsi="Times New Roman" w:cs="Times New Roman"/>
          <w:sz w:val="28"/>
          <w:szCs w:val="28"/>
        </w:rPr>
      </w:pPr>
    </w:p>
    <w:p w14:paraId="317A8CB1" w14:textId="77777777" w:rsidR="0061288C" w:rsidRPr="0061288C" w:rsidRDefault="0061288C" w:rsidP="0061288C">
      <w:pPr>
        <w:spacing w:after="0"/>
        <w:rPr>
          <w:rFonts w:ascii="Times New Roman" w:eastAsiaTheme="minorHAnsi" w:hAnsi="Times New Roman" w:cs="Times New Roman"/>
          <w:lang w:eastAsia="en-US"/>
        </w:rPr>
      </w:pPr>
    </w:p>
    <w:p w14:paraId="457441D6" w14:textId="77777777" w:rsidR="0061288C" w:rsidRPr="0061288C" w:rsidRDefault="0061288C" w:rsidP="0061288C">
      <w:pPr>
        <w:pStyle w:val="a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61288C">
        <w:rPr>
          <w:rFonts w:eastAsia="Calibri"/>
          <w:b/>
          <w:bCs/>
          <w:sz w:val="28"/>
          <w:szCs w:val="28"/>
          <w:lang w:val="uk-UA" w:eastAsia="en-US"/>
        </w:rPr>
        <w:t xml:space="preserve">    Перелік майна, що перебуває на балансі </w:t>
      </w:r>
      <w:proofErr w:type="spellStart"/>
      <w:r w:rsidRPr="0061288C">
        <w:rPr>
          <w:rFonts w:eastAsia="Calibri"/>
          <w:b/>
          <w:bCs/>
          <w:sz w:val="28"/>
          <w:szCs w:val="28"/>
          <w:lang w:val="uk-UA" w:eastAsia="en-US"/>
        </w:rPr>
        <w:t>Княжицького</w:t>
      </w:r>
      <w:proofErr w:type="spellEnd"/>
      <w:r w:rsidRPr="0061288C">
        <w:rPr>
          <w:rFonts w:eastAsia="Calibri"/>
          <w:b/>
          <w:bCs/>
          <w:sz w:val="28"/>
          <w:szCs w:val="28"/>
          <w:lang w:val="uk-UA" w:eastAsia="en-US"/>
        </w:rPr>
        <w:t xml:space="preserve"> ліцею Броварської міської ради Броварського району Київської області </w:t>
      </w:r>
      <w:r w:rsidRPr="0061288C">
        <w:rPr>
          <w:b/>
          <w:bCs/>
          <w:sz w:val="28"/>
          <w:szCs w:val="28"/>
          <w:lang w:val="uk-UA"/>
        </w:rPr>
        <w:t>та підлягає списанню:</w:t>
      </w:r>
    </w:p>
    <w:p w14:paraId="180E78ED" w14:textId="77777777" w:rsidR="0061288C" w:rsidRPr="0061288C" w:rsidRDefault="0061288C" w:rsidP="0061288C">
      <w:pPr>
        <w:pStyle w:val="a7"/>
        <w:jc w:val="center"/>
        <w:rPr>
          <w:b/>
          <w:bCs/>
          <w:sz w:val="28"/>
          <w:szCs w:val="28"/>
          <w:lang w:val="uk-UA"/>
        </w:rPr>
      </w:pPr>
    </w:p>
    <w:tbl>
      <w:tblPr>
        <w:tblpPr w:leftFromText="180" w:rightFromText="180" w:vertAnchor="text" w:tblpX="108" w:tblpY="1"/>
        <w:tblOverlap w:val="never"/>
        <w:tblW w:w="14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1559"/>
        <w:gridCol w:w="709"/>
        <w:gridCol w:w="5283"/>
        <w:gridCol w:w="1276"/>
        <w:gridCol w:w="1134"/>
        <w:gridCol w:w="1134"/>
        <w:gridCol w:w="1134"/>
      </w:tblGrid>
      <w:tr w:rsidR="0061288C" w:rsidRPr="0061288C" w14:paraId="147A941A" w14:textId="77777777" w:rsidTr="0061288C">
        <w:trPr>
          <w:trHeight w:val="12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1C8D4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257B7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Назва основних</w:t>
            </w:r>
          </w:p>
          <w:p w14:paraId="06ABD423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засобів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5EF3A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1288C">
              <w:rPr>
                <w:rFonts w:ascii="Times New Roman" w:hAnsi="Times New Roman" w:cs="Times New Roman"/>
              </w:rPr>
              <w:t>Інвен</w:t>
            </w:r>
            <w:proofErr w:type="spellEnd"/>
            <w:r w:rsidRPr="0061288C">
              <w:rPr>
                <w:rFonts w:ascii="Times New Roman" w:hAnsi="Times New Roman" w:cs="Times New Roman"/>
              </w:rPr>
              <w:t>-тарний</w:t>
            </w:r>
          </w:p>
          <w:p w14:paraId="5DE73380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F8E85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кількість</w:t>
            </w:r>
          </w:p>
        </w:tc>
        <w:tc>
          <w:tcPr>
            <w:tcW w:w="5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B2FB4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Причина списання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1C662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1288C">
              <w:rPr>
                <w:rFonts w:ascii="Times New Roman" w:hAnsi="Times New Roman" w:cs="Times New Roman"/>
              </w:rPr>
              <w:t>Первіс</w:t>
            </w:r>
            <w:proofErr w:type="spellEnd"/>
          </w:p>
          <w:p w14:paraId="43048E12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на вартість</w:t>
            </w:r>
          </w:p>
          <w:p w14:paraId="20CB14BE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29E78C73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3DFEF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Знос</w:t>
            </w:r>
          </w:p>
          <w:p w14:paraId="7F4749BA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6CE473D5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133C979C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0FE70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Залиш-</w:t>
            </w:r>
          </w:p>
          <w:p w14:paraId="537DBC18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1288C">
              <w:rPr>
                <w:rFonts w:ascii="Times New Roman" w:hAnsi="Times New Roman" w:cs="Times New Roman"/>
              </w:rPr>
              <w:t>кова</w:t>
            </w:r>
            <w:proofErr w:type="spellEnd"/>
            <w:r w:rsidRPr="0061288C">
              <w:rPr>
                <w:rFonts w:ascii="Times New Roman" w:hAnsi="Times New Roman" w:cs="Times New Roman"/>
              </w:rPr>
              <w:t xml:space="preserve"> вар</w:t>
            </w:r>
          </w:p>
          <w:p w14:paraId="19A5C168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1288C">
              <w:rPr>
                <w:rFonts w:ascii="Times New Roman" w:hAnsi="Times New Roman" w:cs="Times New Roman"/>
              </w:rPr>
              <w:t>тість</w:t>
            </w:r>
            <w:proofErr w:type="spellEnd"/>
          </w:p>
          <w:p w14:paraId="06F980B6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B75FF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 xml:space="preserve">Рік </w:t>
            </w:r>
            <w:proofErr w:type="spellStart"/>
            <w:r w:rsidRPr="0061288C">
              <w:rPr>
                <w:rFonts w:ascii="Times New Roman" w:hAnsi="Times New Roman" w:cs="Times New Roman"/>
              </w:rPr>
              <w:t>вве-дення</w:t>
            </w:r>
            <w:proofErr w:type="spellEnd"/>
            <w:r w:rsidRPr="0061288C">
              <w:rPr>
                <w:rFonts w:ascii="Times New Roman" w:hAnsi="Times New Roman" w:cs="Times New Roman"/>
              </w:rPr>
              <w:t xml:space="preserve"> в експлуатацію</w:t>
            </w:r>
          </w:p>
        </w:tc>
      </w:tr>
      <w:tr w:rsidR="0061288C" w:rsidRPr="0061288C" w14:paraId="1415C676" w14:textId="77777777" w:rsidTr="0061288C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06277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88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E51D6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88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65A15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88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A9B36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88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160AE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88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6A2A4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88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A4697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88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306F7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88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F1216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88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61288C" w:rsidRPr="0061288C" w14:paraId="6681B27A" w14:textId="77777777" w:rsidTr="0061288C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B68FF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7C719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Пристрій для вивчення законів механіки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DAFFE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101410098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5A007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91704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Вихід з ладу за терміном експлуатації. Механічні пошкодження за час використання.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4D2A4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293,00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19D6B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293,00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0E26A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B06D4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1981</w:t>
            </w:r>
          </w:p>
        </w:tc>
      </w:tr>
      <w:tr w:rsidR="0061288C" w:rsidRPr="0061288C" w14:paraId="73037E3C" w14:textId="77777777" w:rsidTr="0061288C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8ECC2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F7A50" w14:textId="26A03A7C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Стілець</w:t>
            </w:r>
            <w:r w:rsidRPr="0061288C">
              <w:rPr>
                <w:rFonts w:ascii="Times New Roman" w:hAnsi="Times New Roman" w:cs="Times New Roman"/>
              </w:rPr>
              <w:t xml:space="preserve"> чорний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40C81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101410218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0889A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570AF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Фізичне та моральне зношення, неможливість відновлення.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0C369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432,00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58B2F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432,00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93D1B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9DCAC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1985</w:t>
            </w:r>
          </w:p>
        </w:tc>
      </w:tr>
      <w:tr w:rsidR="0061288C" w:rsidRPr="0061288C" w14:paraId="439E2A99" w14:textId="77777777" w:rsidTr="0061288C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EB623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E3DC0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Блок живлення КЄФ-8-2і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3AAD7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101410141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DEDDE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B4FEA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Вихід з ладу контролеру заряду та контролера управління.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59DFE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239,00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B1F3F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239,00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A8509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E793E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1987</w:t>
            </w:r>
          </w:p>
        </w:tc>
      </w:tr>
      <w:tr w:rsidR="0061288C" w:rsidRPr="0061288C" w14:paraId="1C677C0B" w14:textId="77777777" w:rsidTr="0061288C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4F8CA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9229D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1288C">
              <w:rPr>
                <w:rFonts w:ascii="Times New Roman" w:hAnsi="Times New Roman" w:cs="Times New Roman"/>
              </w:rPr>
              <w:t>Осцелограф</w:t>
            </w:r>
            <w:proofErr w:type="spellEnd"/>
            <w:r w:rsidRPr="0061288C">
              <w:rPr>
                <w:rFonts w:ascii="Times New Roman" w:hAnsi="Times New Roman" w:cs="Times New Roman"/>
              </w:rPr>
              <w:t xml:space="preserve"> демонстративний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1DAF1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101410071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93DC4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38FD2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Вихід з ладу кабелю живлення, вимірюванні щупи зношені за час використання.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162CD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194,00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82186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194,00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ADD5B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AD76E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1964</w:t>
            </w:r>
          </w:p>
        </w:tc>
      </w:tr>
      <w:tr w:rsidR="0061288C" w:rsidRPr="0061288C" w14:paraId="53CD1950" w14:textId="77777777" w:rsidTr="0061288C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66D2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B624D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 xml:space="preserve">Комплект пристроїв для фізичної підготовки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6FFE9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10140092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4629E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7FA20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Перегорання контактних з`єднань внаслідок довготривалої експлуатації пошкодження цілісності ізоляції кабелю.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37657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480,00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FC3D7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480,00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8FFF3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FD5E2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1980</w:t>
            </w:r>
          </w:p>
        </w:tc>
      </w:tr>
      <w:tr w:rsidR="0061288C" w:rsidRPr="0061288C" w14:paraId="48EDC974" w14:textId="77777777" w:rsidTr="0061288C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10693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6208E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1288C">
              <w:rPr>
                <w:rFonts w:ascii="Times New Roman" w:hAnsi="Times New Roman" w:cs="Times New Roman"/>
              </w:rPr>
              <w:t>Кодоскопи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B9179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101450107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89709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72A6E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 xml:space="preserve">Вихід з ладу оптичної системи, пошкодження </w:t>
            </w:r>
            <w:r w:rsidRPr="0061288C">
              <w:rPr>
                <w:rFonts w:ascii="Times New Roman" w:hAnsi="Times New Roman" w:cs="Times New Roman"/>
              </w:rPr>
              <w:lastRenderedPageBreak/>
              <w:t xml:space="preserve">люстерка за час використання. Ремонту не підлягає.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3A8F5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lastRenderedPageBreak/>
              <w:t>127,00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5A788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127,00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8CEDF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4F8E8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1982</w:t>
            </w:r>
          </w:p>
        </w:tc>
      </w:tr>
      <w:tr w:rsidR="0061288C" w:rsidRPr="0061288C" w14:paraId="5B05EA9C" w14:textId="77777777" w:rsidTr="0061288C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633A4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805E0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Сейф для зброї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64069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101410012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1D469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E98F0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Вихід з ладу ригеля та замка. Механічні пошкодження за час використання.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DEC08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49,00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4B543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49,00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ABAAF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8A243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1964</w:t>
            </w:r>
          </w:p>
        </w:tc>
      </w:tr>
      <w:tr w:rsidR="0061288C" w:rsidRPr="0061288C" w14:paraId="4763827E" w14:textId="77777777" w:rsidTr="0061288C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64FB2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C1E27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1288C">
              <w:rPr>
                <w:rFonts w:ascii="Times New Roman" w:hAnsi="Times New Roman" w:cs="Times New Roman"/>
              </w:rPr>
              <w:t>Електром</w:t>
            </w:r>
            <w:proofErr w:type="spellEnd"/>
            <w:r w:rsidRPr="0061288C">
              <w:rPr>
                <w:rFonts w:ascii="Times New Roman" w:hAnsi="Times New Roman" w:cs="Times New Roman"/>
                <w:lang w:val="en-US"/>
              </w:rPr>
              <w:t>`</w:t>
            </w:r>
            <w:proofErr w:type="spellStart"/>
            <w:r w:rsidRPr="0061288C">
              <w:rPr>
                <w:rFonts w:ascii="Times New Roman" w:hAnsi="Times New Roman" w:cs="Times New Roman"/>
              </w:rPr>
              <w:t>ясорубка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DAABE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101420006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BF611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BC91B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 xml:space="preserve">Вихід з ладу внаслідок згорання обмотки електродвигуна та </w:t>
            </w:r>
            <w:proofErr w:type="spellStart"/>
            <w:r w:rsidRPr="0061288C">
              <w:rPr>
                <w:rFonts w:ascii="Times New Roman" w:hAnsi="Times New Roman" w:cs="Times New Roman"/>
              </w:rPr>
              <w:t>підгорання</w:t>
            </w:r>
            <w:proofErr w:type="spellEnd"/>
            <w:r w:rsidRPr="0061288C">
              <w:rPr>
                <w:rFonts w:ascii="Times New Roman" w:hAnsi="Times New Roman" w:cs="Times New Roman"/>
              </w:rPr>
              <w:t xml:space="preserve"> контактів магнітного пускача.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1655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432,00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888BA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432,00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23D36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2FAFE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1961</w:t>
            </w:r>
          </w:p>
        </w:tc>
      </w:tr>
      <w:tr w:rsidR="0061288C" w:rsidRPr="0061288C" w14:paraId="327C2FF1" w14:textId="77777777" w:rsidTr="0061288C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1F9A9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3A9BA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 xml:space="preserve">Шафа </w:t>
            </w:r>
            <w:proofErr w:type="spellStart"/>
            <w:r w:rsidRPr="0061288C">
              <w:rPr>
                <w:rFonts w:ascii="Times New Roman" w:hAnsi="Times New Roman" w:cs="Times New Roman"/>
              </w:rPr>
              <w:t>жарочна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31C8A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1014220235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A970D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19B0C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 xml:space="preserve">Пробій ізоляції нагрівного елементу, обрив жили проводу  живлення в місці згинання, знос вимикача, поломка механізму змикання дверцят. Ремонту не підлягає.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60695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14200,00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75933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14200,00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5AF8D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C8CA4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2009</w:t>
            </w:r>
          </w:p>
        </w:tc>
      </w:tr>
      <w:tr w:rsidR="0061288C" w:rsidRPr="0061288C" w14:paraId="1CE57CE1" w14:textId="77777777" w:rsidTr="0061288C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0B83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E8E10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1288C">
              <w:rPr>
                <w:rFonts w:ascii="Times New Roman" w:hAnsi="Times New Roman" w:cs="Times New Roman"/>
              </w:rPr>
              <w:t xml:space="preserve">Водонагрівач </w:t>
            </w:r>
            <w:proofErr w:type="spellStart"/>
            <w:r w:rsidRPr="0061288C">
              <w:rPr>
                <w:rFonts w:ascii="Times New Roman" w:hAnsi="Times New Roman" w:cs="Times New Roman"/>
                <w:lang w:val="en-US"/>
              </w:rPr>
              <w:t>Giancaido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CBDC1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101420005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84297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FA4E0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Корозійні пошкодження та протікання накопичувального бачка. Вихід з ладу плати управління та регуляторів.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4EF55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1571,00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E4E13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1571,00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5D93E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BC4B1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2006</w:t>
            </w:r>
          </w:p>
        </w:tc>
      </w:tr>
      <w:tr w:rsidR="0061288C" w:rsidRPr="0061288C" w14:paraId="7A125385" w14:textId="77777777" w:rsidTr="0061288C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72E8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90216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Ваги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1F958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101470006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7840F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1D3D2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Корозійні пошкодження на поверхні. Механічне пошкодження пружини, похибка в вимірюванні.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7E4C1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62,00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F72D7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62,00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57AD3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5A687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1992</w:t>
            </w:r>
          </w:p>
        </w:tc>
      </w:tr>
      <w:tr w:rsidR="0061288C" w:rsidRPr="0061288C" w14:paraId="0730658C" w14:textId="77777777" w:rsidTr="0061288C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B0449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03ECF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Бруси паралельні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66052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101410039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9EA74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4349E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Фізичне та моральне зношення, неможливість відновлення.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34805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180,00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ED19E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180,00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C773B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714AA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1964</w:t>
            </w:r>
          </w:p>
        </w:tc>
      </w:tr>
      <w:tr w:rsidR="0061288C" w:rsidRPr="0061288C" w14:paraId="4FB9B665" w14:textId="77777777" w:rsidTr="0061288C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470A4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23A0A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 xml:space="preserve">Візок </w:t>
            </w:r>
            <w:proofErr w:type="spellStart"/>
            <w:r w:rsidRPr="0061288C">
              <w:rPr>
                <w:rFonts w:ascii="Times New Roman" w:hAnsi="Times New Roman" w:cs="Times New Roman"/>
              </w:rPr>
              <w:t>самовисувний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97223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101410186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CA71E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41439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Вихід з ладу за терміном експлуатації. Механічні пошкодження за час використання.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89EE1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198,00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40537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198,00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8E2E7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57C2D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1991</w:t>
            </w:r>
          </w:p>
        </w:tc>
      </w:tr>
      <w:tr w:rsidR="0061288C" w:rsidRPr="0061288C" w14:paraId="074FAB74" w14:textId="77777777" w:rsidTr="0061288C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717AF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469FF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Картоплечистка МОК-125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311D0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101410001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F188D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DB7B6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Вихід з ладу електродвигуна, клиноремінної передачі. Вихід з ладу запірного механізму дверцят.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D7678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3731,00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699A9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3731,00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1BE7D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58FEF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2006</w:t>
            </w:r>
          </w:p>
        </w:tc>
      </w:tr>
      <w:tr w:rsidR="0061288C" w:rsidRPr="0061288C" w14:paraId="7C1379C3" w14:textId="77777777" w:rsidTr="0061288C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13CA3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FF53C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Водонагрівач електричний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C53A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101410233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E3861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5DA3F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Вихід з ладу внаслідок згорання нагрівальних елементів.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28A23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4637,00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A463D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4637,00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9729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4C342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1998</w:t>
            </w:r>
          </w:p>
        </w:tc>
      </w:tr>
      <w:tr w:rsidR="0061288C" w:rsidRPr="0061288C" w14:paraId="783BC8E0" w14:textId="77777777" w:rsidTr="0061288C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3364A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65F84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Холодильна шафа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B325A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101410121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79A02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C2D79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Корозійні пошкодження ребер конденсатора. Вихід з ладу датчиків регулятора тиску.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9406B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430,00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90AF5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430,00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63ACA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A0C6F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1984</w:t>
            </w:r>
          </w:p>
        </w:tc>
      </w:tr>
      <w:tr w:rsidR="0061288C" w:rsidRPr="0061288C" w14:paraId="1D24CAAF" w14:textId="77777777" w:rsidTr="0061288C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62F50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1E64F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Холодильник НОРД-233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D1ACB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101410227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9E37D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93B75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 xml:space="preserve">Згорання компресора. Пошкодження компресора та згорання реле. Вихід з ладу внаслідок </w:t>
            </w:r>
            <w:r w:rsidRPr="0061288C">
              <w:rPr>
                <w:rFonts w:ascii="Times New Roman" w:hAnsi="Times New Roman" w:cs="Times New Roman"/>
              </w:rPr>
              <w:lastRenderedPageBreak/>
              <w:t>розгерметизації випарника.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AB385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lastRenderedPageBreak/>
              <w:t>1835,00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5E21D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1835,00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0427C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3619E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1996</w:t>
            </w:r>
          </w:p>
        </w:tc>
      </w:tr>
      <w:tr w:rsidR="0061288C" w:rsidRPr="0061288C" w14:paraId="5417D1A9" w14:textId="77777777" w:rsidTr="0061288C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05EB6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E3C5F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1288C">
              <w:rPr>
                <w:rFonts w:ascii="Times New Roman" w:hAnsi="Times New Roman" w:cs="Times New Roman"/>
              </w:rPr>
              <w:t>Електрокотел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EAA3A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101410187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5693C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2FE70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 xml:space="preserve">Вихід з ладу датчика терморегулятора, згорання плати управління. Вихід з ладу нагрівальних </w:t>
            </w:r>
            <w:proofErr w:type="spellStart"/>
            <w:r w:rsidRPr="0061288C">
              <w:rPr>
                <w:rFonts w:ascii="Times New Roman" w:hAnsi="Times New Roman" w:cs="Times New Roman"/>
              </w:rPr>
              <w:t>ТЕНів</w:t>
            </w:r>
            <w:proofErr w:type="spellEnd"/>
            <w:r w:rsidRPr="0061288C">
              <w:rPr>
                <w:rFonts w:ascii="Times New Roman" w:hAnsi="Times New Roman" w:cs="Times New Roman"/>
              </w:rPr>
              <w:t xml:space="preserve"> та термостату.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7C7C8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815,00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82D3A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815,00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C07A7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E55A0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1989</w:t>
            </w:r>
          </w:p>
        </w:tc>
      </w:tr>
      <w:tr w:rsidR="0061288C" w:rsidRPr="0061288C" w14:paraId="4C54BB73" w14:textId="77777777" w:rsidTr="0061288C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32806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329AD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1288C">
              <w:rPr>
                <w:rFonts w:ascii="Times New Roman" w:hAnsi="Times New Roman" w:cs="Times New Roman"/>
              </w:rPr>
              <w:t>Стрілковий</w:t>
            </w:r>
            <w:proofErr w:type="spellEnd"/>
            <w:r w:rsidRPr="0061288C">
              <w:rPr>
                <w:rFonts w:ascii="Times New Roman" w:hAnsi="Times New Roman" w:cs="Times New Roman"/>
              </w:rPr>
              <w:t xml:space="preserve"> тренажер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28DDE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101410156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94416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5A994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Вихід з ладу оптичного сенсору, вихід з ладу монтажної призми за час використання.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6556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222,00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77486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222,00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E222E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20EF6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1989</w:t>
            </w:r>
          </w:p>
        </w:tc>
      </w:tr>
      <w:tr w:rsidR="0061288C" w:rsidRPr="0061288C" w14:paraId="15381E47" w14:textId="77777777" w:rsidTr="0061288C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7FA93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C466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Магнітофон МАЯК-240АЦ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F6595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101410209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8C798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DCA1E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Вихід з ладу звукової плати та внутрішнього підсилювача.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FA7B4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341,00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1972E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341,00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1A40A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EF5C9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1994</w:t>
            </w:r>
          </w:p>
        </w:tc>
      </w:tr>
      <w:tr w:rsidR="0061288C" w:rsidRPr="0061288C" w14:paraId="08BB2E22" w14:textId="77777777" w:rsidTr="0061288C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E3FBE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02D78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Апарат УВЧ-30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D3F70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101470001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7ACA3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6DA48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Вихід з ладу Блоку живлення та лампового генератору.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0D9AC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274,00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B42F8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274,00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519BC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91297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1976</w:t>
            </w:r>
          </w:p>
        </w:tc>
      </w:tr>
      <w:tr w:rsidR="0061288C" w:rsidRPr="0061288C" w14:paraId="76844CAB" w14:textId="77777777" w:rsidTr="0061288C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58AD2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B642A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Наконечник кутовий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EA334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101470007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7FD25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76D01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 xml:space="preserve">Механічне пошкодження за час використання. Фізичне та моральне зношення, неможливість відновлення.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D7CE2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377,00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CA273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377,00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0E009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F6CF9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1997</w:t>
            </w:r>
          </w:p>
        </w:tc>
      </w:tr>
      <w:tr w:rsidR="0061288C" w:rsidRPr="0061288C" w14:paraId="3D6BD730" w14:textId="77777777" w:rsidTr="0061288C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E3DE5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96B1C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Електричний рубанок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EE0BF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101410190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0D57A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A9E35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Вихід з ладу системи лез. Вихід з ладу електродвигуна.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43EE1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1210,00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D1F98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1210,00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1EC9A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E9662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1992</w:t>
            </w:r>
          </w:p>
        </w:tc>
      </w:tr>
      <w:tr w:rsidR="0061288C" w:rsidRPr="0061288C" w14:paraId="78FE6039" w14:textId="77777777" w:rsidTr="0061288C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B1F02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17003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Машинка пишуча Ятрань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2E64E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10160024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9EF30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EEC3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Вихід з ладу механічної частини. Залипання клавіш. Вихід з ладу механіки машинки.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97F03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660,00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A7D91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660,00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FF798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A6CD8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1997</w:t>
            </w:r>
          </w:p>
        </w:tc>
      </w:tr>
      <w:tr w:rsidR="0061288C" w:rsidRPr="0061288C" w14:paraId="34489A31" w14:textId="77777777" w:rsidTr="0061288C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E6F08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6575B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Вішалка В96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2028C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101630020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86915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43BA0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Вихід з ладу внаслідок значного механічного відпрацювання.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0194E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44,00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7974F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44,00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4809A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651B0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1993</w:t>
            </w:r>
          </w:p>
        </w:tc>
      </w:tr>
      <w:tr w:rsidR="0061288C" w:rsidRPr="0061288C" w14:paraId="55807EA1" w14:textId="77777777" w:rsidTr="0061288C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007B1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3EC7C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Машинка пишуча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4536C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101630013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1322D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E96F3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 xml:space="preserve">Корозійні пошкодження на поверхні. Вихід з ладу каретки та </w:t>
            </w:r>
            <w:proofErr w:type="spellStart"/>
            <w:r w:rsidRPr="0061288C">
              <w:rPr>
                <w:rFonts w:ascii="Times New Roman" w:hAnsi="Times New Roman" w:cs="Times New Roman"/>
              </w:rPr>
              <w:t>паперопровідного</w:t>
            </w:r>
            <w:proofErr w:type="spellEnd"/>
            <w:r w:rsidRPr="0061288C">
              <w:rPr>
                <w:rFonts w:ascii="Times New Roman" w:hAnsi="Times New Roman" w:cs="Times New Roman"/>
              </w:rPr>
              <w:t xml:space="preserve"> механізму.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1E7BB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88,00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3C9BA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88,00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EA16A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325DD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1984</w:t>
            </w:r>
          </w:p>
        </w:tc>
      </w:tr>
      <w:tr w:rsidR="0061288C" w:rsidRPr="0061288C" w14:paraId="0ABD51E2" w14:textId="77777777" w:rsidTr="0061288C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6BD2E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46D9E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Машинка пишуча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E336C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101610014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774CD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8A9A7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Пошкодження валу. Вихід з ладу бойків клавіш. Вихід з ладу деки подачі.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12297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123,00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8DA2A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123,00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658E5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D28A7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1992</w:t>
            </w:r>
          </w:p>
        </w:tc>
      </w:tr>
      <w:tr w:rsidR="0061288C" w:rsidRPr="0061288C" w14:paraId="4B238E4D" w14:textId="77777777" w:rsidTr="0061288C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AFBF5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0A9F8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Газонокосарка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538E7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101410981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4DD65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E3F9D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Вихід з ладу акумулятора та стартера.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B2E4B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3200,00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BDF4B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3200,00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173D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25494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2013</w:t>
            </w:r>
          </w:p>
        </w:tc>
      </w:tr>
      <w:tr w:rsidR="0061288C" w:rsidRPr="0061288C" w14:paraId="308A3193" w14:textId="77777777" w:rsidTr="0061288C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70653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A7CA3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Газонокосарка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C54ED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101420004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2EE85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57021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Вихід з ладу фільтруючого елементу фільтру. Ремонт фінансово недоцільний.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BA018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2132,00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9872C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2132,00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35D47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E52C6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2006</w:t>
            </w:r>
          </w:p>
        </w:tc>
      </w:tr>
      <w:tr w:rsidR="0061288C" w:rsidRPr="0061288C" w14:paraId="777F4E0D" w14:textId="77777777" w:rsidTr="0061288C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C9E5B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3ED9D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Машини швейні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F70BC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101410135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4A7D3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72717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 xml:space="preserve">Вихід з ладу </w:t>
            </w:r>
            <w:proofErr w:type="spellStart"/>
            <w:r w:rsidRPr="0061288C">
              <w:rPr>
                <w:rFonts w:ascii="Times New Roman" w:hAnsi="Times New Roman" w:cs="Times New Roman"/>
              </w:rPr>
              <w:t>фрикціоната</w:t>
            </w:r>
            <w:proofErr w:type="spellEnd"/>
            <w:r w:rsidRPr="0061288C">
              <w:rPr>
                <w:rFonts w:ascii="Times New Roman" w:hAnsi="Times New Roman" w:cs="Times New Roman"/>
              </w:rPr>
              <w:t xml:space="preserve"> кривошипного механізму. </w:t>
            </w:r>
            <w:r w:rsidRPr="0061288C">
              <w:rPr>
                <w:rFonts w:ascii="Times New Roman" w:hAnsi="Times New Roman" w:cs="Times New Roman"/>
              </w:rPr>
              <w:lastRenderedPageBreak/>
              <w:t>Пошкодження махового колеса, Фрикційного гвинта та регуляторів машинок.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3643C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lastRenderedPageBreak/>
              <w:t>720,00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94B8E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720,00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466DE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B3C26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1986</w:t>
            </w:r>
          </w:p>
        </w:tc>
      </w:tr>
      <w:tr w:rsidR="0061288C" w:rsidRPr="0061288C" w14:paraId="1C7B6A3B" w14:textId="77777777" w:rsidTr="0061288C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2372A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B3C92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Машина швейна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F7F9B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101410028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F63F5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A7137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Пошкодження махового колеса, ременя. Корозійні та механічні пошкодження на поверхні. Вихід з ладу човникового пристрою.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62232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129,00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AC27D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129,00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40595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70C9C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288C">
              <w:rPr>
                <w:rFonts w:ascii="Times New Roman" w:hAnsi="Times New Roman" w:cs="Times New Roman"/>
              </w:rPr>
              <w:t>1967</w:t>
            </w:r>
          </w:p>
        </w:tc>
      </w:tr>
      <w:tr w:rsidR="0061288C" w:rsidRPr="0061288C" w14:paraId="5E6FE4F0" w14:textId="77777777" w:rsidTr="0061288C">
        <w:trPr>
          <w:trHeight w:val="4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71DB1" w14:textId="77777777" w:rsidR="0061288C" w:rsidRPr="0061288C" w:rsidRDefault="0061288C" w:rsidP="0061288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AFB59" w14:textId="77777777" w:rsidR="0061288C" w:rsidRPr="0061288C" w:rsidRDefault="0061288C" w:rsidP="0061288C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61288C">
              <w:rPr>
                <w:rFonts w:ascii="Times New Roman" w:hAnsi="Times New Roman" w:cs="Times New Roman"/>
                <w:bCs/>
                <w:color w:val="000000"/>
              </w:rPr>
              <w:t>Підсумок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95C54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7B193" w14:textId="77777777" w:rsidR="0061288C" w:rsidRPr="0061288C" w:rsidRDefault="0061288C" w:rsidP="0061288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288C"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5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40A93" w14:textId="77777777" w:rsidR="0061288C" w:rsidRPr="0061288C" w:rsidRDefault="0061288C" w:rsidP="0061288C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68FC1" w14:textId="77777777" w:rsidR="0061288C" w:rsidRPr="0061288C" w:rsidRDefault="0061288C" w:rsidP="0061288C">
            <w:pPr>
              <w:pStyle w:val="a8"/>
              <w:spacing w:before="0" w:beforeAutospacing="0" w:after="0" w:afterAutospacing="0" w:line="254" w:lineRule="auto"/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 w:rsidRPr="0061288C">
              <w:rPr>
                <w:bCs/>
                <w:color w:val="000000"/>
                <w:sz w:val="22"/>
                <w:szCs w:val="22"/>
                <w:lang w:val="uk-UA"/>
              </w:rPr>
              <w:t>39425,00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5BD99" w14:textId="77777777" w:rsidR="0061288C" w:rsidRPr="0061288C" w:rsidRDefault="0061288C" w:rsidP="0061288C">
            <w:pPr>
              <w:pStyle w:val="a8"/>
              <w:spacing w:before="0" w:beforeAutospacing="0" w:after="0" w:afterAutospacing="0" w:line="254" w:lineRule="auto"/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 w:rsidRPr="0061288C">
              <w:rPr>
                <w:bCs/>
                <w:color w:val="000000"/>
                <w:sz w:val="22"/>
                <w:szCs w:val="22"/>
                <w:lang w:val="uk-UA"/>
              </w:rPr>
              <w:t>39425,00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7724C" w14:textId="77777777" w:rsidR="0061288C" w:rsidRPr="0061288C" w:rsidRDefault="0061288C" w:rsidP="0061288C">
            <w:pPr>
              <w:pStyle w:val="a8"/>
              <w:spacing w:before="0" w:beforeAutospacing="0" w:after="0" w:afterAutospacing="0" w:line="254" w:lineRule="auto"/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 w:rsidRPr="0061288C">
              <w:rPr>
                <w:bCs/>
                <w:color w:val="00000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88DAD" w14:textId="77777777" w:rsidR="0061288C" w:rsidRPr="0061288C" w:rsidRDefault="0061288C" w:rsidP="0061288C">
            <w:pPr>
              <w:pStyle w:val="a8"/>
              <w:spacing w:before="0" w:beforeAutospacing="0" w:after="0" w:afterAutospacing="0" w:line="254" w:lineRule="auto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</w:tbl>
    <w:p w14:paraId="05AEA2C8" w14:textId="77777777" w:rsidR="0061288C" w:rsidRPr="0061288C" w:rsidRDefault="0061288C" w:rsidP="0061288C">
      <w:pPr>
        <w:tabs>
          <w:tab w:val="left" w:pos="5040"/>
          <w:tab w:val="left" w:pos="52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18507996" w14:textId="39AA87E4" w:rsidR="00F1699F" w:rsidRPr="00EA126F" w:rsidRDefault="0061288C" w:rsidP="0061288C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61288C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Ігор САПОЖКО</w:t>
      </w:r>
      <w:permEnd w:id="0"/>
    </w:p>
    <w:sectPr w:rsidR="00F1699F" w:rsidRPr="00EA126F" w:rsidSect="00F1699F">
      <w:headerReference w:type="default" r:id="rId6"/>
      <w:footerReference w:type="default" r:id="rId7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013237" w14:textId="77777777" w:rsidR="00DD772A" w:rsidRDefault="00DD772A">
      <w:pPr>
        <w:spacing w:after="0" w:line="240" w:lineRule="auto"/>
      </w:pPr>
      <w:r>
        <w:separator/>
      </w:r>
    </w:p>
  </w:endnote>
  <w:endnote w:type="continuationSeparator" w:id="0">
    <w:p w14:paraId="3FCCCCFC" w14:textId="77777777" w:rsidR="00DD772A" w:rsidRDefault="00DD77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14:paraId="32BCF388" w14:textId="07871E3E" w:rsidR="00F1699F" w:rsidRPr="00F1699F" w:rsidRDefault="00B56C98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1288C" w:rsidRPr="0061288C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31559E8" w14:textId="77777777" w:rsidR="00F1699F" w:rsidRDefault="00F1699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E91B7B" w14:textId="77777777" w:rsidR="00DD772A" w:rsidRDefault="00DD772A">
      <w:pPr>
        <w:spacing w:after="0" w:line="240" w:lineRule="auto"/>
      </w:pPr>
      <w:r>
        <w:separator/>
      </w:r>
    </w:p>
  </w:footnote>
  <w:footnote w:type="continuationSeparator" w:id="0">
    <w:p w14:paraId="144E8AED" w14:textId="77777777" w:rsidR="00DD772A" w:rsidRDefault="00DD77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282FA92E" w14:textId="6C45A6A8" w:rsidR="00F1699F" w:rsidRDefault="00B56C98" w:rsidP="00F1699F">
        <w:pPr>
          <w:pStyle w:val="a3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781566AC" w14:textId="77777777" w:rsidR="00F1699F" w:rsidRDefault="00F1699F" w:rsidP="00F1699F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KJN78nSC+MfRtSgTeHuzdEdn+ZCki4MAVGDzc6feGrld3e9Z7yfLbf/sFmyQHY5Uffp7KXJWolel4LkCNsCg6A==" w:salt="En3AgdLIiw5Or2juTQGyy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196F19"/>
    <w:rsid w:val="0022588C"/>
    <w:rsid w:val="002D569F"/>
    <w:rsid w:val="002F5EB3"/>
    <w:rsid w:val="00354359"/>
    <w:rsid w:val="003735BC"/>
    <w:rsid w:val="003B2A39"/>
    <w:rsid w:val="00406094"/>
    <w:rsid w:val="004208DA"/>
    <w:rsid w:val="00424AD7"/>
    <w:rsid w:val="0049459F"/>
    <w:rsid w:val="00524AF7"/>
    <w:rsid w:val="005C6C54"/>
    <w:rsid w:val="005D4BF4"/>
    <w:rsid w:val="0061288C"/>
    <w:rsid w:val="00617517"/>
    <w:rsid w:val="00637321"/>
    <w:rsid w:val="00643CA3"/>
    <w:rsid w:val="00662744"/>
    <w:rsid w:val="006F7263"/>
    <w:rsid w:val="00853C00"/>
    <w:rsid w:val="008744DA"/>
    <w:rsid w:val="00886460"/>
    <w:rsid w:val="008A5D36"/>
    <w:rsid w:val="009511FC"/>
    <w:rsid w:val="009D68EE"/>
    <w:rsid w:val="009E4B16"/>
    <w:rsid w:val="00A84A56"/>
    <w:rsid w:val="00AF203F"/>
    <w:rsid w:val="00B20C04"/>
    <w:rsid w:val="00B56C98"/>
    <w:rsid w:val="00B933FF"/>
    <w:rsid w:val="00C33ABB"/>
    <w:rsid w:val="00C37D7A"/>
    <w:rsid w:val="00CB633A"/>
    <w:rsid w:val="00CF556F"/>
    <w:rsid w:val="00DD772A"/>
    <w:rsid w:val="00E97F96"/>
    <w:rsid w:val="00EA126F"/>
    <w:rsid w:val="00EC0D39"/>
    <w:rsid w:val="00F04D2F"/>
    <w:rsid w:val="00F1699F"/>
    <w:rsid w:val="00F9752A"/>
    <w:rsid w:val="00FA239F"/>
    <w:rsid w:val="00FB6DFE"/>
    <w:rsid w:val="00FD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6C5667EA-6EFF-4669-A440-CF6518A99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699F"/>
  </w:style>
  <w:style w:type="paragraph" w:styleId="a5">
    <w:name w:val="footer"/>
    <w:basedOn w:val="a"/>
    <w:link w:val="a6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6128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Normal (Web)"/>
    <w:basedOn w:val="a"/>
    <w:uiPriority w:val="99"/>
    <w:unhideWhenUsed/>
    <w:rsid w:val="00612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Balloon Text"/>
    <w:basedOn w:val="a"/>
    <w:link w:val="aa"/>
    <w:uiPriority w:val="99"/>
    <w:semiHidden/>
    <w:unhideWhenUsed/>
    <w:rsid w:val="006128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128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681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RDefault="002301EF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2301EF"/>
    <w:rsid w:val="004336F9"/>
    <w:rsid w:val="004A6BAA"/>
    <w:rsid w:val="00564DF9"/>
    <w:rsid w:val="00651CF5"/>
    <w:rsid w:val="00785576"/>
    <w:rsid w:val="008A5D36"/>
    <w:rsid w:val="00BB087E"/>
    <w:rsid w:val="00BC4D87"/>
    <w:rsid w:val="00E16210"/>
    <w:rsid w:val="00FB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3552</Words>
  <Characters>2026</Characters>
  <Application>Microsoft Office Word</Application>
  <DocSecurity>8</DocSecurity>
  <Lines>16</Lines>
  <Paragraphs>11</Paragraphs>
  <ScaleCrop>false</ScaleCrop>
  <Company/>
  <LinksUpToDate>false</LinksUpToDate>
  <CharactersWithSpaces>5567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14</cp:revision>
  <dcterms:created xsi:type="dcterms:W3CDTF">2023-03-27T06:23:00Z</dcterms:created>
  <dcterms:modified xsi:type="dcterms:W3CDTF">2023-11-30T13:49:00Z</dcterms:modified>
</cp:coreProperties>
</file>