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77777777" w:rsidR="00354359" w:rsidRDefault="00D47192" w:rsidP="001976D3">
      <w:pPr>
        <w:tabs>
          <w:tab w:val="left" w:pos="5610"/>
          <w:tab w:val="left" w:pos="6358"/>
        </w:tabs>
        <w:spacing w:after="0"/>
        <w:ind w:firstLine="11199"/>
        <w:jc w:val="both"/>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0B0D27DC" w14:textId="77777777" w:rsidR="001976D3" w:rsidRDefault="001976D3" w:rsidP="001976D3">
      <w:pPr>
        <w:spacing w:after="0"/>
        <w:ind w:left="9072"/>
        <w:jc w:val="center"/>
        <w:rPr>
          <w:rFonts w:ascii="Times New Roman" w:eastAsia="Times New Roman" w:hAnsi="Times New Roman" w:cs="Times New Roman"/>
          <w:color w:val="000000"/>
          <w:sz w:val="28"/>
          <w:szCs w:val="28"/>
        </w:rPr>
      </w:pPr>
      <w:r w:rsidRPr="001976D3">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2023 рік </w:t>
      </w:r>
      <w:r w:rsidRPr="001976D3">
        <w:rPr>
          <w:rFonts w:ascii="Times New Roman" w:eastAsia="Times New Roman" w:hAnsi="Times New Roman" w:cs="Times New Roman"/>
          <w:color w:val="000000"/>
          <w:sz w:val="28"/>
          <w:szCs w:val="28"/>
        </w:rPr>
        <w:t xml:space="preserve">від 23 грудня 2022 року </w:t>
      </w:r>
    </w:p>
    <w:p w14:paraId="37FF3A74" w14:textId="7736C414" w:rsidR="001976D3" w:rsidRPr="001976D3" w:rsidRDefault="001976D3" w:rsidP="001976D3">
      <w:pPr>
        <w:spacing w:after="0"/>
        <w:ind w:left="9072"/>
        <w:jc w:val="center"/>
        <w:rPr>
          <w:rFonts w:ascii="Times New Roman" w:eastAsia="Times New Roman" w:hAnsi="Times New Roman" w:cs="Times New Roman"/>
          <w:color w:val="000000"/>
          <w:sz w:val="28"/>
          <w:szCs w:val="28"/>
        </w:rPr>
      </w:pPr>
      <w:r w:rsidRPr="001976D3">
        <w:rPr>
          <w:rFonts w:ascii="Times New Roman" w:eastAsia="Times New Roman" w:hAnsi="Times New Roman" w:cs="Times New Roman"/>
          <w:color w:val="000000"/>
          <w:sz w:val="28"/>
          <w:szCs w:val="28"/>
        </w:rPr>
        <w:t>№ 984-39-08</w:t>
      </w:r>
    </w:p>
    <w:p w14:paraId="1C183404" w14:textId="0C496866" w:rsidR="001976D3" w:rsidRPr="001976D3" w:rsidRDefault="001976D3" w:rsidP="001976D3">
      <w:pPr>
        <w:spacing w:after="0"/>
        <w:ind w:left="9072"/>
        <w:jc w:val="center"/>
        <w:rPr>
          <w:rFonts w:ascii="Times New Roman" w:eastAsia="Times New Roman" w:hAnsi="Times New Roman" w:cs="Times New Roman"/>
          <w:sz w:val="28"/>
          <w:szCs w:val="28"/>
          <w:lang w:eastAsia="ru-RU"/>
        </w:rPr>
      </w:pPr>
      <w:r w:rsidRPr="001976D3">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14:paraId="67903439" w14:textId="73402A05" w:rsidR="001976D3" w:rsidRPr="00044BCD" w:rsidRDefault="001976D3" w:rsidP="001976D3">
      <w:pPr>
        <w:ind w:left="9072"/>
        <w:jc w:val="center"/>
        <w:rPr>
          <w:rFonts w:ascii="Times New Roman" w:eastAsia="Times New Roman" w:hAnsi="Times New Roman" w:cs="Times New Roman"/>
          <w:sz w:val="28"/>
          <w:szCs w:val="28"/>
          <w:lang w:eastAsia="ru-RU"/>
        </w:rPr>
      </w:pPr>
      <w:r w:rsidRPr="00044BCD">
        <w:rPr>
          <w:rFonts w:ascii="Times New Roman" w:eastAsia="Times New Roman" w:hAnsi="Times New Roman" w:cs="Times New Roman"/>
          <w:bCs/>
          <w:sz w:val="28"/>
          <w:szCs w:val="28"/>
          <w:lang w:eastAsia="ru-RU"/>
        </w:rPr>
        <w:t>від</w:t>
      </w:r>
      <w:r w:rsidR="00044BCD">
        <w:rPr>
          <w:rFonts w:ascii="Times New Roman" w:eastAsia="Times New Roman" w:hAnsi="Times New Roman" w:cs="Times New Roman"/>
          <w:bCs/>
          <w:sz w:val="28"/>
          <w:szCs w:val="28"/>
          <w:lang w:eastAsia="ru-RU"/>
        </w:rPr>
        <w:t xml:space="preserve"> 30.11.2023</w:t>
      </w:r>
      <w:r w:rsidRPr="00044BCD">
        <w:rPr>
          <w:rFonts w:ascii="Times New Roman" w:eastAsia="Times New Roman" w:hAnsi="Times New Roman" w:cs="Times New Roman"/>
          <w:bCs/>
          <w:sz w:val="28"/>
          <w:szCs w:val="28"/>
          <w:lang w:eastAsia="ru-RU"/>
        </w:rPr>
        <w:t xml:space="preserve"> № </w:t>
      </w:r>
      <w:r w:rsidR="00044BCD">
        <w:rPr>
          <w:rFonts w:ascii="Times New Roman" w:eastAsia="Times New Roman" w:hAnsi="Times New Roman" w:cs="Times New Roman"/>
          <w:bCs/>
          <w:sz w:val="28"/>
          <w:szCs w:val="28"/>
          <w:lang w:eastAsia="ru-RU"/>
        </w:rPr>
        <w:t>1392-59-08</w:t>
      </w:r>
    </w:p>
    <w:p w14:paraId="78288CAD" w14:textId="670F93B1" w:rsidR="004208DA" w:rsidRDefault="004208DA" w:rsidP="00FA239F">
      <w:pPr>
        <w:tabs>
          <w:tab w:val="left" w:pos="5610"/>
          <w:tab w:val="left" w:pos="6358"/>
        </w:tabs>
        <w:spacing w:after="0"/>
        <w:ind w:left="10206"/>
        <w:jc w:val="center"/>
        <w:rPr>
          <w:rFonts w:ascii="Times New Roman" w:hAnsi="Times New Roman" w:cs="Times New Roman"/>
          <w:sz w:val="28"/>
          <w:szCs w:val="28"/>
        </w:rPr>
      </w:pPr>
    </w:p>
    <w:p w14:paraId="6ED7BDF0" w14:textId="13693322" w:rsidR="00196F19" w:rsidRDefault="00196F19" w:rsidP="00196F19">
      <w:pPr>
        <w:pStyle w:val="docdata"/>
        <w:spacing w:before="0" w:beforeAutospacing="0" w:after="0" w:afterAutospacing="0" w:line="276" w:lineRule="auto"/>
        <w:ind w:left="10206"/>
        <w:jc w:val="center"/>
        <w:rPr>
          <w:rFonts w:eastAsia="Cambria Math"/>
          <w:sz w:val="28"/>
          <w:lang w:eastAsia="ru-RU"/>
        </w:rPr>
      </w:pPr>
    </w:p>
    <w:p w14:paraId="7D0097D3" w14:textId="77777777" w:rsidR="00FA239F" w:rsidRPr="0022588C" w:rsidRDefault="00FA239F" w:rsidP="00FA239F">
      <w:pPr>
        <w:tabs>
          <w:tab w:val="left" w:pos="5610"/>
          <w:tab w:val="left" w:pos="6358"/>
        </w:tabs>
        <w:spacing w:after="0"/>
        <w:ind w:left="10206"/>
        <w:jc w:val="center"/>
        <w:rPr>
          <w:rFonts w:ascii="Times New Roman" w:hAnsi="Times New Roman" w:cs="Times New Roman"/>
          <w:sz w:val="28"/>
          <w:szCs w:val="28"/>
        </w:rPr>
      </w:pPr>
    </w:p>
    <w:p w14:paraId="00EFB621" w14:textId="77777777" w:rsidR="001976D3" w:rsidRPr="001976D3" w:rsidRDefault="001976D3" w:rsidP="001976D3">
      <w:pPr>
        <w:spacing w:after="0"/>
        <w:jc w:val="center"/>
        <w:outlineLvl w:val="1"/>
        <w:rPr>
          <w:rFonts w:ascii="Times New Roman" w:eastAsia="Times New Roman" w:hAnsi="Times New Roman" w:cs="Times New Roman"/>
          <w:b/>
          <w:bCs/>
          <w:sz w:val="28"/>
          <w:szCs w:val="28"/>
          <w:lang w:eastAsia="ru-RU"/>
        </w:rPr>
      </w:pPr>
      <w:bookmarkStart w:id="0" w:name="_Hlk152226516"/>
      <w:r w:rsidRPr="001976D3">
        <w:rPr>
          <w:rFonts w:ascii="Times New Roman" w:eastAsia="Times New Roman" w:hAnsi="Times New Roman" w:cs="Times New Roman"/>
          <w:b/>
          <w:bCs/>
          <w:sz w:val="28"/>
          <w:szCs w:val="28"/>
          <w:lang w:eastAsia="ru-RU"/>
        </w:rPr>
        <w:t xml:space="preserve">Потреба у фінансуванні </w:t>
      </w:r>
    </w:p>
    <w:p w14:paraId="072AB60E" w14:textId="77777777" w:rsidR="001976D3" w:rsidRPr="001976D3" w:rsidRDefault="001976D3" w:rsidP="001976D3">
      <w:pPr>
        <w:spacing w:after="0"/>
        <w:jc w:val="center"/>
        <w:outlineLvl w:val="1"/>
        <w:rPr>
          <w:rFonts w:ascii="Times New Roman" w:eastAsia="Times New Roman" w:hAnsi="Times New Roman" w:cs="Times New Roman"/>
          <w:b/>
          <w:bCs/>
          <w:sz w:val="28"/>
          <w:szCs w:val="28"/>
          <w:lang w:eastAsia="ru-RU"/>
        </w:rPr>
      </w:pPr>
      <w:r w:rsidRPr="001976D3">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0C96F50E" w14:textId="77777777" w:rsidR="001976D3" w:rsidRPr="001976D3" w:rsidRDefault="001976D3" w:rsidP="001976D3">
      <w:pPr>
        <w:spacing w:after="0"/>
        <w:jc w:val="center"/>
        <w:outlineLvl w:val="1"/>
        <w:rPr>
          <w:rFonts w:ascii="Times New Roman" w:eastAsia="Times New Roman" w:hAnsi="Times New Roman" w:cs="Times New Roman"/>
          <w:b/>
          <w:bCs/>
          <w:sz w:val="28"/>
          <w:szCs w:val="28"/>
          <w:lang w:eastAsia="ru-RU"/>
        </w:rPr>
      </w:pPr>
      <w:r w:rsidRPr="001976D3">
        <w:rPr>
          <w:rFonts w:ascii="Times New Roman" w:eastAsia="Times New Roman" w:hAnsi="Times New Roman" w:cs="Times New Roman"/>
          <w:b/>
          <w:bCs/>
          <w:sz w:val="28"/>
          <w:szCs w:val="28"/>
          <w:lang w:eastAsia="ru-RU"/>
        </w:rPr>
        <w:t>на 2023 рік</w:t>
      </w:r>
    </w:p>
    <w:p w14:paraId="1643E162" w14:textId="77777777" w:rsidR="001976D3" w:rsidRPr="001976D3" w:rsidRDefault="001976D3" w:rsidP="001976D3">
      <w:pPr>
        <w:spacing w:after="0"/>
        <w:jc w:val="center"/>
        <w:outlineLvl w:val="1"/>
        <w:rPr>
          <w:rFonts w:ascii="Times New Roman" w:eastAsia="Times New Roman" w:hAnsi="Times New Roman" w:cs="Times New Roman"/>
          <w:b/>
          <w:bCs/>
          <w:sz w:val="28"/>
          <w:szCs w:val="28"/>
          <w:lang w:eastAsia="ru-RU"/>
        </w:rPr>
      </w:pPr>
    </w:p>
    <w:p w14:paraId="452A2CC7" w14:textId="77777777" w:rsidR="001976D3" w:rsidRPr="001976D3" w:rsidRDefault="001976D3" w:rsidP="001976D3">
      <w:pPr>
        <w:spacing w:after="0"/>
        <w:jc w:val="center"/>
        <w:outlineLvl w:val="1"/>
        <w:rPr>
          <w:rFonts w:ascii="Times New Roman" w:eastAsia="Times New Roman" w:hAnsi="Times New Roman" w:cs="Times New Roman"/>
          <w:b/>
          <w:bCs/>
          <w:sz w:val="28"/>
          <w:szCs w:val="28"/>
          <w:lang w:eastAsia="ru-RU"/>
        </w:rPr>
      </w:pPr>
    </w:p>
    <w:p w14:paraId="7E04AB03" w14:textId="77777777" w:rsidR="001976D3" w:rsidRPr="001976D3" w:rsidRDefault="001976D3" w:rsidP="001976D3">
      <w:pPr>
        <w:spacing w:after="0"/>
        <w:jc w:val="center"/>
        <w:outlineLvl w:val="1"/>
        <w:rPr>
          <w:rFonts w:ascii="Times New Roman" w:eastAsia="Times New Roman" w:hAnsi="Times New Roman" w:cs="Times New Roman"/>
          <w:b/>
          <w:bCs/>
          <w:sz w:val="28"/>
          <w:szCs w:val="28"/>
          <w:lang w:eastAsia="ru-RU"/>
        </w:rPr>
      </w:pPr>
    </w:p>
    <w:p w14:paraId="14219D03" w14:textId="77777777" w:rsidR="001976D3" w:rsidRPr="001976D3" w:rsidRDefault="001976D3" w:rsidP="001976D3">
      <w:pPr>
        <w:spacing w:after="0"/>
        <w:jc w:val="center"/>
        <w:outlineLvl w:val="1"/>
        <w:rPr>
          <w:rFonts w:ascii="Times New Roman" w:eastAsia="Times New Roman" w:hAnsi="Times New Roman" w:cs="Times New Roman"/>
          <w:b/>
          <w:bCs/>
          <w:sz w:val="28"/>
          <w:szCs w:val="28"/>
          <w:lang w:eastAsia="ru-RU"/>
        </w:rPr>
      </w:pPr>
    </w:p>
    <w:p w14:paraId="68912692" w14:textId="77777777" w:rsidR="001976D3" w:rsidRPr="001976D3" w:rsidRDefault="001976D3" w:rsidP="001976D3">
      <w:pPr>
        <w:spacing w:after="0"/>
        <w:jc w:val="center"/>
        <w:outlineLvl w:val="1"/>
        <w:rPr>
          <w:rFonts w:ascii="Times New Roman" w:eastAsia="Times New Roman" w:hAnsi="Times New Roman" w:cs="Times New Roman"/>
          <w:b/>
          <w:bCs/>
          <w:sz w:val="28"/>
          <w:szCs w:val="28"/>
          <w:lang w:eastAsia="ru-RU"/>
        </w:rPr>
      </w:pPr>
    </w:p>
    <w:p w14:paraId="2381AEDE" w14:textId="77777777" w:rsidR="001976D3" w:rsidRPr="001976D3" w:rsidRDefault="001976D3" w:rsidP="001976D3">
      <w:pPr>
        <w:spacing w:after="0"/>
        <w:jc w:val="center"/>
        <w:outlineLvl w:val="1"/>
        <w:rPr>
          <w:rFonts w:ascii="Times New Roman" w:eastAsia="Times New Roman" w:hAnsi="Times New Roman" w:cs="Times New Roman"/>
          <w:b/>
          <w:bCs/>
          <w:sz w:val="28"/>
          <w:szCs w:val="28"/>
          <w:lang w:eastAsia="ru-RU"/>
        </w:rPr>
      </w:pPr>
    </w:p>
    <w:p w14:paraId="411E4FD8" w14:textId="77777777" w:rsidR="001976D3" w:rsidRPr="001976D3" w:rsidRDefault="001976D3" w:rsidP="001976D3">
      <w:pPr>
        <w:spacing w:after="0"/>
        <w:jc w:val="center"/>
        <w:outlineLvl w:val="1"/>
        <w:rPr>
          <w:rFonts w:ascii="Times New Roman" w:eastAsia="Times New Roman" w:hAnsi="Times New Roman" w:cs="Times New Roman"/>
          <w:b/>
          <w:bCs/>
          <w:sz w:val="28"/>
          <w:szCs w:val="28"/>
          <w:lang w:eastAsia="ru-RU"/>
        </w:rPr>
      </w:pPr>
    </w:p>
    <w:p w14:paraId="42E9D91A" w14:textId="77777777" w:rsidR="001976D3" w:rsidRPr="001976D3" w:rsidRDefault="001976D3" w:rsidP="001976D3">
      <w:pPr>
        <w:spacing w:after="0"/>
        <w:jc w:val="center"/>
        <w:outlineLvl w:val="1"/>
        <w:rPr>
          <w:rFonts w:ascii="Times New Roman" w:eastAsia="Times New Roman" w:hAnsi="Times New Roman" w:cs="Times New Roman"/>
          <w:b/>
          <w:bCs/>
          <w:sz w:val="28"/>
          <w:szCs w:val="28"/>
          <w:lang w:eastAsia="ru-RU"/>
        </w:rPr>
      </w:pPr>
    </w:p>
    <w:p w14:paraId="255BB499" w14:textId="77777777" w:rsidR="001976D3" w:rsidRPr="001976D3" w:rsidRDefault="001976D3" w:rsidP="00F311D8">
      <w:pPr>
        <w:spacing w:after="0"/>
        <w:outlineLvl w:val="1"/>
        <w:rPr>
          <w:rFonts w:ascii="Times New Roman" w:eastAsia="Times New Roman" w:hAnsi="Times New Roman" w:cs="Times New Roman"/>
          <w:b/>
          <w:bCs/>
          <w:sz w:val="28"/>
          <w:szCs w:val="28"/>
          <w:lang w:eastAsia="ru-RU"/>
        </w:rPr>
      </w:pPr>
    </w:p>
    <w:p w14:paraId="4A2C2294" w14:textId="77777777" w:rsidR="001976D3" w:rsidRPr="001976D3" w:rsidRDefault="001976D3" w:rsidP="001976D3">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552"/>
        <w:gridCol w:w="1139"/>
        <w:gridCol w:w="992"/>
        <w:gridCol w:w="992"/>
      </w:tblGrid>
      <w:tr w:rsidR="001976D3" w:rsidRPr="001976D3" w14:paraId="12CB6864" w14:textId="77777777" w:rsidTr="001976D3">
        <w:tc>
          <w:tcPr>
            <w:tcW w:w="425" w:type="dxa"/>
            <w:vMerge w:val="restart"/>
            <w:tcBorders>
              <w:top w:val="single" w:sz="4" w:space="0" w:color="auto"/>
              <w:left w:val="single" w:sz="4" w:space="0" w:color="auto"/>
              <w:bottom w:val="single" w:sz="4" w:space="0" w:color="auto"/>
              <w:right w:val="single" w:sz="4" w:space="0" w:color="auto"/>
            </w:tcBorders>
            <w:hideMark/>
          </w:tcPr>
          <w:p w14:paraId="1A376F2B" w14:textId="77777777" w:rsidR="001976D3" w:rsidRPr="001976D3" w:rsidRDefault="001976D3" w:rsidP="001976D3">
            <w:pPr>
              <w:spacing w:after="0" w:line="192" w:lineRule="auto"/>
              <w:jc w:val="center"/>
              <w:rPr>
                <w:rFonts w:ascii="Times New Roman" w:eastAsia="Times New Roman" w:hAnsi="Times New Roman" w:cs="Times New Roman"/>
                <w:b/>
                <w:bCs/>
                <w:lang w:eastAsia="ru-RU"/>
              </w:rPr>
            </w:pPr>
            <w:r w:rsidRPr="001976D3">
              <w:rPr>
                <w:rFonts w:ascii="Times New Roman" w:eastAsia="Times New Roman" w:hAnsi="Times New Roman" w:cs="Times New Roman"/>
                <w:b/>
                <w:bCs/>
                <w:lang w:eastAsia="ru-RU"/>
              </w:rPr>
              <w:lastRenderedPageBreak/>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BB09192" w14:textId="77777777" w:rsidR="001976D3" w:rsidRPr="001976D3" w:rsidRDefault="001976D3" w:rsidP="001976D3">
            <w:pPr>
              <w:spacing w:after="0" w:line="192" w:lineRule="auto"/>
              <w:jc w:val="center"/>
              <w:rPr>
                <w:rFonts w:ascii="Times New Roman" w:eastAsia="Times New Roman" w:hAnsi="Times New Roman" w:cs="Times New Roman"/>
                <w:b/>
                <w:bCs/>
                <w:lang w:eastAsia="ru-RU"/>
              </w:rPr>
            </w:pPr>
            <w:r w:rsidRPr="001976D3">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1FCD7CC9" w14:textId="77777777" w:rsidR="001976D3" w:rsidRPr="001976D3" w:rsidRDefault="001976D3" w:rsidP="001976D3">
            <w:pPr>
              <w:spacing w:after="0" w:line="192" w:lineRule="auto"/>
              <w:jc w:val="center"/>
              <w:rPr>
                <w:rFonts w:ascii="Times New Roman" w:eastAsia="Times New Roman" w:hAnsi="Times New Roman" w:cs="Times New Roman"/>
                <w:b/>
                <w:bCs/>
                <w:lang w:eastAsia="ru-RU"/>
              </w:rPr>
            </w:pPr>
            <w:r w:rsidRPr="001976D3">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38F054" w14:textId="77777777" w:rsidR="001976D3" w:rsidRPr="001976D3" w:rsidRDefault="001976D3" w:rsidP="001976D3">
            <w:pPr>
              <w:spacing w:after="0" w:line="192" w:lineRule="auto"/>
              <w:jc w:val="center"/>
              <w:rPr>
                <w:rFonts w:ascii="Times New Roman" w:eastAsia="Times New Roman" w:hAnsi="Times New Roman" w:cs="Times New Roman"/>
                <w:b/>
                <w:bCs/>
                <w:lang w:eastAsia="ru-RU"/>
              </w:rPr>
            </w:pPr>
            <w:r w:rsidRPr="001976D3">
              <w:rPr>
                <w:rFonts w:ascii="Times New Roman" w:eastAsia="Times New Roman" w:hAnsi="Times New Roman" w:cs="Times New Roman"/>
                <w:b/>
                <w:bCs/>
                <w:lang w:eastAsia="ru-RU"/>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0868A108" w14:textId="77777777" w:rsidR="001976D3" w:rsidRPr="001976D3" w:rsidRDefault="001976D3" w:rsidP="001976D3">
            <w:pPr>
              <w:spacing w:after="0" w:line="192" w:lineRule="auto"/>
              <w:jc w:val="center"/>
              <w:rPr>
                <w:rFonts w:ascii="Times New Roman" w:eastAsia="Times New Roman" w:hAnsi="Times New Roman" w:cs="Times New Roman"/>
                <w:b/>
                <w:bCs/>
                <w:lang w:eastAsia="ru-RU"/>
              </w:rPr>
            </w:pPr>
            <w:r w:rsidRPr="001976D3">
              <w:rPr>
                <w:rFonts w:ascii="Times New Roman" w:eastAsia="Times New Roman" w:hAnsi="Times New Roman" w:cs="Times New Roman"/>
                <w:b/>
                <w:bCs/>
                <w:lang w:eastAsia="ru-RU"/>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0F67391" w14:textId="77777777" w:rsidR="001976D3" w:rsidRPr="001976D3" w:rsidRDefault="001976D3" w:rsidP="001976D3">
            <w:pPr>
              <w:spacing w:after="0" w:line="192" w:lineRule="auto"/>
              <w:jc w:val="center"/>
              <w:rPr>
                <w:rFonts w:ascii="Times New Roman" w:eastAsia="Times New Roman" w:hAnsi="Times New Roman" w:cs="Times New Roman"/>
                <w:b/>
                <w:bCs/>
                <w:lang w:eastAsia="ru-RU"/>
              </w:rPr>
            </w:pPr>
            <w:r w:rsidRPr="001976D3">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79BC5C56" w14:textId="77777777" w:rsidR="001976D3" w:rsidRPr="001976D3" w:rsidRDefault="001976D3" w:rsidP="001976D3">
            <w:pPr>
              <w:spacing w:after="0" w:line="192" w:lineRule="auto"/>
              <w:jc w:val="center"/>
              <w:rPr>
                <w:rFonts w:ascii="Times New Roman" w:eastAsia="Times New Roman" w:hAnsi="Times New Roman" w:cs="Times New Roman"/>
                <w:b/>
                <w:bCs/>
                <w:lang w:eastAsia="ru-RU"/>
              </w:rPr>
            </w:pPr>
            <w:r w:rsidRPr="001976D3">
              <w:rPr>
                <w:rFonts w:ascii="Times New Roman" w:eastAsia="Times New Roman" w:hAnsi="Times New Roman" w:cs="Times New Roman"/>
                <w:b/>
                <w:bCs/>
                <w:lang w:eastAsia="ru-RU"/>
              </w:rPr>
              <w:t xml:space="preserve">Потреба у фінансуванні </w:t>
            </w:r>
          </w:p>
          <w:p w14:paraId="4A2F4734" w14:textId="77777777" w:rsidR="001976D3" w:rsidRPr="001976D3" w:rsidRDefault="001976D3" w:rsidP="001976D3">
            <w:pPr>
              <w:spacing w:after="0" w:line="192" w:lineRule="auto"/>
              <w:jc w:val="center"/>
              <w:rPr>
                <w:rFonts w:ascii="Times New Roman" w:eastAsia="Times New Roman" w:hAnsi="Times New Roman" w:cs="Times New Roman"/>
                <w:b/>
                <w:bCs/>
                <w:sz w:val="16"/>
                <w:szCs w:val="16"/>
                <w:lang w:eastAsia="ru-RU"/>
              </w:rPr>
            </w:pPr>
            <w:r w:rsidRPr="001976D3">
              <w:rPr>
                <w:rFonts w:ascii="Times New Roman" w:eastAsia="Times New Roman" w:hAnsi="Times New Roman" w:cs="Times New Roman"/>
                <w:b/>
                <w:bCs/>
                <w:sz w:val="16"/>
                <w:szCs w:val="16"/>
                <w:lang w:eastAsia="ru-RU"/>
              </w:rPr>
              <w:t>(тис. грн.)</w:t>
            </w:r>
          </w:p>
        </w:tc>
      </w:tr>
      <w:tr w:rsidR="001976D3" w:rsidRPr="001976D3" w14:paraId="27EFA465" w14:textId="77777777" w:rsidTr="001976D3">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707748" w14:textId="77777777" w:rsidR="001976D3" w:rsidRPr="001976D3" w:rsidRDefault="001976D3" w:rsidP="001976D3">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14:paraId="159CCC6A" w14:textId="77777777" w:rsidR="001976D3" w:rsidRPr="001976D3" w:rsidRDefault="001976D3" w:rsidP="001976D3">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3B5ACE62" w14:textId="77777777" w:rsidR="001976D3" w:rsidRPr="001976D3" w:rsidRDefault="001976D3" w:rsidP="001976D3">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AC5135" w14:textId="77777777" w:rsidR="001976D3" w:rsidRPr="001976D3" w:rsidRDefault="001976D3" w:rsidP="001976D3">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EB41C4B" w14:textId="77777777" w:rsidR="001976D3" w:rsidRPr="001976D3" w:rsidRDefault="001976D3" w:rsidP="001976D3">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EAE525F" w14:textId="77777777" w:rsidR="001976D3" w:rsidRPr="001976D3" w:rsidRDefault="001976D3" w:rsidP="001976D3">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09ADA48" w14:textId="77777777" w:rsidR="001976D3" w:rsidRPr="001976D3" w:rsidRDefault="001976D3" w:rsidP="001976D3">
            <w:pPr>
              <w:spacing w:after="0" w:line="192" w:lineRule="auto"/>
              <w:jc w:val="center"/>
              <w:rPr>
                <w:rFonts w:ascii="Times New Roman" w:eastAsia="Times New Roman" w:hAnsi="Times New Roman" w:cs="Times New Roman"/>
                <w:b/>
                <w:bCs/>
                <w:lang w:eastAsia="ru-RU"/>
              </w:rPr>
            </w:pPr>
            <w:r w:rsidRPr="001976D3">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0FB4D8D9" w14:textId="77777777" w:rsidR="001976D3" w:rsidRPr="001976D3" w:rsidRDefault="001976D3" w:rsidP="001976D3">
            <w:pPr>
              <w:spacing w:after="0" w:line="192" w:lineRule="auto"/>
              <w:jc w:val="center"/>
              <w:rPr>
                <w:rFonts w:ascii="Times New Roman" w:eastAsia="Times New Roman" w:hAnsi="Times New Roman" w:cs="Times New Roman"/>
                <w:b/>
                <w:bCs/>
                <w:lang w:eastAsia="ru-RU"/>
              </w:rPr>
            </w:pPr>
            <w:r w:rsidRPr="001976D3">
              <w:rPr>
                <w:rFonts w:ascii="Times New Roman" w:eastAsia="Times New Roman" w:hAnsi="Times New Roman" w:cs="Times New Roman"/>
                <w:b/>
                <w:bCs/>
                <w:lang w:eastAsia="ru-RU"/>
              </w:rPr>
              <w:t>2023 р.</w:t>
            </w:r>
          </w:p>
        </w:tc>
      </w:tr>
      <w:tr w:rsidR="001976D3" w:rsidRPr="001976D3" w14:paraId="1EFA3388" w14:textId="77777777" w:rsidTr="001976D3">
        <w:tc>
          <w:tcPr>
            <w:tcW w:w="425" w:type="dxa"/>
            <w:tcBorders>
              <w:top w:val="single" w:sz="4" w:space="0" w:color="auto"/>
              <w:left w:val="single" w:sz="4" w:space="0" w:color="auto"/>
              <w:bottom w:val="single" w:sz="4" w:space="0" w:color="auto"/>
              <w:right w:val="single" w:sz="4" w:space="0" w:color="auto"/>
            </w:tcBorders>
            <w:hideMark/>
          </w:tcPr>
          <w:p w14:paraId="2F828CEF" w14:textId="77777777" w:rsidR="001976D3" w:rsidRPr="001976D3" w:rsidRDefault="001976D3" w:rsidP="001976D3">
            <w:pPr>
              <w:spacing w:after="0" w:line="192" w:lineRule="auto"/>
              <w:jc w:val="center"/>
              <w:rPr>
                <w:rFonts w:ascii="Times New Roman" w:eastAsia="Times New Roman" w:hAnsi="Times New Roman" w:cs="Times New Roman"/>
                <w:sz w:val="16"/>
                <w:szCs w:val="16"/>
                <w:lang w:eastAsia="ru-RU"/>
              </w:rPr>
            </w:pPr>
            <w:r w:rsidRPr="001976D3">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3E658949" w14:textId="77777777" w:rsidR="001976D3" w:rsidRPr="001976D3" w:rsidRDefault="001976D3" w:rsidP="001976D3">
            <w:pPr>
              <w:spacing w:after="0" w:line="192" w:lineRule="auto"/>
              <w:jc w:val="center"/>
              <w:rPr>
                <w:rFonts w:ascii="Times New Roman" w:eastAsia="Times New Roman" w:hAnsi="Times New Roman" w:cs="Times New Roman"/>
                <w:sz w:val="16"/>
                <w:szCs w:val="16"/>
                <w:lang w:eastAsia="ru-RU"/>
              </w:rPr>
            </w:pPr>
            <w:r w:rsidRPr="001976D3">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585094E7" w14:textId="77777777" w:rsidR="001976D3" w:rsidRPr="001976D3" w:rsidRDefault="001976D3" w:rsidP="001976D3">
            <w:pPr>
              <w:spacing w:after="0" w:line="192" w:lineRule="auto"/>
              <w:jc w:val="center"/>
              <w:rPr>
                <w:rFonts w:ascii="Times New Roman" w:eastAsia="Times New Roman" w:hAnsi="Times New Roman" w:cs="Times New Roman"/>
                <w:sz w:val="16"/>
                <w:szCs w:val="16"/>
                <w:lang w:eastAsia="ru-RU"/>
              </w:rPr>
            </w:pPr>
            <w:r w:rsidRPr="001976D3">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266D4487" w14:textId="77777777" w:rsidR="001976D3" w:rsidRPr="001976D3" w:rsidRDefault="001976D3" w:rsidP="001976D3">
            <w:pPr>
              <w:spacing w:after="0" w:line="192" w:lineRule="auto"/>
              <w:jc w:val="center"/>
              <w:rPr>
                <w:rFonts w:ascii="Times New Roman" w:eastAsia="Times New Roman" w:hAnsi="Times New Roman" w:cs="Times New Roman"/>
                <w:sz w:val="16"/>
                <w:szCs w:val="16"/>
                <w:lang w:eastAsia="ru-RU"/>
              </w:rPr>
            </w:pPr>
            <w:r w:rsidRPr="001976D3">
              <w:rPr>
                <w:rFonts w:ascii="Times New Roman" w:eastAsia="Times New Roman" w:hAnsi="Times New Roman" w:cs="Times New Roman"/>
                <w:sz w:val="16"/>
                <w:szCs w:val="16"/>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14:paraId="48EAA404" w14:textId="77777777" w:rsidR="001976D3" w:rsidRPr="001976D3" w:rsidRDefault="001976D3" w:rsidP="001976D3">
            <w:pPr>
              <w:spacing w:after="0" w:line="192" w:lineRule="auto"/>
              <w:jc w:val="center"/>
              <w:rPr>
                <w:rFonts w:ascii="Times New Roman" w:eastAsia="Times New Roman" w:hAnsi="Times New Roman" w:cs="Times New Roman"/>
                <w:sz w:val="16"/>
                <w:szCs w:val="16"/>
                <w:lang w:eastAsia="ru-RU"/>
              </w:rPr>
            </w:pPr>
            <w:r w:rsidRPr="001976D3">
              <w:rPr>
                <w:rFonts w:ascii="Times New Roman" w:eastAsia="Times New Roman" w:hAnsi="Times New Roman" w:cs="Times New Roman"/>
                <w:sz w:val="16"/>
                <w:szCs w:val="16"/>
                <w:lang w:eastAsia="ru-RU"/>
              </w:rPr>
              <w:t>5</w:t>
            </w:r>
          </w:p>
        </w:tc>
        <w:tc>
          <w:tcPr>
            <w:tcW w:w="1135" w:type="dxa"/>
            <w:tcBorders>
              <w:top w:val="single" w:sz="4" w:space="0" w:color="auto"/>
              <w:left w:val="single" w:sz="4" w:space="0" w:color="auto"/>
              <w:bottom w:val="single" w:sz="4" w:space="0" w:color="auto"/>
              <w:right w:val="single" w:sz="4" w:space="0" w:color="auto"/>
            </w:tcBorders>
            <w:hideMark/>
          </w:tcPr>
          <w:p w14:paraId="6CA31766" w14:textId="77777777" w:rsidR="001976D3" w:rsidRPr="001976D3" w:rsidRDefault="001976D3" w:rsidP="001976D3">
            <w:pPr>
              <w:spacing w:after="0" w:line="192" w:lineRule="auto"/>
              <w:jc w:val="center"/>
              <w:rPr>
                <w:rFonts w:ascii="Times New Roman" w:eastAsia="Times New Roman" w:hAnsi="Times New Roman" w:cs="Times New Roman"/>
                <w:sz w:val="16"/>
                <w:szCs w:val="16"/>
                <w:lang w:eastAsia="ru-RU"/>
              </w:rPr>
            </w:pPr>
            <w:r w:rsidRPr="001976D3">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47C59E1D" w14:textId="77777777" w:rsidR="001976D3" w:rsidRPr="001976D3" w:rsidRDefault="001976D3" w:rsidP="001976D3">
            <w:pPr>
              <w:spacing w:after="0" w:line="192" w:lineRule="auto"/>
              <w:jc w:val="center"/>
              <w:rPr>
                <w:rFonts w:ascii="Times New Roman" w:eastAsia="Times New Roman" w:hAnsi="Times New Roman" w:cs="Times New Roman"/>
                <w:sz w:val="16"/>
                <w:szCs w:val="16"/>
                <w:lang w:eastAsia="ru-RU"/>
              </w:rPr>
            </w:pPr>
            <w:r w:rsidRPr="001976D3">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034F9455" w14:textId="77777777" w:rsidR="001976D3" w:rsidRPr="001976D3" w:rsidRDefault="001976D3" w:rsidP="001976D3">
            <w:pPr>
              <w:spacing w:after="0" w:line="192" w:lineRule="auto"/>
              <w:jc w:val="center"/>
              <w:rPr>
                <w:rFonts w:ascii="Times New Roman" w:eastAsia="Times New Roman" w:hAnsi="Times New Roman" w:cs="Times New Roman"/>
                <w:sz w:val="16"/>
                <w:szCs w:val="16"/>
                <w:lang w:eastAsia="ru-RU"/>
              </w:rPr>
            </w:pPr>
            <w:r w:rsidRPr="001976D3">
              <w:rPr>
                <w:rFonts w:ascii="Times New Roman" w:eastAsia="Times New Roman" w:hAnsi="Times New Roman" w:cs="Times New Roman"/>
                <w:sz w:val="16"/>
                <w:szCs w:val="16"/>
                <w:lang w:eastAsia="ru-RU"/>
              </w:rPr>
              <w:t>8</w:t>
            </w:r>
          </w:p>
        </w:tc>
      </w:tr>
      <w:tr w:rsidR="001976D3" w:rsidRPr="001976D3" w14:paraId="7205A347" w14:textId="77777777" w:rsidTr="001976D3">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14:paraId="7F97BA27"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bookmarkStart w:id="1" w:name="_Hlk129012206"/>
            <w:r w:rsidRPr="001976D3">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7ACD6187" w14:textId="77777777" w:rsidR="001976D3" w:rsidRPr="001976D3" w:rsidRDefault="001976D3" w:rsidP="001976D3">
            <w:pPr>
              <w:shd w:val="clear" w:color="auto" w:fill="FFFFFF"/>
              <w:spacing w:after="0" w:line="192" w:lineRule="auto"/>
              <w:jc w:val="center"/>
              <w:rPr>
                <w:rFonts w:ascii="Times New Roman" w:eastAsia="Times New Roman" w:hAnsi="Times New Roman" w:cs="Times New Roman"/>
                <w:b/>
                <w:bCs/>
                <w:iCs/>
                <w:spacing w:val="2"/>
                <w:lang w:eastAsia="ru-RU"/>
              </w:rPr>
            </w:pPr>
            <w:r w:rsidRPr="001976D3">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34235F85"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proofErr w:type="spellStart"/>
            <w:r w:rsidRPr="001976D3">
              <w:rPr>
                <w:rFonts w:ascii="Times New Roman" w:eastAsia="Times New Roman" w:hAnsi="Times New Roman" w:cs="Times New Roman"/>
                <w:lang w:eastAsia="ru-RU"/>
              </w:rPr>
              <w:t>ТрО</w:t>
            </w:r>
            <w:proofErr w:type="spellEnd"/>
            <w:r w:rsidRPr="001976D3">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А4723, А4745, А4931, А4959, А1376, А3719, А2573, А3085 та інші), Управління державної охорони України, МВС, НГУ(військова частина 3018, 3057), Національний університет оборони України,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4C144550"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автомобілів та реєстрація (легкових, вантажних, спеціальних);</w:t>
            </w:r>
          </w:p>
          <w:p w14:paraId="40B3D94A"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 xml:space="preserve">паливно-мастильних матеріалів; </w:t>
            </w:r>
          </w:p>
          <w:p w14:paraId="4EA3D3CF"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7E018390"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канцелярського приладдя та паперу;</w:t>
            </w:r>
          </w:p>
          <w:p w14:paraId="1B212393"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proofErr w:type="spellStart"/>
            <w:r w:rsidRPr="001976D3">
              <w:rPr>
                <w:rFonts w:ascii="Times New Roman" w:eastAsia="Times New Roman" w:hAnsi="Times New Roman" w:cs="Times New Roman"/>
                <w:lang w:eastAsia="ru-RU"/>
              </w:rPr>
              <w:t>тепловізорів</w:t>
            </w:r>
            <w:proofErr w:type="spellEnd"/>
            <w:r w:rsidRPr="001976D3">
              <w:rPr>
                <w:rFonts w:ascii="Times New Roman" w:eastAsia="Times New Roman" w:hAnsi="Times New Roman" w:cs="Times New Roman"/>
                <w:lang w:eastAsia="ru-RU"/>
              </w:rPr>
              <w:t>;</w:t>
            </w:r>
          </w:p>
          <w:p w14:paraId="615E8668"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 xml:space="preserve">засобів зв’язку (радіостанцій, антен, </w:t>
            </w:r>
            <w:proofErr w:type="spellStart"/>
            <w:r w:rsidRPr="001976D3">
              <w:rPr>
                <w:rFonts w:ascii="Times New Roman" w:eastAsia="Times New Roman" w:hAnsi="Times New Roman" w:cs="Times New Roman"/>
                <w:lang w:eastAsia="ru-RU"/>
              </w:rPr>
              <w:t>репіторів</w:t>
            </w:r>
            <w:proofErr w:type="spellEnd"/>
            <w:r w:rsidRPr="001976D3">
              <w:rPr>
                <w:rFonts w:ascii="Times New Roman" w:eastAsia="Times New Roman" w:hAnsi="Times New Roman" w:cs="Times New Roman"/>
                <w:lang w:eastAsia="ru-RU"/>
              </w:rPr>
              <w:t>, акумуляторів, розхідних матеріалів);</w:t>
            </w:r>
          </w:p>
          <w:p w14:paraId="025732FB"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засобів відеоспостереження та розхідних матеріалів;</w:t>
            </w:r>
          </w:p>
          <w:p w14:paraId="664B6993"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 xml:space="preserve">систем ІР телефонії, ІР зв’язку, сонячних та акумуляторних </w:t>
            </w:r>
            <w:proofErr w:type="spellStart"/>
            <w:r w:rsidRPr="001976D3">
              <w:rPr>
                <w:rFonts w:ascii="Times New Roman" w:eastAsia="Times New Roman" w:hAnsi="Times New Roman" w:cs="Times New Roman"/>
                <w:lang w:eastAsia="ru-RU"/>
              </w:rPr>
              <w:t>батарей</w:t>
            </w:r>
            <w:proofErr w:type="spellEnd"/>
            <w:r w:rsidRPr="001976D3">
              <w:rPr>
                <w:rFonts w:ascii="Times New Roman" w:eastAsia="Times New Roman" w:hAnsi="Times New Roman" w:cs="Times New Roman"/>
                <w:lang w:eastAsia="ru-RU"/>
              </w:rPr>
              <w:t>, розхідних матеріалів;</w:t>
            </w:r>
          </w:p>
          <w:p w14:paraId="761E148D"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7B07687E"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proofErr w:type="spellStart"/>
            <w:r w:rsidRPr="001976D3">
              <w:rPr>
                <w:rFonts w:ascii="Times New Roman" w:eastAsia="Times New Roman" w:hAnsi="Times New Roman" w:cs="Times New Roman"/>
                <w:lang w:eastAsia="ru-RU"/>
              </w:rPr>
              <w:t>квадракоптерів</w:t>
            </w:r>
            <w:proofErr w:type="spellEnd"/>
            <w:r w:rsidRPr="001976D3">
              <w:rPr>
                <w:rFonts w:ascii="Times New Roman" w:eastAsia="Times New Roman" w:hAnsi="Times New Roman" w:cs="Times New Roman"/>
                <w:lang w:eastAsia="ru-RU"/>
              </w:rPr>
              <w:t>, безпілотників (акумуляторів, розхідних, супутніх матеріалів та обладнання);</w:t>
            </w:r>
          </w:p>
          <w:p w14:paraId="6640B2F7"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безпілотний авіаційний комплекс;</w:t>
            </w:r>
          </w:p>
          <w:p w14:paraId="5B1E9E0C"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зарядних станцій;</w:t>
            </w:r>
          </w:p>
          <w:p w14:paraId="40A216EA"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 xml:space="preserve">лазерних </w:t>
            </w:r>
            <w:proofErr w:type="spellStart"/>
            <w:r w:rsidRPr="001976D3">
              <w:rPr>
                <w:rFonts w:ascii="Times New Roman" w:eastAsia="Times New Roman" w:hAnsi="Times New Roman" w:cs="Times New Roman"/>
                <w:lang w:eastAsia="ru-RU"/>
              </w:rPr>
              <w:t>цілевказівників</w:t>
            </w:r>
            <w:proofErr w:type="spellEnd"/>
            <w:r w:rsidRPr="001976D3">
              <w:rPr>
                <w:rFonts w:ascii="Times New Roman" w:eastAsia="Times New Roman" w:hAnsi="Times New Roman" w:cs="Times New Roman"/>
                <w:lang w:eastAsia="ru-RU"/>
              </w:rPr>
              <w:t>;</w:t>
            </w:r>
          </w:p>
          <w:p w14:paraId="2555DFB5"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приладів нічного бачення;</w:t>
            </w:r>
          </w:p>
          <w:p w14:paraId="6A73EE48"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proofErr w:type="spellStart"/>
            <w:r w:rsidRPr="001976D3">
              <w:rPr>
                <w:rFonts w:ascii="Times New Roman" w:eastAsia="Times New Roman" w:hAnsi="Times New Roman" w:cs="Times New Roman"/>
                <w:lang w:eastAsia="ru-RU"/>
              </w:rPr>
              <w:t>тепловізійних</w:t>
            </w:r>
            <w:proofErr w:type="spellEnd"/>
            <w:r w:rsidRPr="001976D3">
              <w:rPr>
                <w:rFonts w:ascii="Times New Roman" w:eastAsia="Times New Roman" w:hAnsi="Times New Roman" w:cs="Times New Roman"/>
                <w:lang w:eastAsia="ru-RU"/>
              </w:rPr>
              <w:t xml:space="preserve"> прицілів;</w:t>
            </w:r>
          </w:p>
          <w:p w14:paraId="7C891D97"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будівельних та інших матеріалів та ремонтних робіт;</w:t>
            </w:r>
          </w:p>
          <w:p w14:paraId="3341171A"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електрообладнання;</w:t>
            </w:r>
          </w:p>
          <w:p w14:paraId="632013FD"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побутової техніки;</w:t>
            </w:r>
          </w:p>
          <w:p w14:paraId="60ABBF0E"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шанцевого інструменту;</w:t>
            </w:r>
          </w:p>
          <w:p w14:paraId="37CD5660"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запасних частин, робіт по обслуговуванню та ремонту;</w:t>
            </w:r>
          </w:p>
          <w:p w14:paraId="5B7775FE"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обладнання об’єктів (місць) проживання та несення служби;</w:t>
            </w:r>
          </w:p>
          <w:p w14:paraId="10F6784E"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одягу, взуття та спорядження;</w:t>
            </w:r>
          </w:p>
          <w:p w14:paraId="5A71F272"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блок-контейнер будівельний;</w:t>
            </w:r>
          </w:p>
          <w:p w14:paraId="606EDC66"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військових наметів;</w:t>
            </w:r>
          </w:p>
          <w:p w14:paraId="180A1EDB"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меблів;</w:t>
            </w:r>
          </w:p>
          <w:p w14:paraId="574E7D51"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lastRenderedPageBreak/>
              <w:t>дизель-генераторів;</w:t>
            </w:r>
          </w:p>
          <w:p w14:paraId="792A6A62"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bookmarkStart w:id="2" w:name="_Hlk141966819"/>
            <w:r w:rsidRPr="001976D3">
              <w:rPr>
                <w:rFonts w:ascii="Times New Roman" w:eastAsia="Times New Roman" w:hAnsi="Times New Roman" w:cs="Times New Roman"/>
                <w:lang w:eastAsia="ru-RU"/>
              </w:rPr>
              <w:t>матеріальних засобів та послуг для виконання оборонних завдань;</w:t>
            </w:r>
          </w:p>
          <w:p w14:paraId="6B402942"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14:paraId="177BCC54"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іншого.</w:t>
            </w:r>
          </w:p>
          <w:p w14:paraId="035A7608" w14:textId="77777777" w:rsidR="001976D3" w:rsidRPr="001976D3" w:rsidRDefault="001976D3" w:rsidP="001976D3">
            <w:pPr>
              <w:spacing w:after="0" w:line="180" w:lineRule="auto"/>
              <w:ind w:firstLine="204"/>
              <w:jc w:val="both"/>
              <w:rPr>
                <w:rFonts w:ascii="Times New Roman" w:eastAsia="Times New Roman" w:hAnsi="Times New Roman" w:cs="Times New Roman"/>
                <w:sz w:val="10"/>
                <w:szCs w:val="10"/>
                <w:lang w:eastAsia="ru-RU"/>
              </w:rPr>
            </w:pPr>
          </w:p>
          <w:p w14:paraId="406EB745"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Відшкодування вартості:</w:t>
            </w:r>
          </w:p>
          <w:p w14:paraId="7279ABE7"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утримання та обслуговування об’єктів;</w:t>
            </w:r>
          </w:p>
          <w:p w14:paraId="40C4B4F4"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проживання (перебування), харчування.</w:t>
            </w:r>
          </w:p>
          <w:p w14:paraId="555ECE2E" w14:textId="77777777" w:rsidR="001976D3" w:rsidRPr="001976D3" w:rsidRDefault="001976D3" w:rsidP="001976D3">
            <w:pPr>
              <w:spacing w:after="0" w:line="180" w:lineRule="auto"/>
              <w:jc w:val="both"/>
              <w:rPr>
                <w:rFonts w:ascii="Times New Roman" w:eastAsia="Times New Roman" w:hAnsi="Times New Roman" w:cs="Times New Roman"/>
                <w:lang w:eastAsia="ru-RU"/>
              </w:rPr>
            </w:pPr>
          </w:p>
          <w:p w14:paraId="311896E0" w14:textId="77777777" w:rsidR="001976D3" w:rsidRPr="001976D3" w:rsidRDefault="001976D3" w:rsidP="001976D3">
            <w:pPr>
              <w:spacing w:after="0" w:line="180" w:lineRule="auto"/>
              <w:ind w:firstLine="204"/>
              <w:jc w:val="both"/>
              <w:rPr>
                <w:rFonts w:ascii="Times New Roman" w:eastAsia="Times New Roman" w:hAnsi="Times New Roman" w:cs="Times New Roman"/>
                <w:sz w:val="10"/>
                <w:szCs w:val="10"/>
                <w:lang w:eastAsia="ru-RU"/>
              </w:rPr>
            </w:pPr>
          </w:p>
          <w:p w14:paraId="1760D2E3" w14:textId="77777777" w:rsidR="001976D3" w:rsidRPr="001976D3" w:rsidRDefault="001976D3" w:rsidP="001976D3">
            <w:pPr>
              <w:spacing w:after="0" w:line="180" w:lineRule="auto"/>
              <w:ind w:firstLine="204"/>
              <w:jc w:val="both"/>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78871B30"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r w:rsidRPr="001976D3">
              <w:rPr>
                <w:rFonts w:ascii="Times New Roman" w:eastAsia="Times New Roman" w:hAnsi="Times New Roman" w:cs="Times New Roman"/>
                <w:lang w:eastAsia="ru-RU"/>
              </w:rPr>
              <w:lastRenderedPageBreak/>
              <w:t>2023 рік</w:t>
            </w:r>
          </w:p>
        </w:tc>
        <w:tc>
          <w:tcPr>
            <w:tcW w:w="2552" w:type="dxa"/>
            <w:tcBorders>
              <w:top w:val="single" w:sz="4" w:space="0" w:color="auto"/>
              <w:left w:val="single" w:sz="4" w:space="0" w:color="auto"/>
              <w:bottom w:val="single" w:sz="4" w:space="0" w:color="auto"/>
              <w:right w:val="single" w:sz="4" w:space="0" w:color="auto"/>
            </w:tcBorders>
          </w:tcPr>
          <w:p w14:paraId="722B00A3" w14:textId="77777777" w:rsidR="001976D3" w:rsidRPr="001976D3" w:rsidRDefault="001976D3" w:rsidP="001976D3">
            <w:pPr>
              <w:spacing w:after="0" w:line="192" w:lineRule="auto"/>
              <w:jc w:val="center"/>
              <w:rPr>
                <w:rFonts w:ascii="Times New Roman" w:eastAsia="Times New Roman" w:hAnsi="Times New Roman" w:cs="Times New Roman"/>
                <w:spacing w:val="3"/>
                <w:lang w:eastAsia="ru-RU"/>
              </w:rPr>
            </w:pPr>
            <w:r w:rsidRPr="001976D3">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76C46552" w14:textId="77777777" w:rsidR="001976D3" w:rsidRPr="001976D3" w:rsidRDefault="001976D3" w:rsidP="001976D3">
            <w:pPr>
              <w:spacing w:after="0" w:line="192" w:lineRule="auto"/>
              <w:jc w:val="center"/>
              <w:rPr>
                <w:rFonts w:ascii="Times New Roman" w:eastAsia="Times New Roman" w:hAnsi="Times New Roman" w:cs="Times New Roman"/>
                <w:spacing w:val="3"/>
                <w:lang w:eastAsia="ru-RU"/>
              </w:rPr>
            </w:pPr>
            <w:r w:rsidRPr="001976D3">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14:paraId="67700195" w14:textId="77777777" w:rsidR="001976D3" w:rsidRPr="001976D3" w:rsidRDefault="001976D3" w:rsidP="001976D3">
            <w:pPr>
              <w:spacing w:after="0" w:line="192" w:lineRule="auto"/>
              <w:jc w:val="center"/>
              <w:rPr>
                <w:rFonts w:ascii="Times New Roman" w:eastAsia="Times New Roman" w:hAnsi="Times New Roman" w:cs="Times New Roman"/>
                <w:spacing w:val="3"/>
                <w:lang w:eastAsia="ru-RU"/>
              </w:rPr>
            </w:pPr>
            <w:r w:rsidRPr="001976D3">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14:paraId="4EF9A8A4" w14:textId="77777777" w:rsidR="001976D3" w:rsidRPr="001976D3" w:rsidRDefault="001976D3" w:rsidP="001976D3">
            <w:pPr>
              <w:spacing w:after="0" w:line="192" w:lineRule="auto"/>
              <w:jc w:val="center"/>
              <w:rPr>
                <w:rFonts w:ascii="Times New Roman" w:eastAsia="Times New Roman" w:hAnsi="Times New Roman" w:cs="Times New Roman"/>
                <w:spacing w:val="3"/>
                <w:lang w:eastAsia="ru-RU"/>
              </w:rPr>
            </w:pPr>
          </w:p>
          <w:p w14:paraId="5AC76A8D" w14:textId="77777777" w:rsidR="001976D3" w:rsidRPr="001976D3" w:rsidRDefault="001976D3" w:rsidP="001976D3">
            <w:pPr>
              <w:spacing w:after="0" w:line="192" w:lineRule="auto"/>
              <w:jc w:val="center"/>
              <w:rPr>
                <w:rFonts w:ascii="Times New Roman" w:eastAsia="Times New Roman" w:hAnsi="Times New Roman" w:cs="Times New Roman"/>
                <w:spacing w:val="3"/>
                <w:lang w:eastAsia="ru-RU"/>
              </w:rPr>
            </w:pPr>
          </w:p>
          <w:p w14:paraId="2F4F8E4C"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r w:rsidRPr="001976D3">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1A12C2BE"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5CC5B14A" w14:textId="77777777" w:rsidR="001976D3" w:rsidRPr="001976D3" w:rsidRDefault="001976D3" w:rsidP="001976D3">
            <w:pPr>
              <w:spacing w:after="0" w:line="192" w:lineRule="auto"/>
              <w:jc w:val="center"/>
              <w:rPr>
                <w:rFonts w:ascii="Times New Roman" w:eastAsia="Times New Roman" w:hAnsi="Times New Roman" w:cs="Times New Roman"/>
                <w:spacing w:val="3"/>
                <w:lang w:eastAsia="ru-RU"/>
              </w:rPr>
            </w:pPr>
            <w:r w:rsidRPr="001976D3">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1976D3">
              <w:rPr>
                <w:rFonts w:ascii="Times New Roman" w:eastAsia="Times New Roman" w:hAnsi="Times New Roman" w:cs="Times New Roman"/>
                <w:lang w:eastAsia="ru-RU"/>
              </w:rPr>
              <w:t>.</w:t>
            </w:r>
          </w:p>
          <w:p w14:paraId="272F3B8D" w14:textId="77777777" w:rsidR="001976D3" w:rsidRPr="001976D3" w:rsidRDefault="001976D3" w:rsidP="001976D3">
            <w:pPr>
              <w:spacing w:after="0" w:line="192" w:lineRule="auto"/>
              <w:jc w:val="center"/>
              <w:rPr>
                <w:rFonts w:ascii="Times New Roman" w:eastAsia="Times New Roman" w:hAnsi="Times New Roman" w:cs="Times New Roman"/>
                <w:spacing w:val="3"/>
                <w:lang w:eastAsia="ru-RU"/>
              </w:rPr>
            </w:pPr>
          </w:p>
          <w:p w14:paraId="5A0C57A1"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 xml:space="preserve">Фінансове управління Броварської міської ради Броварського </w:t>
            </w:r>
            <w:r w:rsidRPr="001976D3">
              <w:rPr>
                <w:rFonts w:ascii="Times New Roman" w:eastAsia="Times New Roman" w:hAnsi="Times New Roman" w:cs="Times New Roman"/>
                <w:lang w:eastAsia="ru-RU"/>
              </w:rPr>
              <w:lastRenderedPageBreak/>
              <w:t>району Київської області</w:t>
            </w:r>
          </w:p>
          <w:p w14:paraId="268A994D" w14:textId="77777777" w:rsidR="001976D3" w:rsidRPr="001976D3" w:rsidRDefault="001976D3" w:rsidP="001976D3">
            <w:pPr>
              <w:spacing w:after="0" w:line="192" w:lineRule="auto"/>
              <w:jc w:val="center"/>
              <w:rPr>
                <w:rFonts w:ascii="Times New Roman" w:eastAsia="Times New Roman" w:hAnsi="Times New Roman" w:cs="Times New Roman"/>
                <w:spacing w:val="3"/>
                <w:lang w:eastAsia="ru-RU"/>
              </w:rPr>
            </w:pPr>
          </w:p>
        </w:tc>
        <w:tc>
          <w:tcPr>
            <w:tcW w:w="1135" w:type="dxa"/>
            <w:tcBorders>
              <w:top w:val="single" w:sz="4" w:space="0" w:color="auto"/>
              <w:left w:val="single" w:sz="4" w:space="0" w:color="auto"/>
              <w:bottom w:val="single" w:sz="4" w:space="0" w:color="auto"/>
              <w:right w:val="single" w:sz="4" w:space="0" w:color="auto"/>
            </w:tcBorders>
          </w:tcPr>
          <w:p w14:paraId="2E27E256"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r w:rsidRPr="001976D3">
              <w:rPr>
                <w:rFonts w:ascii="Times New Roman" w:eastAsia="Times New Roman" w:hAnsi="Times New Roman" w:cs="Times New Roman"/>
                <w:lang w:eastAsia="ru-RU"/>
              </w:rPr>
              <w:lastRenderedPageBreak/>
              <w:t>Місцевий бюджет</w:t>
            </w:r>
          </w:p>
          <w:p w14:paraId="4B22BC08"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E9460FE"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D599AD5"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2195BDD0"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89FA5B7"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FA50617"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28E78B6E"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55DCC42A"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15E6ADC"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E36271A"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2E86FE97"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BE1C14C"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EC13D4C"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65991C3"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353990C6"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C73D8D6"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35292F1"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1DBCB25"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380D08A3"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711168D"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59B080D"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790929E"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055A493"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097418A"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5BA366E"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3C70663"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54CB127"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A34C695"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5B342C9"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915C7C6"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39DDDF4"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3A58D07A"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C42B54E"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26325B23"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Субвенція з місцевог</w:t>
            </w:r>
            <w:r w:rsidRPr="001976D3">
              <w:rPr>
                <w:rFonts w:ascii="Times New Roman" w:eastAsia="Times New Roman" w:hAnsi="Times New Roman" w:cs="Times New Roman"/>
                <w:lang w:eastAsia="ru-RU"/>
              </w:rPr>
              <w:lastRenderedPageBreak/>
              <w:t>о бюджету.</w:t>
            </w:r>
          </w:p>
        </w:tc>
        <w:tc>
          <w:tcPr>
            <w:tcW w:w="992" w:type="dxa"/>
            <w:tcBorders>
              <w:top w:val="single" w:sz="4" w:space="0" w:color="auto"/>
              <w:left w:val="single" w:sz="4" w:space="0" w:color="auto"/>
              <w:bottom w:val="single" w:sz="4" w:space="0" w:color="auto"/>
              <w:right w:val="single" w:sz="4" w:space="0" w:color="auto"/>
            </w:tcBorders>
          </w:tcPr>
          <w:p w14:paraId="74DF1378"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r w:rsidRPr="001976D3">
              <w:rPr>
                <w:rFonts w:ascii="Times New Roman" w:eastAsia="Times New Roman" w:hAnsi="Times New Roman" w:cs="Times New Roman"/>
                <w:lang w:eastAsia="ru-RU"/>
              </w:rPr>
              <w:lastRenderedPageBreak/>
              <w:t>7800,0</w:t>
            </w:r>
          </w:p>
          <w:p w14:paraId="2CFAE6EB"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307996D2"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39BBAC6"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8591885"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D0E70F3"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E0FCA75"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ED6BC7A"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F096339"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6303F73"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3FEEC07"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25B1ACCD"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2C3EE94C"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488E4A0"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2B783B4"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25443EFF"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63195BA"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749D948"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25 000,0</w:t>
            </w:r>
          </w:p>
          <w:p w14:paraId="6721A1C1"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0475A09"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C55B47C"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EF9A8C7"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ACCA8D1"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875418D"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5560A027"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6ECE184"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8946DA0"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13E89E2"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73C9F90"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3BC1FF8D"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C758C75"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49A1BE0"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72C4322"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8183243"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34D160B" w14:textId="77777777" w:rsidR="001976D3" w:rsidRPr="001976D3" w:rsidRDefault="001976D3" w:rsidP="001976D3">
            <w:pPr>
              <w:spacing w:after="0" w:line="192" w:lineRule="auto"/>
              <w:rPr>
                <w:rFonts w:ascii="Times New Roman" w:eastAsia="Times New Roman" w:hAnsi="Times New Roman" w:cs="Times New Roman"/>
                <w:lang w:eastAsia="ru-RU"/>
              </w:rPr>
            </w:pPr>
          </w:p>
          <w:p w14:paraId="1F539ECE"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66 800,0</w:t>
            </w:r>
          </w:p>
          <w:p w14:paraId="66001382"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2BF957CA"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7800,0</w:t>
            </w:r>
          </w:p>
          <w:p w14:paraId="17A9BA00"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5514EC4"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B479AF4"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510761C"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38FC033"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CCD4EEE"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B59B13E"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AF15485"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744203F"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3B95F7FD"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3577C5B"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E4A618F"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68D9520"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509EAEDC"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2A71DA3"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028EFC0"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D826435"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25 000,0</w:t>
            </w:r>
          </w:p>
          <w:p w14:paraId="5E4AF55B"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CB3956C"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078499F"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71AD1620"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836C0C4"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78DCB7D"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5C43B4C"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3423B7FD"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59563588"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5B508D54"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3C4AB113"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1877EC6A"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4BB54F10"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05A6E744"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6F02D5FF"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5AD87D9D"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p w14:paraId="3E57D21E" w14:textId="77777777" w:rsidR="001976D3" w:rsidRPr="001976D3" w:rsidRDefault="001976D3" w:rsidP="001976D3">
            <w:pPr>
              <w:spacing w:after="0" w:line="192" w:lineRule="auto"/>
              <w:rPr>
                <w:rFonts w:ascii="Times New Roman" w:eastAsia="Times New Roman" w:hAnsi="Times New Roman" w:cs="Times New Roman"/>
                <w:lang w:eastAsia="ru-RU"/>
              </w:rPr>
            </w:pPr>
          </w:p>
          <w:p w14:paraId="4A2499D2"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r w:rsidRPr="001976D3">
              <w:rPr>
                <w:rFonts w:ascii="Times New Roman" w:eastAsia="Times New Roman" w:hAnsi="Times New Roman" w:cs="Times New Roman"/>
                <w:lang w:eastAsia="ru-RU"/>
              </w:rPr>
              <w:t>66 800,0</w:t>
            </w:r>
          </w:p>
          <w:p w14:paraId="792DEDB8" w14:textId="77777777" w:rsidR="001976D3" w:rsidRPr="001976D3" w:rsidRDefault="001976D3" w:rsidP="001976D3">
            <w:pPr>
              <w:spacing w:after="0" w:line="192" w:lineRule="auto"/>
              <w:jc w:val="center"/>
              <w:rPr>
                <w:rFonts w:ascii="Times New Roman" w:eastAsia="Times New Roman" w:hAnsi="Times New Roman" w:cs="Times New Roman"/>
                <w:lang w:eastAsia="ru-RU"/>
              </w:rPr>
            </w:pPr>
          </w:p>
        </w:tc>
        <w:bookmarkEnd w:id="1"/>
      </w:tr>
      <w:tr w:rsidR="001976D3" w:rsidRPr="001976D3" w14:paraId="0CEE7701" w14:textId="77777777" w:rsidTr="001976D3">
        <w:tc>
          <w:tcPr>
            <w:tcW w:w="425" w:type="dxa"/>
            <w:tcBorders>
              <w:top w:val="single" w:sz="4" w:space="0" w:color="auto"/>
              <w:left w:val="single" w:sz="4" w:space="0" w:color="auto"/>
              <w:bottom w:val="single" w:sz="4" w:space="0" w:color="auto"/>
              <w:right w:val="single" w:sz="4" w:space="0" w:color="auto"/>
            </w:tcBorders>
            <w:vAlign w:val="center"/>
          </w:tcPr>
          <w:p w14:paraId="5D55C950" w14:textId="77777777" w:rsidR="001976D3" w:rsidRPr="001976D3" w:rsidRDefault="001976D3" w:rsidP="001976D3">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3F18D8E8" w14:textId="77777777" w:rsidR="001976D3" w:rsidRPr="001976D3" w:rsidRDefault="001976D3" w:rsidP="001976D3">
            <w:pPr>
              <w:spacing w:after="0" w:line="360" w:lineRule="auto"/>
              <w:rPr>
                <w:rFonts w:ascii="Times New Roman" w:eastAsia="Times New Roman" w:hAnsi="Times New Roman" w:cs="Times New Roman"/>
                <w:b/>
                <w:lang w:eastAsia="ru-RU"/>
              </w:rPr>
            </w:pPr>
            <w:r w:rsidRPr="001976D3">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14:paraId="374603C4" w14:textId="77777777" w:rsidR="001976D3" w:rsidRPr="001976D3" w:rsidRDefault="001976D3" w:rsidP="001976D3">
            <w:pPr>
              <w:spacing w:after="0" w:line="360" w:lineRule="auto"/>
              <w:jc w:val="center"/>
              <w:rPr>
                <w:rFonts w:ascii="Times New Roman" w:eastAsia="Times New Roman" w:hAnsi="Times New Roman" w:cs="Times New Roman"/>
                <w:highlight w:val="yellow"/>
                <w:lang w:eastAsia="ru-RU"/>
              </w:rPr>
            </w:pPr>
            <w:r w:rsidRPr="001976D3">
              <w:rPr>
                <w:rFonts w:ascii="Times New Roman" w:eastAsia="Times New Roman" w:hAnsi="Times New Roman" w:cs="Times New Roman"/>
                <w:b/>
                <w:bCs/>
                <w:lang w:eastAsia="ru-RU"/>
              </w:rPr>
              <w:t>99 600,0</w:t>
            </w:r>
          </w:p>
        </w:tc>
        <w:tc>
          <w:tcPr>
            <w:tcW w:w="992" w:type="dxa"/>
            <w:tcBorders>
              <w:top w:val="single" w:sz="4" w:space="0" w:color="auto"/>
              <w:left w:val="single" w:sz="4" w:space="0" w:color="auto"/>
              <w:bottom w:val="single" w:sz="4" w:space="0" w:color="auto"/>
              <w:right w:val="single" w:sz="4" w:space="0" w:color="auto"/>
            </w:tcBorders>
            <w:hideMark/>
          </w:tcPr>
          <w:p w14:paraId="140B349F" w14:textId="77777777" w:rsidR="001976D3" w:rsidRPr="001976D3" w:rsidRDefault="001976D3" w:rsidP="001976D3">
            <w:pPr>
              <w:spacing w:after="0" w:line="360" w:lineRule="auto"/>
              <w:jc w:val="center"/>
              <w:rPr>
                <w:rFonts w:ascii="Times New Roman" w:eastAsia="Times New Roman" w:hAnsi="Times New Roman" w:cs="Times New Roman"/>
                <w:b/>
                <w:bCs/>
                <w:highlight w:val="yellow"/>
                <w:lang w:eastAsia="ru-RU"/>
              </w:rPr>
            </w:pPr>
            <w:r w:rsidRPr="001976D3">
              <w:rPr>
                <w:rFonts w:ascii="Times New Roman" w:eastAsia="Times New Roman" w:hAnsi="Times New Roman" w:cs="Times New Roman"/>
                <w:b/>
                <w:bCs/>
                <w:lang w:eastAsia="ru-RU"/>
              </w:rPr>
              <w:t>99 600,0</w:t>
            </w:r>
          </w:p>
        </w:tc>
      </w:tr>
    </w:tbl>
    <w:p w14:paraId="2B906FE8" w14:textId="77777777" w:rsidR="00044BCD" w:rsidRDefault="00044BCD" w:rsidP="001976D3">
      <w:pPr>
        <w:spacing w:after="0" w:line="240" w:lineRule="auto"/>
        <w:rPr>
          <w:rFonts w:ascii="Times New Roman" w:eastAsia="Times New Roman" w:hAnsi="Times New Roman" w:cs="Times New Roman"/>
          <w:sz w:val="28"/>
          <w:szCs w:val="28"/>
          <w:lang w:eastAsia="ru-RU"/>
        </w:rPr>
      </w:pPr>
    </w:p>
    <w:p w14:paraId="33968AA9" w14:textId="77777777" w:rsidR="00044BCD" w:rsidRDefault="00044BCD" w:rsidP="001976D3">
      <w:pPr>
        <w:spacing w:after="0" w:line="240" w:lineRule="auto"/>
        <w:rPr>
          <w:rFonts w:ascii="Times New Roman" w:eastAsia="Times New Roman" w:hAnsi="Times New Roman" w:cs="Times New Roman"/>
          <w:sz w:val="28"/>
          <w:szCs w:val="28"/>
          <w:lang w:eastAsia="ru-RU"/>
        </w:rPr>
      </w:pPr>
    </w:p>
    <w:p w14:paraId="3B43DEAA" w14:textId="77777777" w:rsidR="00044BCD" w:rsidRDefault="00044BCD" w:rsidP="001976D3">
      <w:pPr>
        <w:spacing w:after="0" w:line="240" w:lineRule="auto"/>
        <w:rPr>
          <w:rFonts w:ascii="Times New Roman" w:eastAsia="Times New Roman" w:hAnsi="Times New Roman" w:cs="Times New Roman"/>
          <w:sz w:val="28"/>
          <w:szCs w:val="28"/>
          <w:lang w:eastAsia="ru-RU"/>
        </w:rPr>
      </w:pPr>
    </w:p>
    <w:p w14:paraId="6A275B91" w14:textId="77777777" w:rsidR="00044BCD" w:rsidRDefault="00044BCD" w:rsidP="001976D3">
      <w:pPr>
        <w:spacing w:after="0" w:line="240" w:lineRule="auto"/>
        <w:rPr>
          <w:rFonts w:ascii="Times New Roman" w:eastAsia="Times New Roman" w:hAnsi="Times New Roman" w:cs="Times New Roman"/>
          <w:sz w:val="28"/>
          <w:szCs w:val="28"/>
          <w:lang w:eastAsia="ru-RU"/>
        </w:rPr>
      </w:pPr>
    </w:p>
    <w:p w14:paraId="33582087" w14:textId="35C1E2D2" w:rsidR="001976D3" w:rsidRPr="001976D3" w:rsidRDefault="001976D3" w:rsidP="001976D3">
      <w:pPr>
        <w:spacing w:after="0" w:line="240" w:lineRule="auto"/>
        <w:rPr>
          <w:rFonts w:ascii="Times New Roman" w:eastAsia="Calibri" w:hAnsi="Times New Roman" w:cs="Times New Roman"/>
          <w:sz w:val="28"/>
          <w:szCs w:val="28"/>
          <w:lang w:eastAsia="en-US"/>
        </w:rPr>
      </w:pPr>
      <w:r w:rsidRPr="001976D3">
        <w:rPr>
          <w:rFonts w:ascii="Times New Roman" w:eastAsia="Times New Roman" w:hAnsi="Times New Roman" w:cs="Times New Roman"/>
          <w:sz w:val="28"/>
          <w:szCs w:val="28"/>
          <w:lang w:eastAsia="ru-RU"/>
        </w:rPr>
        <w:t xml:space="preserve">Міський голова </w:t>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r>
      <w:r w:rsidRPr="001976D3">
        <w:rPr>
          <w:rFonts w:ascii="Times New Roman" w:eastAsia="Times New Roman" w:hAnsi="Times New Roman" w:cs="Times New Roman"/>
          <w:sz w:val="28"/>
          <w:szCs w:val="28"/>
          <w:lang w:eastAsia="ru-RU"/>
        </w:rPr>
        <w:tab/>
        <w:t>Ігор САПОЖКО</w:t>
      </w:r>
      <w:bookmarkEnd w:id="0"/>
    </w:p>
    <w:p w14:paraId="0A449B32" w14:textId="77777777" w:rsidR="004208DA" w:rsidRPr="002D569F" w:rsidRDefault="004208DA" w:rsidP="00617517">
      <w:pPr>
        <w:spacing w:after="0"/>
        <w:ind w:left="11057"/>
        <w:rPr>
          <w:rFonts w:ascii="Times New Roman" w:hAnsi="Times New Roman" w:cs="Times New Roman"/>
          <w:b/>
          <w:bCs/>
          <w:sz w:val="28"/>
          <w:szCs w:val="28"/>
        </w:rPr>
      </w:pPr>
    </w:p>
    <w:permEnd w:id="0"/>
    <w:p w14:paraId="18507996" w14:textId="2BA84551" w:rsidR="00F1699F" w:rsidRPr="00EA126F" w:rsidRDefault="001976D3" w:rsidP="00B933FF">
      <w:pPr>
        <w:spacing w:after="0"/>
        <w:jc w:val="center"/>
        <w:rPr>
          <w:rFonts w:ascii="Times New Roman" w:hAnsi="Times New Roman" w:cs="Times New Roman"/>
          <w:iCs/>
          <w:sz w:val="28"/>
          <w:szCs w:val="28"/>
        </w:rPr>
      </w:pPr>
      <w:r>
        <w:rPr>
          <w:rFonts w:ascii="Times New Roman" w:hAnsi="Times New Roman" w:cs="Times New Roman"/>
          <w:b/>
          <w:bCs/>
          <w:sz w:val="28"/>
          <w:szCs w:val="28"/>
        </w:rPr>
        <w:t xml:space="preserve"> </w:t>
      </w:r>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7AA4" w14:textId="77777777" w:rsidR="00DB0833" w:rsidRDefault="00DB0833">
      <w:pPr>
        <w:spacing w:after="0" w:line="240" w:lineRule="auto"/>
      </w:pPr>
      <w:r>
        <w:separator/>
      </w:r>
    </w:p>
  </w:endnote>
  <w:endnote w:type="continuationSeparator" w:id="0">
    <w:p w14:paraId="30A98701" w14:textId="77777777" w:rsidR="00DB0833" w:rsidRDefault="00DB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D47192">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216F" w14:textId="77777777" w:rsidR="00DB0833" w:rsidRDefault="00DB0833">
      <w:pPr>
        <w:spacing w:after="0" w:line="240" w:lineRule="auto"/>
      </w:pPr>
      <w:r>
        <w:separator/>
      </w:r>
    </w:p>
  </w:footnote>
  <w:footnote w:type="continuationSeparator" w:id="0">
    <w:p w14:paraId="4EE5D9E4" w14:textId="77777777" w:rsidR="00DB0833" w:rsidRDefault="00DB0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D47192"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BCD"/>
    <w:rsid w:val="000476AC"/>
    <w:rsid w:val="000D3B98"/>
    <w:rsid w:val="000D5820"/>
    <w:rsid w:val="000E7AC9"/>
    <w:rsid w:val="00196F19"/>
    <w:rsid w:val="001976D3"/>
    <w:rsid w:val="0022588C"/>
    <w:rsid w:val="002D569F"/>
    <w:rsid w:val="002F5EB3"/>
    <w:rsid w:val="00354359"/>
    <w:rsid w:val="003735BC"/>
    <w:rsid w:val="003B2A39"/>
    <w:rsid w:val="00406094"/>
    <w:rsid w:val="004208DA"/>
    <w:rsid w:val="00424AD7"/>
    <w:rsid w:val="0049459F"/>
    <w:rsid w:val="00524AF7"/>
    <w:rsid w:val="005C6C54"/>
    <w:rsid w:val="00617517"/>
    <w:rsid w:val="00637321"/>
    <w:rsid w:val="00643CA3"/>
    <w:rsid w:val="00662744"/>
    <w:rsid w:val="006F7263"/>
    <w:rsid w:val="00853C00"/>
    <w:rsid w:val="008744DA"/>
    <w:rsid w:val="00886460"/>
    <w:rsid w:val="008A5D36"/>
    <w:rsid w:val="009511FC"/>
    <w:rsid w:val="009D68EE"/>
    <w:rsid w:val="009E4B16"/>
    <w:rsid w:val="00A84A56"/>
    <w:rsid w:val="00AF203F"/>
    <w:rsid w:val="00B20C04"/>
    <w:rsid w:val="00B933FF"/>
    <w:rsid w:val="00C33ABB"/>
    <w:rsid w:val="00C37D7A"/>
    <w:rsid w:val="00CB633A"/>
    <w:rsid w:val="00CF556F"/>
    <w:rsid w:val="00D47192"/>
    <w:rsid w:val="00DB0833"/>
    <w:rsid w:val="00E97F96"/>
    <w:rsid w:val="00EA126F"/>
    <w:rsid w:val="00EC0D39"/>
    <w:rsid w:val="00F04D2F"/>
    <w:rsid w:val="00F1699F"/>
    <w:rsid w:val="00F311D8"/>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6199">
      <w:bodyDiv w:val="1"/>
      <w:marLeft w:val="0"/>
      <w:marRight w:val="0"/>
      <w:marTop w:val="0"/>
      <w:marBottom w:val="0"/>
      <w:divBdr>
        <w:top w:val="none" w:sz="0" w:space="0" w:color="auto"/>
        <w:left w:val="none" w:sz="0" w:space="0" w:color="auto"/>
        <w:bottom w:val="none" w:sz="0" w:space="0" w:color="auto"/>
        <w:right w:val="none" w:sz="0" w:space="0" w:color="auto"/>
      </w:divBdr>
    </w:div>
    <w:div w:id="873343316">
      <w:bodyDiv w:val="1"/>
      <w:marLeft w:val="0"/>
      <w:marRight w:val="0"/>
      <w:marTop w:val="0"/>
      <w:marBottom w:val="0"/>
      <w:divBdr>
        <w:top w:val="none" w:sz="0" w:space="0" w:color="auto"/>
        <w:left w:val="none" w:sz="0" w:space="0" w:color="auto"/>
        <w:bottom w:val="none" w:sz="0" w:space="0" w:color="auto"/>
        <w:right w:val="none" w:sz="0" w:space="0" w:color="auto"/>
      </w:divBdr>
    </w:div>
    <w:div w:id="1446314520">
      <w:bodyDiv w:val="1"/>
      <w:marLeft w:val="0"/>
      <w:marRight w:val="0"/>
      <w:marTop w:val="0"/>
      <w:marBottom w:val="0"/>
      <w:divBdr>
        <w:top w:val="none" w:sz="0" w:space="0" w:color="auto"/>
        <w:left w:val="none" w:sz="0" w:space="0" w:color="auto"/>
        <w:bottom w:val="none" w:sz="0" w:space="0" w:color="auto"/>
        <w:right w:val="none" w:sz="0" w:space="0" w:color="auto"/>
      </w:divBdr>
    </w:div>
    <w:div w:id="1918855295">
      <w:bodyDiv w:val="1"/>
      <w:marLeft w:val="0"/>
      <w:marRight w:val="0"/>
      <w:marTop w:val="0"/>
      <w:marBottom w:val="0"/>
      <w:divBdr>
        <w:top w:val="none" w:sz="0" w:space="0" w:color="auto"/>
        <w:left w:val="none" w:sz="0" w:space="0" w:color="auto"/>
        <w:bottom w:val="none" w:sz="0" w:space="0" w:color="auto"/>
        <w:right w:val="none" w:sz="0" w:space="0" w:color="auto"/>
      </w:divBdr>
    </w:div>
    <w:div w:id="192684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A361E4"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51CF5"/>
    <w:rsid w:val="00785576"/>
    <w:rsid w:val="008A5D36"/>
    <w:rsid w:val="00916FB4"/>
    <w:rsid w:val="00A361E4"/>
    <w:rsid w:val="00BC4D87"/>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2384</Words>
  <Characters>1359</Characters>
  <Application>Microsoft Office Word</Application>
  <DocSecurity>8</DocSecurity>
  <Lines>11</Lines>
  <Paragraphs>7</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2023-12-01T07:13:00Z</dcterms:modified>
</cp:coreProperties>
</file>