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BE4C90" w:rsidP="00BE4C90" w14:paraId="5C916CD2" w14:textId="298B588B">
      <w:pPr>
        <w:tabs>
          <w:tab w:val="left" w:pos="5610"/>
          <w:tab w:val="left" w:pos="6358"/>
        </w:tabs>
        <w:spacing w:after="0"/>
        <w:ind w:firstLine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BE4C90" w:rsidRPr="00BE4C90" w:rsidP="00BE4C90" w14:paraId="1AF3C965" w14:textId="301C8D01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4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Цільов</w:t>
      </w:r>
      <w:r w:rsidR="00430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ої</w:t>
      </w:r>
      <w:r w:rsidRPr="00BE4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комплексн</w:t>
      </w:r>
      <w:r w:rsidR="00430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ої</w:t>
      </w:r>
      <w:r w:rsidRPr="00BE4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</w:t>
      </w:r>
      <w:r w:rsidR="004308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BE4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профілактики злочинності, зміцнення правопорядку, охорони прав і свободи громадян на території Броварської міської територіальної громади </w:t>
      </w:r>
    </w:p>
    <w:p w:rsidR="00BE4C90" w:rsidRPr="00BE4C90" w:rsidP="00BE4C90" w14:paraId="1581E4C3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4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2024 рік </w:t>
      </w:r>
    </w:p>
    <w:p w:rsidR="00BE4C90" w:rsidRPr="00BE4C90" w:rsidP="00BE4C90" w14:paraId="3331C1BE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E4C90" w:rsidRPr="00BE4C90" w:rsidP="00BE4C90" w14:paraId="16E252A5" w14:textId="77777777">
      <w:pPr>
        <w:spacing w:after="0" w:line="240" w:lineRule="auto"/>
        <w:ind w:left="10206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4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__________ № _________</w:t>
      </w:r>
    </w:p>
    <w:p w:rsidR="004208DA" w:rsidRPr="00C42048" w:rsidP="000C1A55" w14:paraId="6A667878" w14:textId="6401C0C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  <w:lang w:val="ru-RU"/>
        </w:rPr>
      </w:pP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E4C90" w:rsidRPr="00BE4C90" w:rsidP="00BE4C90" w14:paraId="7A1834F6" w14:textId="0D70B9E4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4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BE4C90" w:rsidRPr="00BE4C90" w:rsidP="00BE4C90" w14:paraId="0DB4B2B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4C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BE4C90" w:rsidRPr="00BE4C90" w:rsidP="00BE4C90" w14:paraId="6839B4E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4743" w:type="dxa"/>
        <w:tblInd w:w="-289" w:type="dxa"/>
        <w:tblLayout w:type="fixed"/>
        <w:tblLook w:val="04A0"/>
      </w:tblPr>
      <w:tblGrid>
        <w:gridCol w:w="568"/>
        <w:gridCol w:w="1843"/>
        <w:gridCol w:w="4252"/>
        <w:gridCol w:w="1134"/>
        <w:gridCol w:w="2693"/>
        <w:gridCol w:w="2127"/>
        <w:gridCol w:w="992"/>
        <w:gridCol w:w="1134"/>
      </w:tblGrid>
      <w:tr w14:paraId="3571467D" w14:textId="77777777" w:rsidTr="00BE4C90">
        <w:tblPrEx>
          <w:tblW w:w="14743" w:type="dxa"/>
          <w:tblInd w:w="-289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08DEF8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6CE1285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14D6114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736107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6C78736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63F0B5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247768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BE4C90" w:rsidRPr="00BE4C90" w:rsidP="00BE4C90" w14:paraId="13E439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0268B024" w14:textId="77777777" w:rsidTr="00BE4C90">
        <w:tblPrEx>
          <w:tblW w:w="14743" w:type="dxa"/>
          <w:tblInd w:w="-289" w:type="dxa"/>
          <w:tblLayout w:type="fixed"/>
          <w:tblLook w:val="04A0"/>
        </w:tblPrEx>
        <w:trPr>
          <w:trHeight w:val="4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55AA018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760962E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6123D6A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36EE1756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67021C33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5700C830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540CB6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06BC57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1321E312" w14:textId="77777777" w:rsidTr="00BE4C90">
        <w:tblPrEx>
          <w:tblW w:w="14743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053A0C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1EF6BAC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7A68DF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24621C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62F908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06C01B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12DFB0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2A7630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65219403" w14:textId="77777777" w:rsidTr="00BE4C90">
        <w:tblPrEx>
          <w:tblW w:w="14743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1610E50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212F46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90" w:rsidRPr="00BE4C90" w:rsidP="00BE4C90" w14:paraId="2DA84B51" w14:textId="4D90647D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4C90">
              <w:rPr>
                <w:rFonts w:ascii="Times New Roman" w:hAnsi="Times New Roman"/>
                <w:sz w:val="24"/>
                <w:szCs w:val="24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BE4C90">
              <w:rPr>
                <w:rFonts w:ascii="Times New Roman" w:hAnsi="Times New Roman"/>
                <w:bCs/>
                <w:sz w:val="24"/>
                <w:szCs w:val="24"/>
              </w:rPr>
              <w:t xml:space="preserve">Броварського </w:t>
            </w:r>
            <w:r w:rsidRPr="00BE4C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районного управління поліції </w:t>
            </w:r>
            <w:r w:rsidR="000F73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</w:t>
            </w:r>
            <w:r w:rsidRPr="00BE4C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оловного управління </w:t>
            </w:r>
            <w:r w:rsidR="000F73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BE4C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аціональної поліції </w:t>
            </w:r>
            <w:r w:rsidRPr="00BE4C90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BE4C90">
              <w:rPr>
                <w:rFonts w:ascii="Times New Roman" w:hAnsi="Times New Roman"/>
                <w:bCs/>
                <w:sz w:val="24"/>
                <w:szCs w:val="24"/>
              </w:rPr>
              <w:t xml:space="preserve">Київській області </w:t>
            </w:r>
            <w:r w:rsidRPr="00BE4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(Далі – </w:t>
            </w:r>
            <w:r w:rsidRPr="00BE4C9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Броварського РУП ГУНП в Київській області</w:t>
            </w:r>
            <w:r w:rsidRPr="00BE4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BE4C90" w:rsidRPr="00BE4C90" w:rsidP="00BE4C90" w14:paraId="2C5E3260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4C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Придбання для </w:t>
            </w:r>
            <w:r w:rsidRPr="00BE4C90">
              <w:rPr>
                <w:rFonts w:ascii="Times New Roman" w:hAnsi="Times New Roman"/>
                <w:bCs/>
                <w:sz w:val="24"/>
                <w:szCs w:val="24"/>
              </w:rPr>
              <w:t>Броварського РУП ГУНП в Київській області:</w:t>
            </w:r>
          </w:p>
          <w:p w:rsidR="00BE4C90" w:rsidRPr="00BE4C90" w:rsidP="00BE4C90" w14:paraId="34BF5F72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4C90" w:rsidRPr="00BE4C90" w:rsidP="00BE4C90" w14:paraId="2CBD78B3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90">
              <w:rPr>
                <w:rFonts w:ascii="Times New Roman" w:hAnsi="Times New Roman"/>
                <w:sz w:val="24"/>
                <w:szCs w:val="24"/>
              </w:rPr>
              <w:t>канцелярських товарів та паперу;</w:t>
            </w:r>
          </w:p>
          <w:p w:rsidR="00BE4C90" w:rsidRPr="00BE4C90" w:rsidP="00BE4C90" w14:paraId="7BCC2E29" w14:textId="28D0FE0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4C90">
              <w:rPr>
                <w:rFonts w:ascii="Times New Roman" w:hAnsi="Times New Roman"/>
                <w:sz w:val="24"/>
                <w:szCs w:val="24"/>
              </w:rPr>
              <w:t xml:space="preserve">відео реєстраторів, відеокамер, фотоапаратів, 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>термоп</w:t>
            </w:r>
            <w:r w:rsidR="00231538">
              <w:rPr>
                <w:rFonts w:ascii="Times New Roman" w:hAnsi="Times New Roman"/>
                <w:sz w:val="24"/>
                <w:szCs w:val="24"/>
              </w:rPr>
              <w:t>ри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>нтерів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>алкотестерів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>, комп’ютерної техніки, МФУ, принтерів,</w:t>
            </w:r>
            <w:r w:rsidRPr="00BE4C9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прожекторів акумуляторних, мобільних </w:t>
            </w:r>
            <w:r w:rsidRPr="00BE4C9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батарей</w:t>
            </w:r>
            <w:r w:rsidRPr="00BE4C9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, засобів для запису і зберігання інформації </w:t>
            </w:r>
            <w:r w:rsidRPr="00BE4C90">
              <w:rPr>
                <w:rFonts w:ascii="Times New Roman" w:hAnsi="Times New Roman"/>
                <w:sz w:val="24"/>
                <w:szCs w:val="24"/>
              </w:rPr>
              <w:t>та розхідних матеріалів;</w:t>
            </w:r>
          </w:p>
          <w:p w:rsidR="00BE4C90" w:rsidRPr="00BE4C90" w:rsidP="00BE4C90" w14:paraId="6313D181" w14:textId="74AE2350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E4C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BE4C90" w:rsidRPr="00BE4C90" w:rsidP="00BE4C90" w14:paraId="0A593063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BE4C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будівельних матеріалів та послуг з ремонту службових приміщень;</w:t>
            </w:r>
          </w:p>
          <w:p w:rsidR="00BE4C90" w:rsidRPr="00BE4C90" w:rsidP="00BE4C90" w14:paraId="1AA1F65F" w14:textId="712FB31F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розхідних матеріалів</w:t>
            </w:r>
            <w:r w:rsidR="00231538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>,</w:t>
            </w:r>
            <w:r w:rsidRPr="00BE4C90">
              <w:rPr>
                <w:rFonts w:ascii="Times New Roman" w:eastAsia="Times New Roman" w:hAnsi="Times New Roman"/>
                <w:spacing w:val="5"/>
                <w:sz w:val="24"/>
                <w:szCs w:val="24"/>
                <w:lang w:eastAsia="ru-RU"/>
              </w:rPr>
              <w:t xml:space="preserve"> сейф та крафт пакети різних розмірів для упакування речових доказів, засоби індивідуального захисту.</w:t>
            </w:r>
          </w:p>
          <w:p w:rsidR="00BE4C90" w:rsidRPr="00BE4C90" w:rsidP="00BE4C90" w14:paraId="52755B06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  <w:p w:rsidR="00BE4C90" w:rsidRPr="00BE4C90" w:rsidP="00BE4C90" w14:paraId="7B31DE13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Розробка проектної документації для впровадження системи «</w:t>
            </w:r>
            <w:r w:rsidRPr="00BE4C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Custody</w:t>
            </w:r>
            <w:r w:rsidRPr="00BE4C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E4C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Records</w:t>
            </w:r>
            <w:r w:rsidRPr="00BE4C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43218A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90" w:rsidRPr="00BE4C90" w:rsidP="00BE4C90" w14:paraId="78CAEC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BE4C90" w:rsidRPr="00BE4C90" w:rsidP="00BE4C90" w14:paraId="1BEF07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3BF8D7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BE4C90" w:rsidRPr="00BE4C90" w:rsidP="00BE4C90" w14:paraId="5482E0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3BF5D9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BE4C90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90" w:rsidRPr="00BE4C90" w:rsidP="00BE4C90" w14:paraId="61B65C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BE4C90" w:rsidRPr="00BE4C90" w:rsidP="00BE4C90" w14:paraId="2C0E0A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31C220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7F623B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76870D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3610F0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90" w:rsidRPr="00BE4C90" w:rsidP="00BE4C90" w14:paraId="42D717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50B889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5271B4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6F2BE8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P="00BE4C90" w14:paraId="02917F11" w14:textId="72F3D20A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0ECDB7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22C470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lang w:val="en-US" w:eastAsia="ru-RU"/>
              </w:rPr>
              <w:t>3 0</w:t>
            </w:r>
            <w:r w:rsidRPr="00BE4C90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90" w:rsidRPr="00BE4C90" w:rsidP="00BE4C90" w14:paraId="6525DA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782A27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0437FF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73492F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P="00BE4C90" w14:paraId="59C01E24" w14:textId="04F368E1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090B31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E4C90" w:rsidRPr="00BE4C90" w:rsidP="00BE4C90" w14:paraId="3A5127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lang w:val="en-US" w:eastAsia="ru-RU"/>
              </w:rPr>
              <w:t>3 0</w:t>
            </w:r>
            <w:r w:rsidRPr="00BE4C90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BE4C90" w:rsidRPr="00BE4C90" w:rsidP="00BE4C90" w14:paraId="567517D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7FEFBE9B" w14:textId="77777777" w:rsidTr="00BE4C90">
        <w:tblPrEx>
          <w:tblW w:w="14743" w:type="dxa"/>
          <w:tblInd w:w="-289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C90" w:rsidRPr="00BE4C90" w:rsidP="00BE4C90" w14:paraId="543814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90" w:rsidRPr="00BE4C90" w:rsidP="00BE4C90" w14:paraId="066FA651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044C2A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90" w:rsidRPr="00BE4C90" w:rsidP="00BE4C90" w14:paraId="791399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highlight w:val="yellow"/>
                <w:lang w:eastAsia="ru-RU"/>
              </w:rPr>
            </w:pPr>
            <w:r w:rsidRPr="00BE4C90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3 0</w:t>
            </w:r>
            <w:r w:rsidRPr="00BE4C90">
              <w:rPr>
                <w:rFonts w:ascii="Times New Roman" w:eastAsia="Times New Roman" w:hAnsi="Times New Roman"/>
                <w:b/>
                <w:bCs/>
                <w:lang w:eastAsia="ru-RU"/>
              </w:rPr>
              <w:t>00,0</w:t>
            </w:r>
          </w:p>
        </w:tc>
      </w:tr>
    </w:tbl>
    <w:p w:rsidR="00BE4C90" w:rsidRPr="00BE4C90" w:rsidP="00BE4C90" w14:paraId="2B702C2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C90" w:rsidRPr="00BE4C90" w:rsidP="00BE4C90" w14:paraId="0959D68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C9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BE4C9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BE4C9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BE4C90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BE4C90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  </w:t>
      </w:r>
      <w:r w:rsidRPr="00BE4C90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C05980" w:rsidRPr="003B2A39" w:rsidP="000D5820" w14:paraId="5A7E2DB2" w14:textId="5687485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0F7312"/>
    <w:rsid w:val="001322A1"/>
    <w:rsid w:val="0015514E"/>
    <w:rsid w:val="001A2F90"/>
    <w:rsid w:val="001C0D2C"/>
    <w:rsid w:val="00231538"/>
    <w:rsid w:val="002D569F"/>
    <w:rsid w:val="003735BC"/>
    <w:rsid w:val="003B2A39"/>
    <w:rsid w:val="003C34B7"/>
    <w:rsid w:val="004208DA"/>
    <w:rsid w:val="00424AD7"/>
    <w:rsid w:val="004308D8"/>
    <w:rsid w:val="00473FE9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D02B5"/>
    <w:rsid w:val="009E4B16"/>
    <w:rsid w:val="00A6483F"/>
    <w:rsid w:val="00A84A56"/>
    <w:rsid w:val="00AD71FB"/>
    <w:rsid w:val="00B20C04"/>
    <w:rsid w:val="00BE4C90"/>
    <w:rsid w:val="00C05980"/>
    <w:rsid w:val="00C42048"/>
    <w:rsid w:val="00CB3BCA"/>
    <w:rsid w:val="00CB633A"/>
    <w:rsid w:val="00D9713B"/>
    <w:rsid w:val="00E808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BE4C9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325E00"/>
    <w:rsid w:val="003D6841"/>
    <w:rsid w:val="00641599"/>
    <w:rsid w:val="007925C9"/>
    <w:rsid w:val="008F5224"/>
    <w:rsid w:val="00A61E17"/>
    <w:rsid w:val="00AD71FB"/>
    <w:rsid w:val="00CC6D93"/>
    <w:rsid w:val="00DC23E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1386</Words>
  <Characters>791</Characters>
  <Application>Microsoft Office Word</Application>
  <DocSecurity>8</DocSecurity>
  <Lines>6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11</cp:revision>
  <dcterms:created xsi:type="dcterms:W3CDTF">2022-10-03T09:10:00Z</dcterms:created>
  <dcterms:modified xsi:type="dcterms:W3CDTF">2023-12-01T08:12:00Z</dcterms:modified>
</cp:coreProperties>
</file>