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AC" w:rsidRPr="00F50EAC" w:rsidRDefault="00F50EAC" w:rsidP="00F5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bookmarkStart w:id="0" w:name="_GoBack"/>
      <w:bookmarkEnd w:id="0"/>
      <w:proofErr w:type="spellStart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50EAC" w:rsidRPr="00F50EAC" w:rsidRDefault="00F50EAC" w:rsidP="00F50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житлового приміщення гуртожитку</w:t>
      </w:r>
      <w:r w:rsidRPr="00F50EA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0EAC" w:rsidRPr="00F50EAC" w:rsidRDefault="00F50EAC" w:rsidP="00F50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0EAC" w:rsidRPr="00F50EAC" w:rsidRDefault="00F50EAC" w:rsidP="00F50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Pr="00F50E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F50EA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2. Мета і шляхи її досягнення</w:t>
      </w:r>
    </w:p>
    <w:p w:rsidR="00F50EAC" w:rsidRPr="00F50EAC" w:rsidRDefault="00F50EAC" w:rsidP="00F5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F50EAC" w:rsidRPr="00F50EAC" w:rsidRDefault="00F50EAC" w:rsidP="00F5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Відомості щодо заборгованості зі сплати за комунальні послуги, терміну фактичного проживання заявника та дату перереєстрації у гуртожитку наведено в інформації щодо наймача, якому передається у приватну</w:t>
      </w:r>
      <w:r w:rsidRPr="00F50EAC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власність житлове приміщення у гуртожитку. </w:t>
      </w: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3. Правові аспекти</w:t>
      </w: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F50EAC" w:rsidRPr="00F50EAC" w:rsidRDefault="00F50EAC" w:rsidP="00F50E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F50EAC" w:rsidRPr="00F50EAC" w:rsidRDefault="00F50EAC" w:rsidP="00F50EAC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F50EAC" w:rsidRPr="00F50EAC" w:rsidRDefault="00F50EAC" w:rsidP="00F50EAC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6. Суб’єкт подання </w:t>
      </w:r>
      <w:proofErr w:type="spellStart"/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F50EAC" w:rsidRPr="00F50EAC" w:rsidRDefault="00F50EAC" w:rsidP="00F5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F50EAC" w:rsidRPr="00F50EAC" w:rsidRDefault="00F50EAC" w:rsidP="00F5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F50EA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F50EAC" w:rsidRPr="00F50EAC" w:rsidRDefault="00F50EAC" w:rsidP="00F50E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50EAC" w:rsidRPr="00F50EAC" w:rsidRDefault="00F50EAC" w:rsidP="00F50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EA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:rsidR="00F50EAC" w:rsidRPr="00F50EAC" w:rsidRDefault="00F50EAC" w:rsidP="00F50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0EAC" w:rsidRPr="00F50EAC" w:rsidRDefault="00F50EAC" w:rsidP="00F50E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D57234">
      <w:footerReference w:type="default" r:id="rId8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A27" w:rsidRDefault="00803A27" w:rsidP="00D57234">
      <w:pPr>
        <w:spacing w:after="0" w:line="240" w:lineRule="auto"/>
      </w:pPr>
      <w:r>
        <w:separator/>
      </w:r>
    </w:p>
  </w:endnote>
  <w:endnote w:type="continuationSeparator" w:id="0">
    <w:p w:rsidR="00803A27" w:rsidRDefault="00803A27" w:rsidP="00D5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3535498"/>
      <w:docPartObj>
        <w:docPartGallery w:val="Page Numbers (Bottom of Page)"/>
        <w:docPartUnique/>
      </w:docPartObj>
    </w:sdtPr>
    <w:sdtContent>
      <w:p w:rsidR="00D57234" w:rsidRDefault="00D5723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57234" w:rsidRDefault="00D572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A27" w:rsidRDefault="00803A27" w:rsidP="00D57234">
      <w:pPr>
        <w:spacing w:after="0" w:line="240" w:lineRule="auto"/>
      </w:pPr>
      <w:r>
        <w:separator/>
      </w:r>
    </w:p>
  </w:footnote>
  <w:footnote w:type="continuationSeparator" w:id="0">
    <w:p w:rsidR="00803A27" w:rsidRDefault="00803A27" w:rsidP="00D57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03A27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57234"/>
    <w:rsid w:val="00D92C45"/>
    <w:rsid w:val="00DD7BFD"/>
    <w:rsid w:val="00F50EA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D5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234"/>
  </w:style>
  <w:style w:type="paragraph" w:styleId="a7">
    <w:name w:val="footer"/>
    <w:basedOn w:val="a"/>
    <w:link w:val="a8"/>
    <w:uiPriority w:val="99"/>
    <w:unhideWhenUsed/>
    <w:rsid w:val="00D5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2023-11-30T12:15:00Z</dcterms:modified>
</cp:coreProperties>
</file>