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F95ACB" w14:paraId="13F20153" w14:textId="0A2541BB">
      <w:pPr>
        <w:tabs>
          <w:tab w:val="left" w:pos="5610"/>
          <w:tab w:val="left" w:pos="6358"/>
        </w:tabs>
        <w:spacing w:after="0"/>
        <w:ind w:firstLine="1119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ACB" w:rsidP="00F95ACB" w14:paraId="51FF1F23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Цільової програми заходів та робіт з мобілізаційної підготовки та військової служби в Броварській міській територіальній громаді на 2022-2026 ріки </w:t>
      </w:r>
      <w:r w:rsidRPr="00F95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:rsidR="00F95ACB" w:rsidRPr="00F95ACB" w:rsidP="00F95ACB" w14:paraId="1169D169" w14:textId="48788124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ACB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:rsidR="00F95ACB" w:rsidRPr="00F95ACB" w:rsidP="00F95ACB" w14:paraId="65A02517" w14:textId="435A727B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F95ACB" w:rsidRPr="00F95ACB" w:rsidP="00F95ACB" w14:paraId="4BBBC955" w14:textId="77777777">
      <w:pPr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CB">
        <w:rPr>
          <w:rFonts w:ascii="Calibri" w:eastAsia="Times New Roman" w:hAnsi="Calibri" w:cs="Times New Roman"/>
          <w:bCs/>
          <w:sz w:val="28"/>
          <w:szCs w:val="28"/>
          <w:lang w:eastAsia="ru-RU"/>
        </w:rPr>
        <w:t>від __________№ _______</w:t>
      </w:r>
    </w:p>
    <w:p w:rsidR="004208DA" w:rsidP="00FA239F" w14:paraId="78288CAD" w14:textId="39DF2FA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F95ACB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5ACB" w:rsidRPr="00F95ACB" w:rsidP="00F95ACB" w14:paraId="07E01AE5" w14:textId="67B97E6C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:rsidR="00F95ACB" w:rsidRPr="00F95ACB" w:rsidP="00F95ACB" w14:paraId="7EA5C808" w14:textId="2B92BB6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ACB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5ACB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:rsidR="00F95ACB" w:rsidRPr="00F95ACB" w:rsidP="00F95ACB" w14:paraId="38F7C993" w14:textId="1EAF1BA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5ACB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F95A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роки.</w:t>
      </w:r>
    </w:p>
    <w:p w:rsidR="00F95ACB" w:rsidRPr="00F95ACB" w:rsidP="00F95ACB" w14:paraId="14FCF12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RPr="00F95ACB" w:rsidP="00F95ACB" w14:paraId="46BD575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RPr="00F95ACB" w:rsidP="00F95ACB" w14:paraId="68CB7D9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RPr="00F95ACB" w:rsidP="00F95ACB" w14:paraId="619DE86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P="00F95ACB" w14:paraId="01EA0D31" w14:textId="372D5CE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P="00F95ACB" w14:paraId="6252D480" w14:textId="42555E0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RPr="00F95ACB" w:rsidP="00F95ACB" w14:paraId="60052CF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RPr="00F95ACB" w:rsidP="00F95ACB" w14:paraId="529ADBE1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ACB" w:rsidRPr="00F95ACB" w:rsidP="00F95ACB" w14:paraId="19F23928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681"/>
        <w:gridCol w:w="1134"/>
        <w:gridCol w:w="2552"/>
        <w:gridCol w:w="1276"/>
        <w:gridCol w:w="851"/>
        <w:gridCol w:w="708"/>
        <w:gridCol w:w="851"/>
        <w:gridCol w:w="850"/>
        <w:gridCol w:w="766"/>
        <w:gridCol w:w="935"/>
      </w:tblGrid>
      <w:tr w14:paraId="1B2ADBAE" w14:textId="77777777" w:rsidTr="00F95ACB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7C8775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73A111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F95ACB" w:rsidRPr="00F95ACB" w:rsidP="00F95ACB" w14:paraId="051E41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74B344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1C57D1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FFD63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6DD3B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F95ACB" w:rsidRPr="00F95ACB" w:rsidP="00F95ACB" w14:paraId="504FA9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0EE7987D" w14:textId="77777777" w:rsidTr="00F95ACB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CB" w:rsidRPr="00F95ACB" w:rsidP="00F95ACB" w14:paraId="563A6E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CB" w:rsidRPr="00F95ACB" w:rsidP="00F95ACB" w14:paraId="1AAAA7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CB" w:rsidRPr="00F95ACB" w:rsidP="00F95ACB" w14:paraId="1FF94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CB" w:rsidRPr="00F95ACB" w:rsidP="00F95ACB" w14:paraId="38B1C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CB" w:rsidRPr="00F95ACB" w:rsidP="00F95ACB" w14:paraId="17C3B3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49BCC8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A5419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375F6D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2F761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476040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52973C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14:paraId="1BE09384" w14:textId="77777777" w:rsidTr="00F95ACB">
        <w:tblPrEx>
          <w:tblW w:w="15030" w:type="dxa"/>
          <w:tblInd w:w="-176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5D1BE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3A773C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0B4766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4D28F4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3747AF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54212E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17F474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181E51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5E1D86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2DBE34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74FFFE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F0D9B3E" w14:textId="77777777" w:rsidTr="00F95ACB">
        <w:tblPrEx>
          <w:tblW w:w="15030" w:type="dxa"/>
          <w:tblInd w:w="-176" w:type="dxa"/>
          <w:tblLayout w:type="fixed"/>
          <w:tblLook w:val="04A0"/>
        </w:tblPrEx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CB" w:rsidRPr="00F95ACB" w:rsidP="00F95ACB" w14:paraId="1187E9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F95ACB" w:rsidRPr="00F95ACB" w:rsidP="00F95ACB" w14:paraId="2625DA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P="00F95ACB" w14:paraId="1543E84F" w14:textId="2C378F7C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5ACB">
              <w:rPr>
                <w:rFonts w:ascii="Times New Roman" w:eastAsia="Calibri" w:hAnsi="Times New Roman" w:cs="Times New Roman"/>
                <w:lang w:eastAsia="en-US"/>
              </w:rPr>
              <w:t xml:space="preserve"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</w:t>
            </w:r>
            <w:r w:rsidRPr="00F95ACB">
              <w:rPr>
                <w:rFonts w:ascii="Times New Roman" w:eastAsia="Calibri" w:hAnsi="Times New Roman" w:cs="Times New Roman"/>
                <w:lang w:eastAsia="en-US"/>
              </w:rPr>
              <w:t>зворотньому</w:t>
            </w:r>
            <w:r w:rsidRPr="00F95ACB">
              <w:rPr>
                <w:rFonts w:ascii="Times New Roman" w:eastAsia="Calibri" w:hAnsi="Times New Roman" w:cs="Times New Roman"/>
                <w:lang w:eastAsia="en-US"/>
              </w:rPr>
              <w:t xml:space="preserve"> напрямку після завершення навчальних зборів, служби.</w:t>
            </w:r>
          </w:p>
          <w:p w:rsidR="00F95ACB" w:rsidRPr="00F95ACB" w:rsidP="00F95ACB" w14:paraId="6A88463C" w14:textId="77777777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95ACB" w:rsidRPr="00F95ACB" w:rsidP="00F95ACB" w14:paraId="6933EC06" w14:textId="4982F3E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5ACB">
              <w:rPr>
                <w:rFonts w:ascii="Times New Roman" w:eastAsia="Calibri" w:hAnsi="Times New Roman" w:cs="Times New Roman"/>
                <w:lang w:eastAsia="en-US"/>
              </w:rPr>
              <w:t>Придбання:</w:t>
            </w:r>
          </w:p>
          <w:p w:rsidR="00F95ACB" w:rsidRPr="00F95ACB" w:rsidP="00F95ACB" w14:paraId="07F28D68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5ACB">
              <w:rPr>
                <w:rFonts w:ascii="Times New Roman" w:eastAsia="Calibri" w:hAnsi="Times New Roman" w:cs="Times New Roman"/>
                <w:lang w:eastAsia="en-US"/>
              </w:rPr>
              <w:t>паливно-мастильних матеріалів;</w:t>
            </w:r>
          </w:p>
          <w:p w:rsidR="00F95ACB" w:rsidRPr="00F95ACB" w:rsidP="00F95ACB" w14:paraId="7F277F7B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канцелярських товарів;</w:t>
            </w:r>
          </w:p>
          <w:p w:rsidR="00F95ACB" w:rsidRPr="00F95ACB" w:rsidP="00F95ACB" w14:paraId="2952946F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паперу формату А5, А4, А3;</w:t>
            </w:r>
          </w:p>
          <w:p w:rsidR="00F95ACB" w:rsidRPr="00F95ACB" w:rsidP="00F95ACB" w14:paraId="60153ED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:rsidR="00F95ACB" w:rsidRPr="00F95ACB" w:rsidP="00F95ACB" w14:paraId="2A179F4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розхідних матеріалів;</w:t>
            </w:r>
          </w:p>
          <w:p w:rsidR="00F95ACB" w:rsidRPr="00F95ACB" w:rsidP="00F95ACB" w14:paraId="67457DD1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засобів зв’язку та комплектуючих;</w:t>
            </w:r>
          </w:p>
          <w:p w:rsidR="00F95ACB" w:rsidRPr="00F95ACB" w:rsidP="00F95ACB" w14:paraId="6FF8A8C5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:rsidR="00F95ACB" w:rsidRPr="00F95ACB" w:rsidP="00F95ACB" w14:paraId="316F7259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:rsidR="00F95ACB" w:rsidRPr="00F95ACB" w:rsidP="00F95ACB" w14:paraId="1B827FA6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:rsidR="00F95ACB" w:rsidRPr="00F95ACB" w:rsidP="00F95ACB" w14:paraId="7867C96F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:rsidR="00F95ACB" w:rsidRPr="00F95ACB" w:rsidP="00F95ACB" w14:paraId="40A7A82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:rsidR="00F95ACB" w:rsidRPr="00F95ACB" w:rsidP="00F95ACB" w14:paraId="7AE9B6C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:rsidR="00F95ACB" w:rsidRPr="00F95ACB" w:rsidP="00F95ACB" w14:paraId="7314EFDD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5ACB">
              <w:rPr>
                <w:rFonts w:ascii="Times New Roman" w:eastAsia="Calibri" w:hAnsi="Times New Roman" w:cs="Times New Roman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:rsidR="00F95ACB" w:rsidP="00F95ACB" w14:paraId="0542E4E7" w14:textId="61181EDC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41966819"/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  <w:bookmarkEnd w:id="2"/>
          </w:p>
          <w:p w:rsidR="00F95ACB" w:rsidRPr="00F95ACB" w:rsidP="00F95ACB" w14:paraId="7564D7AD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2542FE2" w14:textId="777777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та іншого.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22BDD3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2022-2026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675E63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F95ACB" w:rsidRPr="00F95ACB" w:rsidP="00F95ACB" w14:paraId="2B097A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95ACB" w:rsidRPr="00F95ACB" w:rsidP="00F95ACB" w14:paraId="25B514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Відділ з питань надзвичайних ситуацій</w:t>
            </w:r>
          </w:p>
          <w:p w:rsidR="00F95ACB" w:rsidRPr="00F95ACB" w:rsidP="00F95ACB" w14:paraId="2EE3F6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F95ACB" w:rsidRPr="00F95ACB" w:rsidP="00F95ACB" w14:paraId="7A8083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95ACB" w:rsidRPr="00F95ACB" w:rsidP="00F95ACB" w14:paraId="2F4080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95ACB" w:rsidRPr="00F95ACB" w:rsidP="00F95ACB" w14:paraId="5897AD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Київський ОТЦК та СП</w:t>
            </w:r>
          </w:p>
          <w:p w:rsidR="00F95ACB" w:rsidRPr="00F95ACB" w:rsidP="00F95ACB" w14:paraId="4DD87B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95ACB" w:rsidRPr="00F95ACB" w:rsidP="00F95ACB" w14:paraId="04F8CC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Броварський РТЦК та</w:t>
            </w:r>
          </w:p>
          <w:p w:rsidR="00F95ACB" w:rsidRPr="00F95ACB" w:rsidP="00F95ACB" w14:paraId="57CA1B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СП</w:t>
            </w:r>
          </w:p>
          <w:p w:rsidR="00F95ACB" w:rsidRPr="00F95ACB" w:rsidP="00F95ACB" w14:paraId="7F965E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95ACB" w:rsidRPr="00F95ACB" w:rsidP="00F95ACB" w14:paraId="46A6BE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05F0E2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F95ACB" w:rsidRPr="00F95ACB" w:rsidP="00F95ACB" w14:paraId="051FFB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6EE43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D9093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E7302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D2552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BD240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C078F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920AC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598E2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5431A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A6A52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BDE48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99723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62BCD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96770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05A72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8EFB6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F37C0D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8EE72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3EA36DD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1EB93BE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433BD73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69BD6CE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230855D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11D1736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2B459BB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2872F4F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5D2CD13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1B63263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45BEC44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427CDAF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4AEA1E2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1292F2B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2A7633B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13A9E5A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77DBA45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403C565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65C89B5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5BFB8B9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95ACB" w:rsidRPr="00F95ACB" w:rsidP="00F95ACB" w14:paraId="5C26911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4E9927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49B94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F93D1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4C657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826FD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AD433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9B59E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788DF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8F6E8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3552E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5D7FB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9C762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11843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ADF4C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392CB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1A1B4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3A56F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CC12D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9F6AF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7C2B2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33926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228726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5E5EE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0FBE6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AD48C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72CFF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458B6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A510C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25B45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29590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EC5FF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CE6C7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C7F75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0CD81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6DDDA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8207C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14625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B1965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85712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F6F70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12E8C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1D36F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7756CC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7E512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A0B4A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E2A52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8BD3E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F2592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F6B59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442A0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B0BBB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C374D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09770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CCEC1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2F0E6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EC3C0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6BED7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26AF4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C3F12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AB3B0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A9184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B933E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AE088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42D2D8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DBC9B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7B3E2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AF3B6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2B706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280FD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9915B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85EBC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57F81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78522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9788E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10D7F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DF2EB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B4A96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785AB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E1B9F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4D4F3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88EE3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CBC4E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F1B3E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34971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038F25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5A241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CB729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9B6A2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E829E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3FD9E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3BA00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1B667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DA398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380D25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6B62C1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46A0C7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21192F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E3AAB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BCE2C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7F9824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AB6B5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E5E13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1A30DF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5FF9D8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ACB" w:rsidRPr="00F95ACB" w:rsidP="00F95ACB" w14:paraId="0EEB2C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bookmarkEnd w:id="1"/>
      </w:tr>
      <w:tr w14:paraId="3E7E0863" w14:textId="77777777" w:rsidTr="00F95ACB">
        <w:tblPrEx>
          <w:tblW w:w="15030" w:type="dxa"/>
          <w:tblInd w:w="-176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CB" w:rsidRPr="00F95ACB" w:rsidP="00F95ACB" w14:paraId="78098D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CB" w:rsidRPr="00F95ACB" w:rsidP="00F95ACB" w14:paraId="2180FBB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CB" w:rsidRPr="00F95ACB" w:rsidP="00F95ACB" w14:paraId="6C4611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3370,0</w:t>
            </w:r>
          </w:p>
          <w:p w:rsidR="00F95ACB" w:rsidRPr="00F95ACB" w:rsidP="00F95ACB" w14:paraId="57248E6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3078E01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283A7D5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6E682E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34381EF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CB" w:rsidRPr="00F95ACB" w:rsidP="00F95ACB" w14:paraId="68090E7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95A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</w:tr>
    </w:tbl>
    <w:p w:rsidR="00F95ACB" w:rsidRPr="00F95ACB" w:rsidP="00F95ACB" w14:paraId="0414872C" w14:textId="0F6A21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ACB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2292683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06CB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95ACB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8D0DD9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1482</Words>
  <Characters>845</Characters>
  <Application>Microsoft Office Word</Application>
  <DocSecurity>8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2023-11-30T12:04:00Z</dcterms:modified>
</cp:coreProperties>
</file>