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905" w:rsidRDefault="00121905" w:rsidP="0012190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1905" w:rsidRDefault="00121905" w:rsidP="0012190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1905" w:rsidRPr="007119E1" w:rsidRDefault="00121905" w:rsidP="00121905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Додаток 4 </w:t>
      </w:r>
      <w:r w:rsidRPr="004438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21905" w:rsidRDefault="00121905" w:rsidP="0012190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41B83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до рішення</w:t>
      </w:r>
      <w:r w:rsidRPr="007119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Броварської </w:t>
      </w:r>
    </w:p>
    <w:p w:rsidR="00121905" w:rsidRDefault="00121905" w:rsidP="0012190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міської ради</w:t>
      </w:r>
    </w:p>
    <w:p w:rsidR="001712C9" w:rsidRDefault="001712C9" w:rsidP="001712C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від 21 червня 2018 року</w:t>
      </w:r>
    </w:p>
    <w:p w:rsidR="001712C9" w:rsidRDefault="001712C9" w:rsidP="001712C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№ 952-41-07              </w:t>
      </w:r>
    </w:p>
    <w:p w:rsidR="00121905" w:rsidRDefault="00121905" w:rsidP="0012190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1905" w:rsidRDefault="001712C9" w:rsidP="001712C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21905" w:rsidRDefault="00121905" w:rsidP="001219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21905" w:rsidRDefault="00121905" w:rsidP="0012190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1905" w:rsidRDefault="00121905" w:rsidP="0012190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1905" w:rsidRPr="0044387B" w:rsidRDefault="00121905" w:rsidP="0012190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61"/>
        <w:gridCol w:w="3277"/>
        <w:gridCol w:w="3200"/>
        <w:gridCol w:w="2233"/>
      </w:tblGrid>
      <w:tr w:rsidR="00121905" w:rsidRPr="002178BA" w:rsidTr="006C6D17">
        <w:trPr>
          <w:trHeight w:val="381"/>
        </w:trPr>
        <w:tc>
          <w:tcPr>
            <w:tcW w:w="0" w:type="auto"/>
          </w:tcPr>
          <w:p w:rsidR="00121905" w:rsidRPr="002178BA" w:rsidRDefault="00121905" w:rsidP="006C6D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0" w:type="auto"/>
          </w:tcPr>
          <w:p w:rsidR="00121905" w:rsidRPr="002178BA" w:rsidRDefault="00121905" w:rsidP="006C6D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Вироби медичного призначення</w:t>
            </w:r>
          </w:p>
        </w:tc>
        <w:tc>
          <w:tcPr>
            <w:tcW w:w="3200" w:type="dxa"/>
          </w:tcPr>
          <w:p w:rsidR="00121905" w:rsidRPr="002178BA" w:rsidRDefault="00121905" w:rsidP="006C6D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Кількість осіб, що підлягає пільговому забезпеченню</w:t>
            </w:r>
          </w:p>
        </w:tc>
        <w:tc>
          <w:tcPr>
            <w:tcW w:w="2233" w:type="dxa"/>
          </w:tcPr>
          <w:p w:rsidR="00121905" w:rsidRPr="002178BA" w:rsidRDefault="00121905" w:rsidP="006C6D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Фінансування</w:t>
            </w:r>
            <w:r w:rsidRPr="002178B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грн.</w:t>
            </w:r>
          </w:p>
        </w:tc>
      </w:tr>
      <w:tr w:rsidR="00121905" w:rsidRPr="002178BA" w:rsidTr="006C6D17">
        <w:trPr>
          <w:trHeight w:val="381"/>
        </w:trPr>
        <w:tc>
          <w:tcPr>
            <w:tcW w:w="0" w:type="auto"/>
            <w:vAlign w:val="center"/>
          </w:tcPr>
          <w:p w:rsidR="00121905" w:rsidRPr="002178BA" w:rsidRDefault="00121905" w:rsidP="006C6D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121905" w:rsidRPr="002178BA" w:rsidRDefault="00121905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Підгузки для дітей</w:t>
            </w:r>
          </w:p>
        </w:tc>
        <w:tc>
          <w:tcPr>
            <w:tcW w:w="3200" w:type="dxa"/>
            <w:vAlign w:val="center"/>
          </w:tcPr>
          <w:p w:rsidR="00121905" w:rsidRPr="002178BA" w:rsidRDefault="00121905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233" w:type="dxa"/>
            <w:vAlign w:val="center"/>
          </w:tcPr>
          <w:p w:rsidR="00121905" w:rsidRPr="002178BA" w:rsidRDefault="00121905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2178BA">
              <w:rPr>
                <w:rFonts w:ascii="Times New Roman" w:hAnsi="Times New Roman"/>
                <w:sz w:val="28"/>
                <w:szCs w:val="28"/>
              </w:rPr>
              <w:t>53 600</w:t>
            </w:r>
          </w:p>
        </w:tc>
      </w:tr>
      <w:tr w:rsidR="00121905" w:rsidRPr="002178BA" w:rsidTr="006C6D17">
        <w:trPr>
          <w:trHeight w:val="381"/>
        </w:trPr>
        <w:tc>
          <w:tcPr>
            <w:tcW w:w="0" w:type="auto"/>
            <w:vAlign w:val="center"/>
          </w:tcPr>
          <w:p w:rsidR="00121905" w:rsidRPr="002178BA" w:rsidRDefault="00121905" w:rsidP="006C6D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121905" w:rsidRPr="002178BA" w:rsidRDefault="00121905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Підгузки для дорослих</w:t>
            </w:r>
          </w:p>
        </w:tc>
        <w:tc>
          <w:tcPr>
            <w:tcW w:w="3200" w:type="dxa"/>
            <w:vAlign w:val="center"/>
          </w:tcPr>
          <w:p w:rsidR="00121905" w:rsidRPr="002178BA" w:rsidRDefault="00121905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233" w:type="dxa"/>
            <w:vAlign w:val="center"/>
          </w:tcPr>
          <w:p w:rsidR="00121905" w:rsidRPr="002178BA" w:rsidRDefault="00121905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228</w:t>
            </w:r>
            <w:r w:rsidRPr="002178BA">
              <w:rPr>
                <w:rFonts w:ascii="Times New Roman" w:hAnsi="Times New Roman"/>
                <w:sz w:val="28"/>
                <w:szCs w:val="28"/>
              </w:rPr>
              <w:t xml:space="preserve"> 800</w:t>
            </w:r>
          </w:p>
        </w:tc>
      </w:tr>
      <w:tr w:rsidR="00121905" w:rsidRPr="002178BA" w:rsidTr="006C6D17">
        <w:trPr>
          <w:trHeight w:val="361"/>
        </w:trPr>
        <w:tc>
          <w:tcPr>
            <w:tcW w:w="0" w:type="auto"/>
            <w:vAlign w:val="center"/>
          </w:tcPr>
          <w:p w:rsidR="00121905" w:rsidRPr="002178BA" w:rsidRDefault="00121905" w:rsidP="006C6D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121905" w:rsidRPr="002178BA" w:rsidRDefault="00121905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178BA">
              <w:rPr>
                <w:rFonts w:ascii="Times New Roman" w:hAnsi="Times New Roman"/>
                <w:sz w:val="28"/>
                <w:szCs w:val="28"/>
              </w:rPr>
              <w:t>Калоприймачі</w:t>
            </w:r>
            <w:proofErr w:type="spellEnd"/>
            <w:r w:rsidRPr="002178BA">
              <w:rPr>
                <w:rFonts w:ascii="Times New Roman" w:hAnsi="Times New Roman"/>
                <w:sz w:val="28"/>
                <w:szCs w:val="28"/>
              </w:rPr>
              <w:t xml:space="preserve"> № 30</w:t>
            </w:r>
          </w:p>
        </w:tc>
        <w:tc>
          <w:tcPr>
            <w:tcW w:w="3200" w:type="dxa"/>
            <w:vAlign w:val="center"/>
          </w:tcPr>
          <w:p w:rsidR="00121905" w:rsidRPr="002178BA" w:rsidRDefault="00121905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233" w:type="dxa"/>
            <w:vAlign w:val="center"/>
          </w:tcPr>
          <w:p w:rsidR="00121905" w:rsidRPr="002178BA" w:rsidRDefault="00121905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288 000</w:t>
            </w:r>
          </w:p>
        </w:tc>
      </w:tr>
      <w:tr w:rsidR="00121905" w:rsidRPr="002178BA" w:rsidTr="006C6D17">
        <w:trPr>
          <w:trHeight w:val="381"/>
        </w:trPr>
        <w:tc>
          <w:tcPr>
            <w:tcW w:w="0" w:type="auto"/>
            <w:vAlign w:val="center"/>
          </w:tcPr>
          <w:p w:rsidR="00121905" w:rsidRPr="002178BA" w:rsidRDefault="00121905" w:rsidP="006C6D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0" w:type="auto"/>
            <w:vAlign w:val="center"/>
          </w:tcPr>
          <w:p w:rsidR="00121905" w:rsidRPr="002178BA" w:rsidRDefault="00121905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Сечоприймачі</w:t>
            </w:r>
          </w:p>
        </w:tc>
        <w:tc>
          <w:tcPr>
            <w:tcW w:w="3200" w:type="dxa"/>
            <w:vAlign w:val="center"/>
          </w:tcPr>
          <w:p w:rsidR="00121905" w:rsidRPr="002178BA" w:rsidRDefault="00121905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233" w:type="dxa"/>
            <w:vAlign w:val="center"/>
          </w:tcPr>
          <w:p w:rsidR="00121905" w:rsidRPr="002178BA" w:rsidRDefault="00121905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6 000</w:t>
            </w:r>
          </w:p>
        </w:tc>
      </w:tr>
      <w:tr w:rsidR="00121905" w:rsidRPr="002178BA" w:rsidTr="006C6D17">
        <w:trPr>
          <w:trHeight w:val="381"/>
        </w:trPr>
        <w:tc>
          <w:tcPr>
            <w:tcW w:w="0" w:type="auto"/>
            <w:vAlign w:val="center"/>
          </w:tcPr>
          <w:p w:rsidR="00121905" w:rsidRPr="002178BA" w:rsidRDefault="00121905" w:rsidP="006C6D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121905" w:rsidRPr="002178BA" w:rsidRDefault="00121905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Тест-смужки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2178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2178BA">
              <w:rPr>
                <w:rFonts w:ascii="Times New Roman" w:hAnsi="Times New Roman"/>
                <w:sz w:val="28"/>
                <w:szCs w:val="28"/>
              </w:rPr>
              <w:t>олки для введення інсуліну</w:t>
            </w:r>
            <w:r>
              <w:rPr>
                <w:rFonts w:ascii="Times New Roman" w:hAnsi="Times New Roman"/>
                <w:sz w:val="28"/>
                <w:szCs w:val="28"/>
              </w:rPr>
              <w:t>, ланцети</w:t>
            </w:r>
          </w:p>
        </w:tc>
        <w:tc>
          <w:tcPr>
            <w:tcW w:w="3200" w:type="dxa"/>
            <w:vAlign w:val="center"/>
          </w:tcPr>
          <w:p w:rsidR="00121905" w:rsidRPr="002178BA" w:rsidRDefault="00121905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2233" w:type="dxa"/>
            <w:vAlign w:val="center"/>
          </w:tcPr>
          <w:p w:rsidR="00121905" w:rsidRPr="002178BA" w:rsidRDefault="00121905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550 000</w:t>
            </w:r>
          </w:p>
        </w:tc>
      </w:tr>
      <w:tr w:rsidR="00121905" w:rsidRPr="002178BA" w:rsidTr="006C6D17">
        <w:trPr>
          <w:trHeight w:val="381"/>
        </w:trPr>
        <w:tc>
          <w:tcPr>
            <w:tcW w:w="0" w:type="auto"/>
          </w:tcPr>
          <w:p w:rsidR="00121905" w:rsidRPr="002178BA" w:rsidRDefault="00121905" w:rsidP="006C6D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21905" w:rsidRPr="002178BA" w:rsidRDefault="00121905" w:rsidP="006C6D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Всього</w:t>
            </w:r>
          </w:p>
        </w:tc>
        <w:tc>
          <w:tcPr>
            <w:tcW w:w="3200" w:type="dxa"/>
          </w:tcPr>
          <w:p w:rsidR="00121905" w:rsidRPr="002178BA" w:rsidRDefault="00121905" w:rsidP="006C6D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121905" w:rsidRPr="007225CF" w:rsidRDefault="00121905" w:rsidP="006C6D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25CF">
              <w:rPr>
                <w:rFonts w:ascii="Times New Roman" w:hAnsi="Times New Roman"/>
                <w:b/>
                <w:sz w:val="28"/>
                <w:szCs w:val="28"/>
              </w:rPr>
              <w:t>1 326 400</w:t>
            </w:r>
          </w:p>
        </w:tc>
      </w:tr>
    </w:tbl>
    <w:p w:rsidR="00121905" w:rsidRPr="0044387B" w:rsidRDefault="00121905" w:rsidP="0012190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21905" w:rsidRDefault="00121905" w:rsidP="0012190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21905" w:rsidRPr="0044387B" w:rsidRDefault="00121905" w:rsidP="00121905">
      <w:pPr>
        <w:rPr>
          <w:rFonts w:ascii="Times New Roman" w:hAnsi="Times New Roman"/>
          <w:sz w:val="28"/>
          <w:szCs w:val="28"/>
        </w:rPr>
      </w:pPr>
    </w:p>
    <w:p w:rsidR="00121905" w:rsidRDefault="001712C9" w:rsidP="0012190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Секретар міської ради                                                           П.І.Бабич</w:t>
      </w:r>
    </w:p>
    <w:p w:rsidR="00121905" w:rsidRDefault="00121905" w:rsidP="00121905">
      <w:pPr>
        <w:jc w:val="both"/>
        <w:rPr>
          <w:rFonts w:ascii="Times New Roman" w:hAnsi="Times New Roman"/>
          <w:sz w:val="28"/>
          <w:szCs w:val="28"/>
        </w:rPr>
      </w:pPr>
    </w:p>
    <w:p w:rsidR="00121905" w:rsidRDefault="00121905" w:rsidP="00121905">
      <w:pPr>
        <w:jc w:val="both"/>
        <w:rPr>
          <w:rFonts w:ascii="Times New Roman" w:hAnsi="Times New Roman"/>
          <w:sz w:val="28"/>
          <w:szCs w:val="28"/>
        </w:rPr>
      </w:pPr>
    </w:p>
    <w:p w:rsidR="00121905" w:rsidRDefault="00121905" w:rsidP="00121905">
      <w:pPr>
        <w:jc w:val="both"/>
        <w:rPr>
          <w:rFonts w:ascii="Times New Roman" w:hAnsi="Times New Roman"/>
          <w:b/>
          <w:sz w:val="28"/>
          <w:szCs w:val="28"/>
        </w:rPr>
      </w:pPr>
    </w:p>
    <w:p w:rsidR="006A7460" w:rsidRPr="00121905" w:rsidRDefault="00121905" w:rsidP="0012190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sectPr w:rsidR="006A7460" w:rsidRPr="00121905" w:rsidSect="007119E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21905"/>
    <w:rsid w:val="00121905"/>
    <w:rsid w:val="001712C9"/>
    <w:rsid w:val="004A5A6F"/>
    <w:rsid w:val="006A7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8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566</Words>
  <Characters>324</Characters>
  <Application>Microsoft Office Word</Application>
  <DocSecurity>0</DocSecurity>
  <Lines>2</Lines>
  <Paragraphs>1</Paragraphs>
  <ScaleCrop>false</ScaleCrop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NL</cp:lastModifiedBy>
  <cp:revision>3</cp:revision>
  <dcterms:created xsi:type="dcterms:W3CDTF">2018-05-14T07:24:00Z</dcterms:created>
  <dcterms:modified xsi:type="dcterms:W3CDTF">2018-06-22T06:16:00Z</dcterms:modified>
</cp:coreProperties>
</file>