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905" w:rsidRPr="007119E1" w:rsidRDefault="00121905" w:rsidP="0012190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Додаток 4 </w:t>
      </w:r>
      <w:r w:rsidRPr="00443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B8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до рішення</w:t>
      </w:r>
      <w:r w:rsidRPr="00711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Броварської </w:t>
      </w: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міської ради</w:t>
      </w:r>
    </w:p>
    <w:p w:rsidR="001712C9" w:rsidRDefault="001712C9" w:rsidP="001712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від 21 червня 2018 року</w:t>
      </w:r>
    </w:p>
    <w:p w:rsidR="001712C9" w:rsidRDefault="001712C9" w:rsidP="001712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 952-41-07              </w:t>
      </w: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905" w:rsidRDefault="001712C9" w:rsidP="001712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1905" w:rsidRDefault="00121905" w:rsidP="00121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905" w:rsidRPr="0044387B" w:rsidRDefault="00121905" w:rsidP="001219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3277"/>
        <w:gridCol w:w="3200"/>
        <w:gridCol w:w="2233"/>
      </w:tblGrid>
      <w:tr w:rsidR="00121905" w:rsidRPr="002178BA" w:rsidTr="006C6D17">
        <w:trPr>
          <w:trHeight w:val="381"/>
        </w:trPr>
        <w:tc>
          <w:tcPr>
            <w:tcW w:w="0" w:type="auto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Вироби медичного призначення</w:t>
            </w:r>
          </w:p>
        </w:tc>
        <w:tc>
          <w:tcPr>
            <w:tcW w:w="3200" w:type="dxa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2233" w:type="dxa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121905" w:rsidRPr="002178BA" w:rsidTr="006C6D17">
        <w:trPr>
          <w:trHeight w:val="381"/>
        </w:trPr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Підгузки для дітей</w:t>
            </w:r>
          </w:p>
        </w:tc>
        <w:tc>
          <w:tcPr>
            <w:tcW w:w="3200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33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53 600</w:t>
            </w:r>
          </w:p>
        </w:tc>
      </w:tr>
      <w:tr w:rsidR="00121905" w:rsidRPr="002178BA" w:rsidTr="006C6D17">
        <w:trPr>
          <w:trHeight w:val="381"/>
        </w:trPr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Підгузки для дорослих</w:t>
            </w:r>
          </w:p>
        </w:tc>
        <w:tc>
          <w:tcPr>
            <w:tcW w:w="3200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33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 800</w:t>
            </w:r>
          </w:p>
        </w:tc>
      </w:tr>
      <w:tr w:rsidR="00121905" w:rsidRPr="002178BA" w:rsidTr="006C6D17">
        <w:trPr>
          <w:trHeight w:val="361"/>
        </w:trPr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</w:rPr>
              <w:t>Калоприймачі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</w:rPr>
              <w:t xml:space="preserve"> № 30</w:t>
            </w:r>
          </w:p>
        </w:tc>
        <w:tc>
          <w:tcPr>
            <w:tcW w:w="3200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288 000</w:t>
            </w:r>
          </w:p>
        </w:tc>
      </w:tr>
      <w:tr w:rsidR="00121905" w:rsidRPr="002178BA" w:rsidTr="006C6D17">
        <w:trPr>
          <w:trHeight w:val="381"/>
        </w:trPr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Сечоприймачі</w:t>
            </w:r>
          </w:p>
        </w:tc>
        <w:tc>
          <w:tcPr>
            <w:tcW w:w="3200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6 000</w:t>
            </w:r>
          </w:p>
        </w:tc>
      </w:tr>
      <w:tr w:rsidR="00121905" w:rsidRPr="002178BA" w:rsidTr="006C6D17">
        <w:trPr>
          <w:trHeight w:val="381"/>
        </w:trPr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Тест-смужки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олки для введення інсуліну</w:t>
            </w:r>
            <w:r>
              <w:rPr>
                <w:rFonts w:ascii="Times New Roman" w:hAnsi="Times New Roman"/>
                <w:sz w:val="28"/>
                <w:szCs w:val="28"/>
              </w:rPr>
              <w:t>, ланцети</w:t>
            </w:r>
          </w:p>
        </w:tc>
        <w:tc>
          <w:tcPr>
            <w:tcW w:w="3200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233" w:type="dxa"/>
            <w:vAlign w:val="center"/>
          </w:tcPr>
          <w:p w:rsidR="00121905" w:rsidRPr="002178BA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550 000</w:t>
            </w:r>
          </w:p>
        </w:tc>
      </w:tr>
      <w:tr w:rsidR="00121905" w:rsidRPr="002178BA" w:rsidTr="006C6D17">
        <w:trPr>
          <w:trHeight w:val="381"/>
        </w:trPr>
        <w:tc>
          <w:tcPr>
            <w:tcW w:w="0" w:type="auto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3200" w:type="dxa"/>
          </w:tcPr>
          <w:p w:rsidR="00121905" w:rsidRPr="002178BA" w:rsidRDefault="00121905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21905" w:rsidRPr="007225CF" w:rsidRDefault="00121905" w:rsidP="006C6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5CF">
              <w:rPr>
                <w:rFonts w:ascii="Times New Roman" w:hAnsi="Times New Roman"/>
                <w:b/>
                <w:sz w:val="28"/>
                <w:szCs w:val="28"/>
              </w:rPr>
              <w:t>1 326 400</w:t>
            </w:r>
          </w:p>
        </w:tc>
      </w:tr>
    </w:tbl>
    <w:p w:rsidR="00121905" w:rsidRPr="0044387B" w:rsidRDefault="00121905" w:rsidP="001219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1905" w:rsidRPr="0044387B" w:rsidRDefault="00121905" w:rsidP="00121905">
      <w:pPr>
        <w:rPr>
          <w:rFonts w:ascii="Times New Roman" w:hAnsi="Times New Roman"/>
          <w:sz w:val="28"/>
          <w:szCs w:val="28"/>
        </w:rPr>
      </w:pPr>
    </w:p>
    <w:p w:rsidR="00121905" w:rsidRDefault="001712C9" w:rsidP="001219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Секретар міської ради                                                           П.І.Бабич</w:t>
      </w:r>
    </w:p>
    <w:p w:rsidR="00121905" w:rsidRDefault="00121905" w:rsidP="00121905">
      <w:pPr>
        <w:jc w:val="both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jc w:val="both"/>
        <w:rPr>
          <w:rFonts w:ascii="Times New Roman" w:hAnsi="Times New Roman"/>
          <w:sz w:val="28"/>
          <w:szCs w:val="28"/>
        </w:rPr>
      </w:pPr>
    </w:p>
    <w:p w:rsidR="00121905" w:rsidRDefault="00121905" w:rsidP="00121905">
      <w:pPr>
        <w:jc w:val="both"/>
        <w:rPr>
          <w:rFonts w:ascii="Times New Roman" w:hAnsi="Times New Roman"/>
          <w:b/>
          <w:sz w:val="28"/>
          <w:szCs w:val="28"/>
        </w:rPr>
      </w:pPr>
    </w:p>
    <w:p w:rsidR="006A7460" w:rsidRPr="00121905" w:rsidRDefault="00121905" w:rsidP="001219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6A7460" w:rsidRPr="00121905" w:rsidSect="00711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1905"/>
    <w:rsid w:val="00121905"/>
    <w:rsid w:val="001712C9"/>
    <w:rsid w:val="004A5A6F"/>
    <w:rsid w:val="006A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324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2018-05-14T07:24:00Z</dcterms:created>
  <dcterms:modified xsi:type="dcterms:W3CDTF">2018-06-22T06:16:00Z</dcterms:modified>
</cp:coreProperties>
</file>