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E46C49"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E46C49"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E46C4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E46C4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E46C4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05.12.2023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1046</w:t>
      </w:r>
    </w:p>
    <w:p w14:paraId="0A449B32" w14:textId="77777777" w:rsidR="004208DA" w:rsidRPr="007C582E" w:rsidRDefault="004208DA" w:rsidP="004208DA">
      <w:pPr>
        <w:spacing w:after="0"/>
        <w:rPr>
          <w:rFonts w:ascii="Times New Roman" w:hAnsi="Times New Roman" w:cs="Times New Roman"/>
          <w:sz w:val="28"/>
          <w:szCs w:val="28"/>
        </w:rPr>
      </w:pPr>
    </w:p>
    <w:p w14:paraId="62844BE6" w14:textId="77777777" w:rsidR="0002751B" w:rsidRDefault="0002751B" w:rsidP="0002751B">
      <w:pPr>
        <w:spacing w:after="0" w:line="240" w:lineRule="auto"/>
        <w:ind w:firstLine="567"/>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ВИСНОВОК</w:t>
      </w:r>
    </w:p>
    <w:p w14:paraId="0860A4B4" w14:textId="77777777" w:rsidR="0002751B" w:rsidRDefault="0002751B" w:rsidP="0002751B">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про доцільність позбавлення батьківських прав </w:t>
      </w:r>
    </w:p>
    <w:p w14:paraId="7E9B4150" w14:textId="77777777" w:rsidR="0002751B" w:rsidRDefault="0002751B" w:rsidP="0002751B">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 </w:t>
      </w:r>
    </w:p>
    <w:p w14:paraId="2525958C" w14:textId="77777777" w:rsidR="0002751B" w:rsidRDefault="0002751B" w:rsidP="0002751B">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до малолітнього сина, ***, *** </w:t>
      </w:r>
      <w:proofErr w:type="spellStart"/>
      <w:r>
        <w:rPr>
          <w:rFonts w:ascii="Times New Roman" w:eastAsia="Times New Roman" w:hAnsi="Times New Roman" w:cs="Times New Roman"/>
          <w:b/>
          <w:sz w:val="28"/>
          <w:szCs w:val="28"/>
        </w:rPr>
        <w:t>р.н</w:t>
      </w:r>
      <w:proofErr w:type="spellEnd"/>
      <w:r>
        <w:rPr>
          <w:rFonts w:ascii="Times New Roman" w:eastAsia="Times New Roman" w:hAnsi="Times New Roman" w:cs="Times New Roman"/>
          <w:b/>
          <w:sz w:val="28"/>
          <w:szCs w:val="28"/>
        </w:rPr>
        <w:t>.</w:t>
      </w:r>
    </w:p>
    <w:p w14:paraId="2DE6DC86" w14:textId="77777777" w:rsidR="0002751B" w:rsidRDefault="0002751B" w:rsidP="0002751B">
      <w:pPr>
        <w:spacing w:after="0" w:line="240" w:lineRule="auto"/>
        <w:rPr>
          <w:rFonts w:ascii="Times New Roman" w:eastAsia="Times New Roman" w:hAnsi="Times New Roman" w:cs="Times New Roman"/>
          <w:b/>
          <w:bCs/>
          <w:sz w:val="28"/>
          <w:szCs w:val="28"/>
        </w:rPr>
      </w:pPr>
    </w:p>
    <w:p w14:paraId="0CA6D128" w14:textId="77777777" w:rsidR="0002751B" w:rsidRDefault="0002751B" w:rsidP="0002751B">
      <w:pPr>
        <w:pStyle w:val="a7"/>
        <w:tabs>
          <w:tab w:val="left" w:pos="567"/>
        </w:tabs>
        <w:rPr>
          <w:rFonts w:ascii="Times New Roman" w:hAnsi="Times New Roman" w:cs="Times New Roman"/>
          <w:b/>
          <w:sz w:val="28"/>
          <w:szCs w:val="28"/>
        </w:rPr>
      </w:pPr>
    </w:p>
    <w:p w14:paraId="76B2A227" w14:textId="77777777" w:rsidR="0002751B" w:rsidRDefault="0002751B" w:rsidP="0002751B">
      <w:pPr>
        <w:tabs>
          <w:tab w:val="left" w:pos="567"/>
        </w:tabs>
        <w:spacing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подання служби у справах дітей Броварської міської ради Броварського району Київської області (далі – Служба)                       від 13.11.2023 №12563/9.1/В щодо доцільності позбавлення батьківських прав </w:t>
      </w: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w:t>
      </w:r>
      <w:r>
        <w:rPr>
          <w:rFonts w:ascii="Times New Roman" w:eastAsia="Times New Roman" w:hAnsi="Times New Roman" w:cs="Times New Roman"/>
          <w:color w:val="000000" w:themeColor="text1"/>
          <w:sz w:val="28"/>
          <w:szCs w:val="28"/>
        </w:rPr>
        <w:t xml:space="preserve">паспорт громадянина України: серія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виданий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МВ ГУ МВС України в Київській області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по відношенню до малолітнього сина,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color w:val="000000" w:themeColor="text1"/>
          <w:sz w:val="28"/>
          <w:szCs w:val="28"/>
        </w:rPr>
        <w:t>р.н</w:t>
      </w:r>
      <w:proofErr w:type="spellEnd"/>
      <w:r>
        <w:rPr>
          <w:rFonts w:ascii="Times New Roman" w:eastAsia="Times New Roman" w:hAnsi="Times New Roman" w:cs="Times New Roman"/>
          <w:color w:val="000000" w:themeColor="text1"/>
          <w:sz w:val="28"/>
          <w:szCs w:val="28"/>
        </w:rPr>
        <w:t>.</w:t>
      </w:r>
    </w:p>
    <w:p w14:paraId="3E039BF8" w14:textId="77777777" w:rsidR="0002751B" w:rsidRDefault="0002751B" w:rsidP="0002751B">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та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офіційно уклали шлюб 11 червня 2010 року, про що було зроблено відмітку в паспорті ***.</w:t>
      </w:r>
      <w:r>
        <w:t xml:space="preserve"> </w:t>
      </w:r>
      <w:r>
        <w:rPr>
          <w:rFonts w:ascii="Times New Roman" w:hAnsi="Times New Roman" w:cs="Times New Roman"/>
          <w:sz w:val="28"/>
          <w:szCs w:val="28"/>
        </w:rPr>
        <w:t>Після реєстрації шлюбу *** змінила прізвище на «***».</w:t>
      </w:r>
    </w:p>
    <w:p w14:paraId="2B833EDB" w14:textId="77777777" w:rsidR="0002751B" w:rsidRDefault="0002751B" w:rsidP="0002751B">
      <w:pPr>
        <w:tabs>
          <w:tab w:val="left" w:pos="567"/>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Від даного шлюбу мають малолітнього сина, *** </w:t>
      </w:r>
      <w:r>
        <w:rPr>
          <w:rFonts w:ascii="Times New Roman" w:hAnsi="Times New Roman" w:cs="Times New Roman"/>
          <w:sz w:val="28"/>
          <w:szCs w:val="28"/>
        </w:rPr>
        <w:t xml:space="preserve">(свідоцтво про народження: серія </w:t>
      </w:r>
      <w:r>
        <w:rPr>
          <w:rFonts w:ascii="Times New Roman" w:eastAsia="Times New Roman" w:hAnsi="Times New Roman" w:cs="Times New Roman"/>
          <w:sz w:val="28"/>
          <w:szCs w:val="28"/>
        </w:rPr>
        <w:t xml:space="preserve">*** </w:t>
      </w:r>
      <w:r>
        <w:rPr>
          <w:rFonts w:ascii="Times New Roman" w:hAnsi="Times New Roman" w:cs="Times New Roman"/>
          <w:sz w:val="28"/>
          <w:szCs w:val="28"/>
        </w:rPr>
        <w:t>№</w:t>
      </w:r>
      <w:r>
        <w:rPr>
          <w:rFonts w:ascii="Times New Roman" w:eastAsia="Times New Roman" w:hAnsi="Times New Roman" w:cs="Times New Roman"/>
          <w:sz w:val="28"/>
          <w:szCs w:val="28"/>
        </w:rPr>
        <w:t>***</w:t>
      </w:r>
      <w:r>
        <w:rPr>
          <w:rFonts w:ascii="Times New Roman" w:hAnsi="Times New Roman" w:cs="Times New Roman"/>
          <w:sz w:val="28"/>
          <w:szCs w:val="28"/>
        </w:rPr>
        <w:t xml:space="preserve">, видане відділом реєстрації актів цивільного стану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міськрайонного управління юстиції Київської області </w:t>
      </w:r>
      <w:r>
        <w:rPr>
          <w:rFonts w:ascii="Times New Roman" w:eastAsia="Times New Roman" w:hAnsi="Times New Roman" w:cs="Times New Roman"/>
          <w:sz w:val="28"/>
          <w:szCs w:val="28"/>
        </w:rPr>
        <w:t>***</w:t>
      </w:r>
      <w:r>
        <w:rPr>
          <w:rFonts w:ascii="Times New Roman" w:hAnsi="Times New Roman" w:cs="Times New Roman"/>
          <w:sz w:val="28"/>
          <w:szCs w:val="28"/>
        </w:rPr>
        <w:t xml:space="preserve">). Батьками дитини записані: мати – </w:t>
      </w:r>
      <w:r>
        <w:rPr>
          <w:rFonts w:ascii="Times New Roman" w:eastAsia="Times New Roman" w:hAnsi="Times New Roman" w:cs="Times New Roman"/>
          <w:sz w:val="28"/>
          <w:szCs w:val="28"/>
        </w:rPr>
        <w:t>***</w:t>
      </w:r>
      <w:r>
        <w:rPr>
          <w:rFonts w:ascii="Times New Roman" w:hAnsi="Times New Roman" w:cs="Times New Roman"/>
          <w:sz w:val="28"/>
          <w:szCs w:val="28"/>
        </w:rPr>
        <w:t xml:space="preserve">, батько – </w:t>
      </w:r>
      <w:r>
        <w:rPr>
          <w:rFonts w:ascii="Times New Roman" w:eastAsia="Times New Roman" w:hAnsi="Times New Roman" w:cs="Times New Roman"/>
          <w:sz w:val="28"/>
          <w:szCs w:val="28"/>
        </w:rPr>
        <w:t>***</w:t>
      </w:r>
      <w:r>
        <w:rPr>
          <w:rFonts w:ascii="Times New Roman" w:hAnsi="Times New Roman" w:cs="Times New Roman"/>
          <w:sz w:val="28"/>
          <w:szCs w:val="28"/>
        </w:rPr>
        <w:t>.</w:t>
      </w:r>
    </w:p>
    <w:p w14:paraId="650F0F27" w14:textId="77777777" w:rsidR="0002751B" w:rsidRDefault="0002751B" w:rsidP="0002751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звʼязку</w:t>
      </w:r>
      <w:proofErr w:type="spellEnd"/>
      <w:r>
        <w:rPr>
          <w:rFonts w:ascii="Times New Roman" w:hAnsi="Times New Roman" w:cs="Times New Roman"/>
          <w:sz w:val="28"/>
          <w:szCs w:val="28"/>
        </w:rPr>
        <w:t xml:space="preserve"> з тим, що батько дитини,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відбував покарання в Державній установі «Бориспільська виправна колонія №119», а матір, </w:t>
      </w:r>
      <w:r>
        <w:rPr>
          <w:rFonts w:ascii="Times New Roman" w:eastAsia="Times New Roman" w:hAnsi="Times New Roman" w:cs="Times New Roman"/>
          <w:sz w:val="28"/>
          <w:szCs w:val="28"/>
        </w:rPr>
        <w:t>***</w:t>
      </w:r>
      <w:r>
        <w:rPr>
          <w:rFonts w:ascii="Times New Roman" w:hAnsi="Times New Roman" w:cs="Times New Roman"/>
          <w:sz w:val="28"/>
          <w:szCs w:val="28"/>
        </w:rPr>
        <w:t xml:space="preserve">, неналежним чином виконувала свої батьківські </w:t>
      </w:r>
      <w:proofErr w:type="spellStart"/>
      <w:r>
        <w:rPr>
          <w:rFonts w:ascii="Times New Roman" w:hAnsi="Times New Roman" w:cs="Times New Roman"/>
          <w:sz w:val="28"/>
          <w:szCs w:val="28"/>
        </w:rPr>
        <w:t>обовʼязки</w:t>
      </w:r>
      <w:proofErr w:type="spellEnd"/>
      <w:r>
        <w:rPr>
          <w:rFonts w:ascii="Times New Roman" w:hAnsi="Times New Roman" w:cs="Times New Roman"/>
          <w:sz w:val="28"/>
          <w:szCs w:val="28"/>
        </w:rPr>
        <w:t xml:space="preserve">, </w:t>
      </w:r>
      <w:r>
        <w:rPr>
          <w:rFonts w:ascii="Times New Roman" w:eastAsia="Times New Roman" w:hAnsi="Times New Roman" w:cs="Times New Roman"/>
          <w:sz w:val="28"/>
          <w:szCs w:val="28"/>
        </w:rPr>
        <w:t>малолітнього ***</w:t>
      </w:r>
      <w:r>
        <w:rPr>
          <w:rFonts w:ascii="Times New Roman" w:hAnsi="Times New Roman" w:cs="Times New Roman"/>
          <w:color w:val="000000" w:themeColor="text1"/>
          <w:sz w:val="28"/>
          <w:szCs w:val="28"/>
        </w:rPr>
        <w:t xml:space="preserve"> було негайно відібрано від його матері,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у зв’язку з виникненням безпосередньої загрози для життя та здоров’я дитини, про що зазначено в рішенні виконавчого комітету Броварської міської ради Київської області від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w:t>
      </w:r>
    </w:p>
    <w:p w14:paraId="0DC542D5" w14:textId="77777777" w:rsidR="0002751B" w:rsidRDefault="0002751B" w:rsidP="0002751B">
      <w:pPr>
        <w:tabs>
          <w:tab w:val="left" w:pos="567"/>
        </w:tabs>
        <w:spacing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з 29 вересня 2021 року був узятий на первинний облік дітей, які залишились без батьківського піклування, дітей-сиріт та дітей, позбавлених батьківського піклування, служби у справах дітей Броварської міської ради Броварського району Київської області (далі – Служба).</w:t>
      </w:r>
    </w:p>
    <w:p w14:paraId="63A19BED" w14:textId="77777777" w:rsidR="0002751B" w:rsidRDefault="0002751B" w:rsidP="0002751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Рішенням виконавчого комітету Броварської міської ради Броварського району Київської області від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було надано висновок до суду щодо відібрання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від його матері,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без позбавлення її батьківських прав по відношенню до дитини, у зв’язку з тим, що матір ухилялась від виконання батьківських обов’язків.</w:t>
      </w:r>
    </w:p>
    <w:p w14:paraId="49E7B5EE" w14:textId="77777777" w:rsidR="0002751B" w:rsidRDefault="0002751B" w:rsidP="0002751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З 27 вересня по 07 жовтня 2021 року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був тимчасово влаштований до Центру «Дитяча лікарня» КНП «Броварська багатопрофільна клінічна лікарня» територіальних громад Броварського району Київської області.</w:t>
      </w:r>
    </w:p>
    <w:p w14:paraId="593B3557" w14:textId="77777777" w:rsidR="0002751B" w:rsidRDefault="0002751B" w:rsidP="0002751B">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Відповідно до направлення служби у справах дітей та сім’ї Київської обласної державної адміністрації від </w:t>
      </w:r>
      <w:r>
        <w:rPr>
          <w:rFonts w:ascii="Times New Roman" w:eastAsia="Times New Roman" w:hAnsi="Times New Roman" w:cs="Times New Roman"/>
          <w:sz w:val="28"/>
          <w:szCs w:val="28"/>
        </w:rPr>
        <w:t xml:space="preserve">*** </w:t>
      </w:r>
      <w:r>
        <w:rPr>
          <w:rFonts w:ascii="Times New Roman" w:hAnsi="Times New Roman" w:cs="Times New Roman"/>
          <w:sz w:val="28"/>
          <w:szCs w:val="28"/>
        </w:rPr>
        <w:t>№</w:t>
      </w:r>
      <w:r>
        <w:rPr>
          <w:rFonts w:ascii="Times New Roman" w:eastAsia="Times New Roman" w:hAnsi="Times New Roman" w:cs="Times New Roman"/>
          <w:sz w:val="28"/>
          <w:szCs w:val="28"/>
        </w:rPr>
        <w:t>***</w:t>
      </w:r>
      <w:r>
        <w:rPr>
          <w:rFonts w:ascii="Times New Roman" w:hAnsi="Times New Roman" w:cs="Times New Roman"/>
          <w:sz w:val="28"/>
          <w:szCs w:val="28"/>
        </w:rPr>
        <w:t xml:space="preserve">, 07 жовтня 2021 року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було тимчасово влаштовано до Київського обласного центру соціально-психологічної реабілітації дітей «Переяслав» (далі – КОЦСПРД «Переяслав»), де дитина перебуває на даний час. </w:t>
      </w:r>
    </w:p>
    <w:p w14:paraId="4F7A2831" w14:textId="77777777" w:rsidR="0002751B" w:rsidRDefault="0002751B" w:rsidP="000275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зв’язку із введенням на території України військового стану, збройною агресією російської федерації проти України та інтенсивними бойовими діями на території Київської області, малолітній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тимчасово евакуйований у складі вихованців КОЦСПРД «Переяслав» та наразі перебуває за кордоном у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p>
    <w:p w14:paraId="1C64B49F" w14:textId="77777777" w:rsidR="0002751B" w:rsidRDefault="0002751B" w:rsidP="000275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Броварського міськрайонного суду Київської області                           від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малолітнього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було відібрано від матері, </w:t>
      </w:r>
      <w:r>
        <w:rPr>
          <w:rFonts w:ascii="Times New Roman" w:eastAsia="Times New Roman" w:hAnsi="Times New Roman" w:cs="Times New Roman"/>
          <w:sz w:val="28"/>
          <w:szCs w:val="28"/>
        </w:rPr>
        <w:t>***</w:t>
      </w:r>
      <w:r>
        <w:rPr>
          <w:rFonts w:ascii="Times New Roman" w:hAnsi="Times New Roman" w:cs="Times New Roman"/>
          <w:sz w:val="28"/>
          <w:szCs w:val="28"/>
        </w:rPr>
        <w:t>, без позбавлення її батьківських прав.</w:t>
      </w:r>
    </w:p>
    <w:p w14:paraId="5E7202EA" w14:textId="77777777" w:rsidR="0002751B" w:rsidRDefault="0002751B" w:rsidP="000275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Батько дитини, </w:t>
      </w:r>
      <w:r>
        <w:rPr>
          <w:rFonts w:ascii="Times New Roman" w:eastAsia="Times New Roman" w:hAnsi="Times New Roman" w:cs="Times New Roman"/>
          <w:sz w:val="28"/>
          <w:szCs w:val="28"/>
        </w:rPr>
        <w:t>***</w:t>
      </w:r>
      <w:r>
        <w:rPr>
          <w:rFonts w:ascii="Times New Roman" w:hAnsi="Times New Roman" w:cs="Times New Roman"/>
          <w:sz w:val="28"/>
          <w:szCs w:val="28"/>
        </w:rPr>
        <w:t xml:space="preserve">, помер </w:t>
      </w:r>
      <w:r>
        <w:rPr>
          <w:rFonts w:ascii="Times New Roman" w:eastAsia="Times New Roman" w:hAnsi="Times New Roman" w:cs="Times New Roman"/>
          <w:sz w:val="28"/>
          <w:szCs w:val="28"/>
        </w:rPr>
        <w:t>***</w:t>
      </w:r>
      <w:r>
        <w:rPr>
          <w:rFonts w:ascii="Times New Roman" w:hAnsi="Times New Roman" w:cs="Times New Roman"/>
          <w:sz w:val="28"/>
          <w:szCs w:val="28"/>
        </w:rPr>
        <w:t xml:space="preserve"> січня </w:t>
      </w:r>
      <w:r>
        <w:rPr>
          <w:rFonts w:ascii="Times New Roman" w:eastAsia="Times New Roman" w:hAnsi="Times New Roman" w:cs="Times New Roman"/>
          <w:sz w:val="28"/>
          <w:szCs w:val="28"/>
        </w:rPr>
        <w:t>***</w:t>
      </w:r>
      <w:r>
        <w:rPr>
          <w:rFonts w:ascii="Times New Roman" w:hAnsi="Times New Roman" w:cs="Times New Roman"/>
          <w:sz w:val="28"/>
          <w:szCs w:val="28"/>
        </w:rPr>
        <w:t xml:space="preserve"> року (свідоцтво про смерть:         серія </w:t>
      </w:r>
      <w:r>
        <w:rPr>
          <w:rFonts w:ascii="Times New Roman" w:eastAsia="Times New Roman" w:hAnsi="Times New Roman" w:cs="Times New Roman"/>
          <w:sz w:val="28"/>
          <w:szCs w:val="28"/>
        </w:rPr>
        <w:t xml:space="preserve">*** </w:t>
      </w:r>
      <w:r>
        <w:rPr>
          <w:rFonts w:ascii="Times New Roman" w:hAnsi="Times New Roman" w:cs="Times New Roman"/>
          <w:sz w:val="28"/>
          <w:szCs w:val="28"/>
        </w:rPr>
        <w:t>№</w:t>
      </w:r>
      <w:r>
        <w:rPr>
          <w:rFonts w:ascii="Times New Roman" w:eastAsia="Times New Roman" w:hAnsi="Times New Roman" w:cs="Times New Roman"/>
          <w:sz w:val="28"/>
          <w:szCs w:val="28"/>
        </w:rPr>
        <w:t>***</w:t>
      </w:r>
      <w:r>
        <w:rPr>
          <w:rFonts w:ascii="Times New Roman" w:hAnsi="Times New Roman" w:cs="Times New Roman"/>
          <w:sz w:val="28"/>
          <w:szCs w:val="28"/>
        </w:rPr>
        <w:t xml:space="preserve">, видане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відділом державної реєстрації актів цивільного стану у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району Київської області Центрального міжрегіонального управління Міністерства юстиції (м. Київ) </w:t>
      </w:r>
      <w:r>
        <w:rPr>
          <w:rFonts w:ascii="Times New Roman" w:eastAsia="Times New Roman" w:hAnsi="Times New Roman" w:cs="Times New Roman"/>
          <w:sz w:val="28"/>
          <w:szCs w:val="28"/>
        </w:rPr>
        <w:t>***</w:t>
      </w:r>
      <w:r>
        <w:rPr>
          <w:rFonts w:ascii="Times New Roman" w:hAnsi="Times New Roman" w:cs="Times New Roman"/>
          <w:sz w:val="28"/>
          <w:szCs w:val="28"/>
        </w:rPr>
        <w:t>).</w:t>
      </w:r>
    </w:p>
    <w:p w14:paraId="56E6ABF7" w14:textId="77777777" w:rsidR="0002751B" w:rsidRDefault="0002751B" w:rsidP="0002751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виконавчого комітету Броварської міської ради Броварського району Київської області від </w:t>
      </w:r>
      <w:r>
        <w:rPr>
          <w:rFonts w:ascii="Times New Roman" w:eastAsia="Times New Roman" w:hAnsi="Times New Roman" w:cs="Times New Roman"/>
          <w:sz w:val="28"/>
          <w:szCs w:val="28"/>
        </w:rPr>
        <w:t xml:space="preserve">*** </w:t>
      </w:r>
      <w:r>
        <w:rPr>
          <w:rFonts w:ascii="Times New Roman" w:hAnsi="Times New Roman" w:cs="Times New Roman"/>
          <w:sz w:val="28"/>
          <w:szCs w:val="28"/>
        </w:rPr>
        <w:t>№</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hAnsi="Times New Roman" w:cs="Times New Roman"/>
          <w:sz w:val="28"/>
          <w:szCs w:val="28"/>
        </w:rPr>
        <w:t xml:space="preserve"> надано статус дитини, позбавленої батьківського піклування.</w:t>
      </w:r>
    </w:p>
    <w:p w14:paraId="6A5FFE37"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18 липня 2023 року до комісії з питань захисту прав дитини виконавчого комітету Броварської міської ради Броварського району Київської області              (далі – Комісія) звернулася баба дитини,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із заявою про призначення її опікуном над малолітнім онуком, ***. </w:t>
      </w:r>
    </w:p>
    <w:p w14:paraId="7FA87BDD"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Рішенням виконавчого комітету Броварської міської ради Броварського району Київської області від *** №***, *** призначено опікуном над малолітнім онуком, ***.</w:t>
      </w:r>
    </w:p>
    <w:p w14:paraId="7DA4BF19"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Малолітній *** разом із матір’ю зареєстрований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 ***,   буд. ***,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 м. Бровари, Броварський район, Київська область. У вказаній квартирі наразі проживає матір дитини, ***, яка веде асоціальний спосіб життя і зловживає алкоголем.  </w:t>
      </w:r>
    </w:p>
    <w:p w14:paraId="34441EFD"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Відповідно до пункту 8 постанови Кабінету Міністрів України                           від 24.09.2008 №866 «Питання діяльності органів опіки та піклування, </w:t>
      </w:r>
      <w:proofErr w:type="spellStart"/>
      <w:r>
        <w:rPr>
          <w:rFonts w:ascii="Times New Roman" w:hAnsi="Times New Roman" w:cs="Times New Roman"/>
          <w:sz w:val="28"/>
          <w:szCs w:val="28"/>
        </w:rPr>
        <w:t>повʼязаної</w:t>
      </w:r>
      <w:proofErr w:type="spellEnd"/>
      <w:r>
        <w:rPr>
          <w:rFonts w:ascii="Times New Roman" w:hAnsi="Times New Roman" w:cs="Times New Roman"/>
          <w:sz w:val="28"/>
          <w:szCs w:val="28"/>
        </w:rPr>
        <w:t xml:space="preserve"> із захистом прав дитини» (далі – Постанова №866), якщо протягом року після прийняття судом рішення про відібрання дитини у батьків не усунені причини, які перешкоджали належному вихованню дитини її батьками, служба у справах дітей за місцем походження дитини, позбавленої батьківського піклування, зобов’язана вжити заходів щодо позбавлення їх батьківських прав.</w:t>
      </w:r>
    </w:p>
    <w:p w14:paraId="3465A1F5"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Станом на 28 листопада 2023 року *** не зверталася до Броварського міськрайонного суду Київської області про повернення їй дитини, ***, на </w:t>
      </w:r>
      <w:r>
        <w:rPr>
          <w:rFonts w:ascii="Times New Roman" w:hAnsi="Times New Roman" w:cs="Times New Roman"/>
          <w:sz w:val="28"/>
          <w:szCs w:val="28"/>
        </w:rPr>
        <w:lastRenderedPageBreak/>
        <w:t xml:space="preserve">виховання та проживання з моменту прийняття судом рішення про відібрання у неї сина без позбавлення її батьківських прав. </w:t>
      </w:r>
    </w:p>
    <w:p w14:paraId="3A0309DF"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У зв’язку з вищевикладеним, Службою були направлені запити з метою вивчення питання стану виконання *** своїх батьківських обов’язків відносно сина ***.</w:t>
      </w:r>
    </w:p>
    <w:p w14:paraId="219E8FFF"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Згідно запрошення від *** №***, 25 жовтня 2023 року *** з’явилася до Служби. Спеціалістами в ході бесіди з </w:t>
      </w:r>
      <w:proofErr w:type="spellStart"/>
      <w:r>
        <w:rPr>
          <w:rFonts w:ascii="Times New Roman" w:hAnsi="Times New Roman" w:cs="Times New Roman"/>
          <w:sz w:val="28"/>
          <w:szCs w:val="28"/>
        </w:rPr>
        <w:t>матірʼю</w:t>
      </w:r>
      <w:proofErr w:type="spellEnd"/>
      <w:r>
        <w:rPr>
          <w:rFonts w:ascii="Times New Roman" w:hAnsi="Times New Roman" w:cs="Times New Roman"/>
          <w:sz w:val="28"/>
          <w:szCs w:val="28"/>
        </w:rPr>
        <w:t xml:space="preserve"> дитини було домовлено про проведення обстеження умов проживання та повідомлено про необхідність з’явитися 15 листопада 2023 року на засідання комісії з питань захисту прав дитини Броварської міської ради Броварського району Київської області, на якому буде розглядатися питання про надання висновку до суду щодо доцільності позбавлення її батьківських прав відносно сина, ***. </w:t>
      </w:r>
    </w:p>
    <w:p w14:paraId="5B06F743"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Відповідно до підпунктів 8, 9 пункту 8 Постанови №866 та пункту 1 розділу ІІ наказу Міністерства соціальної політики України від 11.08.2017       №1307 «Про затвердження Державного стандарту соціального супроводу сімей, у яких виховуються діти-сироти і діти, позбавлені батьківського піклування», Службою було направлено запит від *** №*** до центру соціальних служб Броварської міської ради Броварського району Київської області (далі – Центр) з метою отримання інформації про те, чи усунені матір’ю, ***, причини, які перешкоджали належному вихованню сина *** та спричинили відібрання у неї дитини. </w:t>
      </w:r>
    </w:p>
    <w:p w14:paraId="3548A613"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Відповідно до листа Центру від *** №***, з 05 жовтня 2020 року фахівцями Центру надавалася послуга соціального супроводу ***, яка проживає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 ***, буд. ***,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 м. Бровари, Броварський район, Київська область, у зв’язку з неналежним виконання матір’ю своїх обов’язків по відношенню до сина та зловживанням нею алкогольними напоями. </w:t>
      </w:r>
    </w:p>
    <w:p w14:paraId="3F17ED7C"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05 листопада 2021 року відбувся перегляд плану надання соціальної послуги соціального супроводу ***, в якому їй було рекомендовано: відвідувати сина в КОЦСПРД «Переяслав», звернутися до лікаря-нарколога з метою лікування від алкогольної залежності, влаштуватися на постійне місце роботи, сплатити заборгованість за спожиті комунальні послуги.</w:t>
      </w:r>
    </w:p>
    <w:p w14:paraId="13FE8BEF"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З моменту відібрання малолітнього *** від матері, остання жодного разу не </w:t>
      </w:r>
      <w:proofErr w:type="spellStart"/>
      <w:r>
        <w:rPr>
          <w:rFonts w:ascii="Times New Roman" w:hAnsi="Times New Roman" w:cs="Times New Roman"/>
          <w:sz w:val="28"/>
          <w:szCs w:val="28"/>
        </w:rPr>
        <w:t>зʼявилася</w:t>
      </w:r>
      <w:proofErr w:type="spellEnd"/>
      <w:r>
        <w:rPr>
          <w:rFonts w:ascii="Times New Roman" w:hAnsi="Times New Roman" w:cs="Times New Roman"/>
          <w:sz w:val="28"/>
          <w:szCs w:val="28"/>
        </w:rPr>
        <w:t xml:space="preserve"> до Центру та не поцікавилась про умови повернення дитини. Фахівець Центру в телефонній розмові постійно спонукав *** пройти курс реабілітації від алкогольної залежності, проте остання категорично відмовлялася, оскільки не вважала себе залежною.</w:t>
      </w:r>
    </w:p>
    <w:p w14:paraId="274B1A28"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За час надання *** соціальної послуги соціального супроводу фахівцями Центру неодноразово здійснювалися візити в її сім’ю, але жодного разу не вдалося потрапити до помешкання, на запрошення завітати в Центр остання не реагувала та на телефонні дзвінки не відповідала.</w:t>
      </w:r>
    </w:p>
    <w:p w14:paraId="07372B34"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Також, відповідно до інформації КОЦСПРД «Переяслав», матір жодного разу не відвідувала сина.</w:t>
      </w:r>
    </w:p>
    <w:p w14:paraId="6A8125FB"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lastRenderedPageBreak/>
        <w:t>У зв’язку з систематичною неучастю у заходах, передбачених індивідуальним планом соціальної послуги соціального супроводу, 17 лютого 2022 року було прийнято рішення про припинення надання соціальної послуги соціального супроводу сім’ї ***.</w:t>
      </w:r>
    </w:p>
    <w:p w14:paraId="779B01F2"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17 жовтня 2023 року фахівцями Центру здійснено візит в сім’ю *** з метою з’ясування інформації про те, чи змінила остання спосіб життя та чи були усунені нею причини, які перешкоджали належному вихованню дитини й спричинили відібрання в неї сина.</w:t>
      </w:r>
    </w:p>
    <w:p w14:paraId="10A6931C"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У ході вищевказаного візиту було з’ясовано, що ***, з її слів, неофіційно працює на складах в селі *** Бориспільського району Київської області сортувальницею овочів.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з яким вона проживає однією </w:t>
      </w:r>
      <w:proofErr w:type="spellStart"/>
      <w:r>
        <w:rPr>
          <w:rFonts w:ascii="Times New Roman" w:hAnsi="Times New Roman" w:cs="Times New Roman"/>
          <w:sz w:val="28"/>
          <w:szCs w:val="28"/>
        </w:rPr>
        <w:t>сімʼєю</w:t>
      </w:r>
      <w:proofErr w:type="spellEnd"/>
      <w:r>
        <w:rPr>
          <w:rFonts w:ascii="Times New Roman" w:hAnsi="Times New Roman" w:cs="Times New Roman"/>
          <w:sz w:val="28"/>
          <w:szCs w:val="28"/>
        </w:rPr>
        <w:t xml:space="preserve"> без реєстрації шлюбу офіційно працевлаштований вантажником в ТОВ «***». В помешканні було прибрано, однак жодні ремонтні роботи з часу відібрання дитини в квартирі не проведені. В холодильнику були наявні продукти харчування. Зі слів *** та ***, вони не рідше одного разу на тиждень спілкуються з дитиною в телефонному режимі, матеріально не допомагають, оскільки адміністрація КОЦСПРД «Переяслав» повідомила їм, що дитина забезпечена необхідними речами. *** та *** повідомили, що алкогольними напоями не зловживають, однак на пропозицію фахівця Центру відвідати лікаря-нарколога мати дитини відмовилася.</w:t>
      </w:r>
    </w:p>
    <w:p w14:paraId="616645C1"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 повідомила, що на даний час в неї існує заборгованість за спожиті комунальні послуги приблизно *** грн. На запитання фахівця Центру чому вона не погашає заборгованість, *** відповісти не змогла.   </w:t>
      </w:r>
    </w:p>
    <w:p w14:paraId="2B8ED9E0"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01 листопада 2023 року спеціалістами Служби було здійснено обстеження умов проживання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проживання громадянки, а саме: вул. ***,                  буд. ***,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 м. Бровари, Броварський район, Київська область, про що було складено відповідний акт №***. У ході обстеження було встановлено, що за вказаною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проживає матір малолітнього, ***, та ***, з яким вона проживає однією сім’єю без реєстрації шлюбу. Загальна площа ***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житлова – ***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Помешкання мебльоване, наявна необхідна побутова техніка. Санітарний стан квартири задовільний. Для проживання дитини створені належні умови. На момент візиту спеціалістів Служби *** в квартирі не було. Зі слів ***, він працює на ТОВ «***» на посаді вантажника, а *** працює сортувальником овочів на підприємстві в с. *** Бориспільського району Київської області. *** повідомив, що в листопаді 2023 року він та *** планують одружитися.</w:t>
      </w:r>
    </w:p>
    <w:p w14:paraId="22493B45"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Відповідно до договору купівлі-продажу від ***, вищевказана квартира на праві приватної власності належить ***, матері ***. </w:t>
      </w:r>
    </w:p>
    <w:p w14:paraId="6E73982F"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З наданих на запити Служби відповідей встановлено, що в квартирі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 ***, буд. ***,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 м. Бровари, Броварський район, Київська область, наявна заборгованість у розмірі *** грн за сплату комунальних послуг, а саме:  </w:t>
      </w:r>
    </w:p>
    <w:p w14:paraId="63A24646"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за червень 2023 року: </w:t>
      </w:r>
    </w:p>
    <w:p w14:paraId="636EC75D"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послуги з газопостачання – *** грн;</w:t>
      </w:r>
    </w:p>
    <w:p w14:paraId="2BE3361E"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lastRenderedPageBreak/>
        <w:t>за спожиту електричну енергію – *** грн.</w:t>
      </w:r>
    </w:p>
    <w:p w14:paraId="469FF5FD"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за липень 2023 року:</w:t>
      </w:r>
    </w:p>
    <w:p w14:paraId="01ACC3A1"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постачання теплової енергії – *** грн; </w:t>
      </w:r>
    </w:p>
    <w:p w14:paraId="5BD9AD5C"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послуги з централізованого водопостачання та водовідведення –  *** грн; </w:t>
      </w:r>
    </w:p>
    <w:p w14:paraId="48DC9344"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послуги з технічного обслуговування внутрішньо будинкової системи – *** грн.</w:t>
      </w:r>
    </w:p>
    <w:p w14:paraId="510A7750"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за вересень 2023 року: </w:t>
      </w:r>
    </w:p>
    <w:p w14:paraId="19900936"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послуга з управління багатоквартирним будинком – *** грн.</w:t>
      </w:r>
    </w:p>
    <w:p w14:paraId="45BE2B97"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xml:space="preserve">, посадовими особами з питань, що стосуються її особисто, а також питань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2B9B2AEE"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З метою з’ясування думки *** щодо позбавлення його матері, ***, батьківських прав 10 листопада 2023 року спеціалістами Служби за допомогою програми для відеоконференцій ZOOM була проведена онлайн-конференція, в якій взяли участь спеціалісти Служби, директор та вихователь КОЦСПРД «Переяслав», а також малолітній ***.</w:t>
      </w:r>
    </w:p>
    <w:p w14:paraId="7ACAB596"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Спеціалістами Служби малолітньому *** було роз’яснено, що розпочинається процес позбавлення батьківських прав його матері,                            ***. </w:t>
      </w:r>
    </w:p>
    <w:p w14:paraId="4DA5467C"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 розповів, що за період його відібрання від матері (з 27 вересня                  2021 року по теперішній час), матір інколи йому телефонувала, проте жодного разу до нього не приїздила. До евакуації його часто відвідували дві баби, *** і ***. *** повідомив, що після евакуації до *** йому два рази на тиждень телефонує хрещена ***, вони спілкуються в соціальних мережах. Також із ним постійно на зв’язку баба ***, яка призначена його опікуном. Під час останньої розмови вона показувала підготовлену для нього кімнату з ремонтом. *** висловив бажання якнайшвидше повернутися в Україну до баби. </w:t>
      </w:r>
    </w:p>
    <w:p w14:paraId="588DDAC9"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Хлопчик розповів, що місяць тому через мобільний додаток </w:t>
      </w:r>
      <w:proofErr w:type="spellStart"/>
      <w:r>
        <w:rPr>
          <w:rFonts w:ascii="Times New Roman" w:hAnsi="Times New Roman" w:cs="Times New Roman"/>
          <w:sz w:val="28"/>
          <w:szCs w:val="28"/>
        </w:rPr>
        <w:t>Viber</w:t>
      </w:r>
      <w:proofErr w:type="spellEnd"/>
      <w:r>
        <w:rPr>
          <w:rFonts w:ascii="Times New Roman" w:hAnsi="Times New Roman" w:cs="Times New Roman"/>
          <w:sz w:val="28"/>
          <w:szCs w:val="28"/>
        </w:rPr>
        <w:t xml:space="preserve"> йому телефонувала подруга матері, яка розповіла, що матір зловживає алкоголем.</w:t>
      </w:r>
    </w:p>
    <w:p w14:paraId="550F45C2"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підтвердив, що не заперечує щодо позбавлення своєї матері батьківських прав відносно нього, вважає, що вона не виправиться. Зауважив, що жити з нею він не хоче, але додав, що якби вони зустрілися, то він із нею поспілкувався б.</w:t>
      </w:r>
    </w:p>
    <w:p w14:paraId="45F3FD2A"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Також вихователь КОЦСПРД «Переяслав» навела приклад ставлення *** до матері, а саме: 08 березня 2023 року він телефонував на мобільний номер вітчима, хотів привітати матір зі святом, але ніхто не відповів. Пізніше з цього номера надійшов дзвінок на телефон хлопця, але *** не мав бажання відповідати. Він байдужий до тем про маму, до розмов про неї. </w:t>
      </w:r>
    </w:p>
    <w:p w14:paraId="3C441E5B"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Відповідно до психолого-педагогічної характеристики дитячого психолога КОЦСПРД «Переяслав» *** від *** та листа КОЦСПРД </w:t>
      </w:r>
      <w:r>
        <w:rPr>
          <w:rFonts w:ascii="Times New Roman" w:hAnsi="Times New Roman" w:cs="Times New Roman"/>
          <w:sz w:val="28"/>
          <w:szCs w:val="28"/>
        </w:rPr>
        <w:lastRenderedPageBreak/>
        <w:t>«Переяслав» від *** №***, *** з лютого 2022 року перебуває у ***, з вересня 2023 року зарахований та відвідує 6 клас загальноосвітньої німецької школи у місті ***.</w:t>
      </w:r>
    </w:p>
    <w:p w14:paraId="1C4D6AB1"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Шкільну програму *** опановує на достатньому рівні, є проблеми з розумінням точних наук. Оскільки програма 7-го класу за тестуванням виявилась для нього складною, то було прийнято рішення продовжувати навчання в 6-му класі. Матеріал викладається німецькою мовою, наявний </w:t>
      </w:r>
      <w:proofErr w:type="spellStart"/>
      <w:r>
        <w:rPr>
          <w:rFonts w:ascii="Times New Roman" w:hAnsi="Times New Roman" w:cs="Times New Roman"/>
          <w:sz w:val="28"/>
          <w:szCs w:val="28"/>
        </w:rPr>
        <w:t>мовний</w:t>
      </w:r>
      <w:proofErr w:type="spellEnd"/>
      <w:r>
        <w:rPr>
          <w:rFonts w:ascii="Times New Roman" w:hAnsi="Times New Roman" w:cs="Times New Roman"/>
          <w:sz w:val="28"/>
          <w:szCs w:val="28"/>
        </w:rPr>
        <w:t xml:space="preserve"> бар’єр, але хлопець намагається засвоїти знання. *** приймає участь у заходах, любить займатися футболом та активними іграми.</w:t>
      </w:r>
    </w:p>
    <w:p w14:paraId="6102D5C6"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Хлопець поводить себе стримано у відносинах з однолітками, тримає дистанцію, намагається завоювати авторитет серед друзів, на жаль не завжди позитивним шляхом. Данило вже спробував палити та пити спиртні напої, був учасником крадіжки.</w:t>
      </w:r>
    </w:p>
    <w:p w14:paraId="44D00617"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На сьогодні *** має чіткий режим навчання та відпочинку, має вільний час. До дорослих намагається ставитися з повагою. Малолітній висловлював бажання повернутися до матері в Україну.</w:t>
      </w:r>
    </w:p>
    <w:p w14:paraId="7B866F2D"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До евакуації матір, ***, жодного разу не відвідувала сина в закладі, не телефонувала та не цікавилася. За час перебування дитини в евакуації *** жодного разу не мала розмови з сином, не цікавилася його життям та здоров’ям.</w:t>
      </w:r>
    </w:p>
    <w:p w14:paraId="6F6414D8"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З метою з’ясування інформації щодо притягнення *** до адміністративної або кримінальної відповідальності Службою було направлено запит                           від *** №*** до Броварського районного управління поліції ГУ НП в Київській області, проте станом на 29.11.2023 відповіді від даного управління поліції не надійшло.</w:t>
      </w:r>
    </w:p>
    <w:p w14:paraId="6D809A47" w14:textId="77777777" w:rsidR="0002751B" w:rsidRDefault="0002751B" w:rsidP="0002751B">
      <w:pPr>
        <w:pStyle w:val="HTML"/>
        <w:ind w:firstLine="540"/>
        <w:jc w:val="both"/>
        <w:rPr>
          <w:rFonts w:ascii="Times New Roman" w:hAnsi="Times New Roman" w:cs="Times New Roman"/>
          <w:sz w:val="28"/>
          <w:szCs w:val="28"/>
        </w:rPr>
      </w:pPr>
      <w:r>
        <w:rPr>
          <w:rFonts w:ascii="Times New Roman" w:hAnsi="Times New Roman" w:cs="Times New Roman"/>
          <w:sz w:val="28"/>
          <w:szCs w:val="28"/>
        </w:rPr>
        <w:t>Все вказане вище свідчить про те, що *** приділяє більшу увагу влаштуванню свого особистого життя, аніж здійсненню кроків для повернення дитини їй на виховання та проживання. Вона не змінила свій спосіб життя, продовжує вживати алкогольні напої, накопичила заборгованість по сплаті комунальних послуг. З моменту відібрання дитини і по теперішній час *** не зверталася до Служби з метою отримання дозволу на спілкування з дитиною. Зазначені факти вказують на безвідповідальне ставлення матері до життя своєї дитини, порушення права дитини на належне батьківське виховання, прояв неповаги та байдужості матері до своєї дитини.</w:t>
      </w:r>
    </w:p>
    <w:p w14:paraId="79AB80B6" w14:textId="77777777" w:rsidR="0002751B" w:rsidRDefault="0002751B" w:rsidP="0002751B">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15 листопада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подання Служби</w:t>
      </w:r>
      <w:r>
        <w:rPr>
          <w:rFonts w:ascii="Times New Roman" w:hAnsi="Times New Roman" w:cs="Times New Roman"/>
          <w:sz w:val="28"/>
          <w:szCs w:val="28"/>
        </w:rPr>
        <w:t xml:space="preserve"> щодо доцільності позбавлення батьківських прав </w:t>
      </w:r>
      <w:r>
        <w:rPr>
          <w:rFonts w:ascii="Times New Roman" w:eastAsia="Times New Roman" w:hAnsi="Times New Roman" w:cs="Times New Roman"/>
          <w:sz w:val="28"/>
          <w:szCs w:val="28"/>
        </w:rPr>
        <w:t xml:space="preserve">*** по </w:t>
      </w:r>
      <w:r>
        <w:rPr>
          <w:rFonts w:ascii="Times New Roman" w:hAnsi="Times New Roman" w:cs="Times New Roman"/>
          <w:sz w:val="28"/>
          <w:szCs w:val="28"/>
        </w:rPr>
        <w:t xml:space="preserve">відношенню до малолітнього сина,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rPr>
        <w:t>***</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w:t>
      </w:r>
    </w:p>
    <w:p w14:paraId="4375CE1D" w14:textId="77777777" w:rsidR="0002751B" w:rsidRDefault="0002751B" w:rsidP="0002751B">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належним чином була повідомлена про дату та час засідання Комісії (запрошення від </w:t>
      </w:r>
      <w:r>
        <w:rPr>
          <w:rFonts w:ascii="Times New Roman" w:eastAsia="Times New Roman" w:hAnsi="Times New Roman" w:cs="Times New Roman"/>
          <w:sz w:val="28"/>
          <w:szCs w:val="28"/>
        </w:rPr>
        <w:t xml:space="preserve">*** </w:t>
      </w:r>
      <w:r>
        <w:rPr>
          <w:rFonts w:ascii="Times New Roman" w:hAnsi="Times New Roman" w:cs="Times New Roman"/>
          <w:sz w:val="28"/>
          <w:szCs w:val="28"/>
        </w:rPr>
        <w:t>№</w:t>
      </w:r>
      <w:r>
        <w:rPr>
          <w:rFonts w:ascii="Times New Roman" w:eastAsia="Times New Roman" w:hAnsi="Times New Roman" w:cs="Times New Roman"/>
          <w:sz w:val="28"/>
          <w:szCs w:val="28"/>
        </w:rPr>
        <w:t>***</w:t>
      </w:r>
      <w:r>
        <w:rPr>
          <w:rFonts w:ascii="Times New Roman" w:hAnsi="Times New Roman" w:cs="Times New Roman"/>
          <w:sz w:val="28"/>
          <w:szCs w:val="28"/>
        </w:rPr>
        <w:t>), проте на засідання не з’явилася, про причини неявки не повідомила.</w:t>
      </w:r>
    </w:p>
    <w:p w14:paraId="1970FC17" w14:textId="77777777" w:rsidR="0002751B" w:rsidRDefault="0002751B" w:rsidP="0002751B">
      <w:pPr>
        <w:tabs>
          <w:tab w:val="left" w:pos="7088"/>
        </w:tabs>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З огляду на вищевикладене</w:t>
      </w:r>
      <w:r>
        <w:rPr>
          <w:rFonts w:ascii="Times New Roman" w:hAnsi="Times New Roman" w:cs="Times New Roman"/>
          <w:sz w:val="28"/>
          <w:szCs w:val="28"/>
        </w:rPr>
        <w:t xml:space="preserve">, у зв’язку з тим, що </w:t>
      </w:r>
      <w:r>
        <w:rPr>
          <w:rFonts w:ascii="Times New Roman" w:hAnsi="Times New Roman" w:cs="Times New Roman"/>
          <w:sz w:val="28"/>
          <w:szCs w:val="28"/>
          <w:shd w:val="clear" w:color="auto" w:fill="FFFFFF"/>
        </w:rPr>
        <w:t xml:space="preserve">протягом року після прийняття судом рішення про відібрання дитини у матері не усунені причини, </w:t>
      </w:r>
      <w:r>
        <w:rPr>
          <w:rFonts w:ascii="Times New Roman" w:hAnsi="Times New Roman" w:cs="Times New Roman"/>
          <w:sz w:val="28"/>
          <w:szCs w:val="28"/>
          <w:shd w:val="clear" w:color="auto" w:fill="FFFFFF"/>
        </w:rPr>
        <w:lastRenderedPageBreak/>
        <w:t>які перешкоджали належному вихованню дитини її матір’ю</w:t>
      </w:r>
      <w:r>
        <w:rPr>
          <w:rFonts w:ascii="Times New Roman" w:hAnsi="Times New Roman" w:cs="Times New Roman"/>
          <w:color w:val="000000" w:themeColor="text1"/>
          <w:sz w:val="28"/>
          <w:szCs w:val="28"/>
          <w:shd w:val="clear" w:color="auto" w:fill="FFFFFF"/>
        </w:rPr>
        <w:t xml:space="preserve">, враховуючи думку малолітнього, </w:t>
      </w: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батьківських прав відносно малолітньої дитини, </w:t>
      </w:r>
      <w:r>
        <w:rPr>
          <w:rFonts w:ascii="Times New Roman" w:eastAsia="Times New Roman" w:hAnsi="Times New Roman" w:cs="Times New Roman"/>
          <w:sz w:val="28"/>
          <w:szCs w:val="28"/>
        </w:rPr>
        <w:t>***</w:t>
      </w:r>
      <w:r>
        <w:rPr>
          <w:rFonts w:ascii="Times New Roman" w:hAnsi="Times New Roman" w:cs="Times New Roman"/>
          <w:sz w:val="28"/>
          <w:szCs w:val="28"/>
          <w:lang w:eastAsia="ar-SA"/>
        </w:rPr>
        <w:t xml:space="preserve">, </w:t>
      </w:r>
      <w:r>
        <w:rPr>
          <w:rFonts w:ascii="Times New Roman" w:eastAsia="Times New Roman" w:hAnsi="Times New Roman" w:cs="Times New Roman"/>
          <w:sz w:val="28"/>
          <w:szCs w:val="28"/>
        </w:rPr>
        <w:t xml:space="preserve">***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1E83B1C2" w14:textId="77777777" w:rsidR="0002751B" w:rsidRDefault="0002751B" w:rsidP="0002751B">
      <w:pPr>
        <w:spacing w:after="0" w:line="240" w:lineRule="auto"/>
        <w:ind w:firstLine="567"/>
        <w:jc w:val="both"/>
        <w:rPr>
          <w:rFonts w:ascii="Times New Roman" w:hAnsi="Times New Roman" w:cs="Times New Roman"/>
          <w:sz w:val="28"/>
          <w:szCs w:val="28"/>
        </w:rPr>
      </w:pPr>
    </w:p>
    <w:p w14:paraId="3D472A2E" w14:textId="77777777" w:rsidR="0002751B" w:rsidRDefault="0002751B" w:rsidP="0002751B">
      <w:pPr>
        <w:pStyle w:val="HTML"/>
        <w:ind w:firstLine="540"/>
        <w:jc w:val="both"/>
        <w:rPr>
          <w:rFonts w:ascii="Times New Roman" w:hAnsi="Times New Roman" w:cs="Times New Roman"/>
          <w:sz w:val="28"/>
          <w:szCs w:val="28"/>
        </w:rPr>
      </w:pPr>
    </w:p>
    <w:p w14:paraId="6E2A0438" w14:textId="77777777" w:rsidR="0002751B" w:rsidRDefault="0002751B" w:rsidP="0002751B">
      <w:pPr>
        <w:spacing w:after="0"/>
        <w:jc w:val="both"/>
        <w:rPr>
          <w:rFonts w:ascii="Times New Roman" w:hAnsi="Times New Roman" w:cs="Times New Roman"/>
          <w:iCs/>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Ігор САПОЖКО</w:t>
      </w:r>
    </w:p>
    <w:p w14:paraId="5CF0CC8E" w14:textId="77777777" w:rsidR="0002751B" w:rsidRDefault="0002751B" w:rsidP="0002751B">
      <w:pPr>
        <w:spacing w:after="0"/>
        <w:jc w:val="center"/>
        <w:rPr>
          <w:rFonts w:ascii="Times New Roman" w:hAnsi="Times New Roman" w:cs="Times New Roman"/>
          <w:sz w:val="28"/>
          <w:szCs w:val="28"/>
        </w:rPr>
      </w:pPr>
    </w:p>
    <w:p w14:paraId="1CE4594D" w14:textId="77777777" w:rsidR="0002751B" w:rsidRDefault="0002751B" w:rsidP="0002751B">
      <w:pPr>
        <w:spacing w:after="0"/>
        <w:ind w:left="142"/>
        <w:jc w:val="both"/>
        <w:rPr>
          <w:rFonts w:ascii="Times New Roman" w:hAnsi="Times New Roman" w:cs="Times New Roman"/>
          <w:iCs/>
          <w:sz w:val="28"/>
          <w:szCs w:val="28"/>
        </w:rPr>
      </w:pPr>
    </w:p>
    <w:permEnd w:id="1"/>
    <w:p w14:paraId="5FF0D8BD" w14:textId="5137BE17" w:rsidR="004F7CAD" w:rsidRPr="00EE06C3" w:rsidRDefault="004F7CAD" w:rsidP="0002751B">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01679" w14:textId="77777777" w:rsidR="00E46C49" w:rsidRDefault="00E46C49">
      <w:pPr>
        <w:spacing w:after="0" w:line="240" w:lineRule="auto"/>
      </w:pPr>
      <w:r>
        <w:separator/>
      </w:r>
    </w:p>
  </w:endnote>
  <w:endnote w:type="continuationSeparator" w:id="0">
    <w:p w14:paraId="67A3268B" w14:textId="77777777" w:rsidR="00E46C49" w:rsidRDefault="00E46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E46C49">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40EA8" w14:textId="77777777" w:rsidR="00E46C49" w:rsidRDefault="00E46C49">
      <w:pPr>
        <w:spacing w:after="0" w:line="240" w:lineRule="auto"/>
      </w:pPr>
      <w:r>
        <w:separator/>
      </w:r>
    </w:p>
  </w:footnote>
  <w:footnote w:type="continuationSeparator" w:id="0">
    <w:p w14:paraId="0D22A608" w14:textId="77777777" w:rsidR="00E46C49" w:rsidRDefault="00E46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E46C49"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2751B"/>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46C49"/>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HTML">
    <w:name w:val="HTML Preformatted"/>
    <w:basedOn w:val="a"/>
    <w:link w:val="HTML0"/>
    <w:uiPriority w:val="99"/>
    <w:semiHidden/>
    <w:unhideWhenUsed/>
    <w:rsid w:val="0002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2751B"/>
    <w:rPr>
      <w:rFonts w:ascii="Courier New" w:eastAsia="Times New Roman" w:hAnsi="Courier New" w:cs="Courier New"/>
      <w:sz w:val="20"/>
      <w:szCs w:val="20"/>
    </w:rPr>
  </w:style>
  <w:style w:type="paragraph" w:styleId="a7">
    <w:name w:val="No Spacing"/>
    <w:uiPriority w:val="1"/>
    <w:qFormat/>
    <w:rsid w:val="0002751B"/>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9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09272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9272A"/>
    <w:rsid w:val="000E7ADA"/>
    <w:rsid w:val="001043C3"/>
    <w:rsid w:val="0019083E"/>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2444</Words>
  <Characters>13936</Characters>
  <Application>Microsoft Office Word</Application>
  <DocSecurity>8</DocSecurity>
  <Lines>116</Lines>
  <Paragraphs>32</Paragraphs>
  <ScaleCrop>false</ScaleCrop>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2023-12-05T09:10:00Z</dcterms:modified>
</cp:coreProperties>
</file>