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21" w:rsidRPr="00497921" w:rsidRDefault="00497921" w:rsidP="00497921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>Додаток 1</w:t>
      </w:r>
    </w:p>
    <w:p w:rsidR="00497921" w:rsidRPr="00497921" w:rsidRDefault="00497921" w:rsidP="00497921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>до рішення Броварської</w:t>
      </w:r>
    </w:p>
    <w:p w:rsidR="00497921" w:rsidRPr="00497921" w:rsidRDefault="00497921" w:rsidP="00497921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:rsidR="00497921" w:rsidRDefault="00094702" w:rsidP="00497921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  21.06.</w:t>
      </w:r>
      <w:r w:rsidR="00C91CB4">
        <w:rPr>
          <w:rFonts w:ascii="Times New Roman" w:hAnsi="Times New Roman" w:cs="Times New Roman"/>
          <w:sz w:val="28"/>
          <w:szCs w:val="28"/>
        </w:rPr>
        <w:t>2018</w:t>
      </w:r>
      <w:r w:rsidR="00BC3A28">
        <w:rPr>
          <w:rFonts w:ascii="Times New Roman" w:hAnsi="Times New Roman" w:cs="Times New Roman"/>
          <w:sz w:val="28"/>
          <w:szCs w:val="28"/>
        </w:rPr>
        <w:t xml:space="preserve"> р.№ 981-41-07</w:t>
      </w:r>
    </w:p>
    <w:p w:rsidR="00C91CB4" w:rsidRPr="00497921" w:rsidRDefault="00C91CB4" w:rsidP="00497921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497921" w:rsidRPr="00497921" w:rsidRDefault="00497921" w:rsidP="00497921">
      <w:pPr>
        <w:spacing w:after="0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921">
        <w:rPr>
          <w:rFonts w:ascii="Times New Roman" w:hAnsi="Times New Roman" w:cs="Times New Roman"/>
          <w:b/>
          <w:sz w:val="28"/>
          <w:szCs w:val="28"/>
        </w:rPr>
        <w:t>З В І Т</w:t>
      </w:r>
    </w:p>
    <w:p w:rsidR="00497921" w:rsidRPr="00497921" w:rsidRDefault="00497921" w:rsidP="0049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 xml:space="preserve">                       про виконання плану роботи Броварської міської ради за</w:t>
      </w:r>
    </w:p>
    <w:p w:rsidR="00497921" w:rsidRPr="00497921" w:rsidRDefault="00497921" w:rsidP="0049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A2927">
        <w:rPr>
          <w:rFonts w:ascii="Times New Roman" w:hAnsi="Times New Roman" w:cs="Times New Roman"/>
          <w:sz w:val="28"/>
          <w:szCs w:val="28"/>
        </w:rPr>
        <w:t xml:space="preserve">                              І  півріччя 2018</w:t>
      </w:r>
      <w:r w:rsidRPr="00497921">
        <w:rPr>
          <w:rFonts w:ascii="Times New Roman" w:hAnsi="Times New Roman" w:cs="Times New Roman"/>
          <w:sz w:val="28"/>
          <w:szCs w:val="28"/>
        </w:rPr>
        <w:t xml:space="preserve">  року</w:t>
      </w:r>
    </w:p>
    <w:p w:rsidR="00497921" w:rsidRPr="00497921" w:rsidRDefault="00497921" w:rsidP="0049792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1989"/>
        <w:gridCol w:w="4962"/>
        <w:gridCol w:w="2490"/>
      </w:tblGrid>
      <w:tr w:rsidR="00497921" w:rsidRPr="00497921" w:rsidTr="00497921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979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Виконання </w:t>
            </w:r>
          </w:p>
        </w:tc>
      </w:tr>
      <w:tr w:rsidR="00497921" w:rsidRPr="00497921" w:rsidTr="00497921">
        <w:trPr>
          <w:trHeight w:val="3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2A2927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Січень-лютий</w:t>
            </w:r>
            <w:r w:rsidR="00497921"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2A2927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Щорічний звіт міського голови про здійснення державної регуляторної політики виконавчими органами Броварської міської ради у 2017 році.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Default="002A2927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від 15.02.2018 р.</w:t>
            </w:r>
          </w:p>
          <w:p w:rsidR="002A2927" w:rsidRPr="00497921" w:rsidRDefault="002A2927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№859-38-07</w:t>
            </w:r>
          </w:p>
        </w:tc>
      </w:tr>
      <w:tr w:rsidR="00497921" w:rsidRPr="00497921" w:rsidTr="00497921">
        <w:trPr>
          <w:trHeight w:val="100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2A2927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  <w:r w:rsidR="00497921"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2A2927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хід виконання Програми розвитку культури м.Бровари за 2017 рік.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Default="002A2927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від 15.02.2018 р.</w:t>
            </w:r>
          </w:p>
          <w:p w:rsidR="002A2927" w:rsidRPr="00497921" w:rsidRDefault="002A2927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№832-38-07</w:t>
            </w:r>
          </w:p>
        </w:tc>
      </w:tr>
      <w:tr w:rsidR="00497921" w:rsidRPr="00497921" w:rsidTr="00497921">
        <w:trPr>
          <w:trHeight w:val="99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2A2927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Лютий-березень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2A2927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м.Бровари за 2017 рік.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2A2927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від 15.02.2018</w:t>
            </w:r>
            <w:r w:rsidR="00497921"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497921" w:rsidRPr="00497921" w:rsidRDefault="002A2927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№865-38</w:t>
            </w:r>
            <w:r w:rsidR="00497921" w:rsidRPr="00497921">
              <w:rPr>
                <w:rFonts w:ascii="Times New Roman" w:hAnsi="Times New Roman" w:cs="Times New Roman"/>
                <w:sz w:val="28"/>
                <w:szCs w:val="28"/>
              </w:rPr>
              <w:t>-07</w:t>
            </w:r>
          </w:p>
        </w:tc>
      </w:tr>
      <w:tr w:rsidR="00497921" w:rsidRPr="00497921" w:rsidTr="00497921">
        <w:trPr>
          <w:trHeight w:val="106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2A2927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Травень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2A2927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затвердження звіту про виконання бюджету міста за І квартал 2018 року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92" w:rsidRDefault="001D6B92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від 10.05.2018 р.</w:t>
            </w:r>
          </w:p>
          <w:p w:rsidR="00497921" w:rsidRPr="00497921" w:rsidRDefault="001D6B92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№938-40-07</w:t>
            </w:r>
            <w:r w:rsidR="002A2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7921" w:rsidRPr="00497921" w:rsidTr="00497921">
        <w:trPr>
          <w:trHeight w:val="580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2A2927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Червень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2A2927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встановлення місцевих податків і зборів, ставок земельного та акцизного податків на території м.Бровари на 2019 рік.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2A2927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 розглянуто на черговій сесії 21 червня 2018 року</w:t>
            </w:r>
          </w:p>
        </w:tc>
      </w:tr>
      <w:tr w:rsidR="00497921" w:rsidRPr="00497921" w:rsidTr="00497921">
        <w:trPr>
          <w:trHeight w:val="592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2A2927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27" w:rsidRPr="00497921" w:rsidRDefault="002A2927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Про затвердження плану роботи Броварської міської ради на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 півріччя</w:t>
            </w:r>
          </w:p>
          <w:p w:rsidR="00497921" w:rsidRPr="00497921" w:rsidRDefault="002A2927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2018 року</w:t>
            </w:r>
          </w:p>
          <w:p w:rsidR="00497921" w:rsidRPr="00497921" w:rsidRDefault="00497921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2A2927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 розглянуто на черговій сесії 21 червня 2018 року</w:t>
            </w:r>
          </w:p>
        </w:tc>
      </w:tr>
    </w:tbl>
    <w:p w:rsidR="00497921" w:rsidRPr="00497921" w:rsidRDefault="00497921" w:rsidP="004979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7921" w:rsidRPr="00497921" w:rsidRDefault="002A2927" w:rsidP="004979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І півріччя</w:t>
      </w:r>
      <w:r w:rsidR="00DB0CB1">
        <w:rPr>
          <w:rFonts w:ascii="Times New Roman" w:hAnsi="Times New Roman" w:cs="Times New Roman"/>
          <w:sz w:val="28"/>
          <w:szCs w:val="28"/>
        </w:rPr>
        <w:t xml:space="preserve"> 2018 року було проведено  4 сесії</w:t>
      </w:r>
      <w:r w:rsidR="00497921" w:rsidRPr="00497921">
        <w:rPr>
          <w:rFonts w:ascii="Times New Roman" w:hAnsi="Times New Roman" w:cs="Times New Roman"/>
          <w:sz w:val="28"/>
          <w:szCs w:val="28"/>
        </w:rPr>
        <w:t xml:space="preserve"> Броварської міс</w:t>
      </w:r>
      <w:r>
        <w:rPr>
          <w:rFonts w:ascii="Times New Roman" w:hAnsi="Times New Roman" w:cs="Times New Roman"/>
          <w:sz w:val="28"/>
          <w:szCs w:val="28"/>
        </w:rPr>
        <w:t>ьк</w:t>
      </w:r>
      <w:r w:rsidR="00DB0CB1">
        <w:rPr>
          <w:rFonts w:ascii="Times New Roman" w:hAnsi="Times New Roman" w:cs="Times New Roman"/>
          <w:sz w:val="28"/>
          <w:szCs w:val="28"/>
        </w:rPr>
        <w:t xml:space="preserve">ої ради, на яких прийнято  125 </w:t>
      </w:r>
      <w:r w:rsidR="00497921" w:rsidRPr="00497921">
        <w:rPr>
          <w:rFonts w:ascii="Times New Roman" w:hAnsi="Times New Roman" w:cs="Times New Roman"/>
          <w:sz w:val="28"/>
          <w:szCs w:val="28"/>
        </w:rPr>
        <w:t xml:space="preserve"> рішень.</w:t>
      </w:r>
    </w:p>
    <w:p w:rsidR="00497921" w:rsidRPr="00497921" w:rsidRDefault="00497921" w:rsidP="00DA7C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>До</w:t>
      </w:r>
      <w:r w:rsidR="00DA7C82">
        <w:rPr>
          <w:rFonts w:ascii="Times New Roman" w:hAnsi="Times New Roman" w:cs="Times New Roman"/>
          <w:sz w:val="28"/>
          <w:szCs w:val="28"/>
        </w:rPr>
        <w:t xml:space="preserve"> плану роботи міської ради на І півріччя 2018 року </w:t>
      </w:r>
      <w:r w:rsidR="001D6B92">
        <w:rPr>
          <w:rFonts w:ascii="Times New Roman" w:hAnsi="Times New Roman" w:cs="Times New Roman"/>
          <w:sz w:val="28"/>
          <w:szCs w:val="28"/>
        </w:rPr>
        <w:t>було включено 6 питань. З них: 4</w:t>
      </w:r>
      <w:r w:rsidR="00DA7C82">
        <w:rPr>
          <w:rFonts w:ascii="Times New Roman" w:hAnsi="Times New Roman" w:cs="Times New Roman"/>
          <w:sz w:val="28"/>
          <w:szCs w:val="28"/>
        </w:rPr>
        <w:t xml:space="preserve"> питання </w:t>
      </w:r>
      <w:r w:rsidR="00DA7C82" w:rsidRPr="00DB0CB1">
        <w:rPr>
          <w:rFonts w:ascii="Times New Roman" w:hAnsi="Times New Roman" w:cs="Times New Roman"/>
          <w:sz w:val="28"/>
          <w:szCs w:val="28"/>
        </w:rPr>
        <w:t>розглянуті</w:t>
      </w:r>
      <w:r w:rsidR="001D6B92" w:rsidRPr="00DB0CB1">
        <w:rPr>
          <w:rFonts w:ascii="Times New Roman" w:hAnsi="Times New Roman" w:cs="Times New Roman"/>
          <w:sz w:val="28"/>
          <w:szCs w:val="28"/>
        </w:rPr>
        <w:t>,</w:t>
      </w:r>
      <w:r w:rsidR="001D6B92">
        <w:rPr>
          <w:rFonts w:ascii="Times New Roman" w:hAnsi="Times New Roman" w:cs="Times New Roman"/>
          <w:sz w:val="28"/>
          <w:szCs w:val="28"/>
        </w:rPr>
        <w:t xml:space="preserve"> 2</w:t>
      </w:r>
      <w:r w:rsidRPr="00497921">
        <w:rPr>
          <w:rFonts w:ascii="Times New Roman" w:hAnsi="Times New Roman" w:cs="Times New Roman"/>
          <w:sz w:val="28"/>
          <w:szCs w:val="28"/>
        </w:rPr>
        <w:t xml:space="preserve"> питання буде розгля</w:t>
      </w:r>
      <w:r w:rsidR="00DA7C82">
        <w:rPr>
          <w:rFonts w:ascii="Times New Roman" w:hAnsi="Times New Roman" w:cs="Times New Roman"/>
          <w:sz w:val="28"/>
          <w:szCs w:val="28"/>
        </w:rPr>
        <w:t>нуто на черговій сесії 21 червня 2018 року.</w:t>
      </w:r>
    </w:p>
    <w:p w:rsidR="00497921" w:rsidRDefault="00497921" w:rsidP="004979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702" w:rsidRPr="00497921" w:rsidRDefault="00094702" w:rsidP="004979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921" w:rsidRPr="00497921" w:rsidRDefault="00BC3A28" w:rsidP="0049792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П.І.Бабич</w:t>
      </w:r>
    </w:p>
    <w:p w:rsidR="008551A0" w:rsidRDefault="008551A0" w:rsidP="00497921">
      <w:pPr>
        <w:spacing w:after="0"/>
      </w:pPr>
    </w:p>
    <w:sectPr w:rsidR="008551A0" w:rsidSect="001867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compat>
    <w:useFELayout/>
  </w:compat>
  <w:rsids>
    <w:rsidRoot w:val="00497921"/>
    <w:rsid w:val="00094702"/>
    <w:rsid w:val="000E3C36"/>
    <w:rsid w:val="001649A1"/>
    <w:rsid w:val="0018673A"/>
    <w:rsid w:val="001D6B92"/>
    <w:rsid w:val="00203A9A"/>
    <w:rsid w:val="002A2927"/>
    <w:rsid w:val="00442B77"/>
    <w:rsid w:val="00497921"/>
    <w:rsid w:val="00576CCA"/>
    <w:rsid w:val="005D368F"/>
    <w:rsid w:val="00817144"/>
    <w:rsid w:val="008551A0"/>
    <w:rsid w:val="009A0751"/>
    <w:rsid w:val="00BC3A28"/>
    <w:rsid w:val="00C91CB4"/>
    <w:rsid w:val="00DA7C82"/>
    <w:rsid w:val="00DB0CB1"/>
    <w:rsid w:val="00EB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Пользователь</cp:lastModifiedBy>
  <cp:revision>13</cp:revision>
  <cp:lastPrinted>2017-11-23T08:26:00Z</cp:lastPrinted>
  <dcterms:created xsi:type="dcterms:W3CDTF">2017-11-17T09:02:00Z</dcterms:created>
  <dcterms:modified xsi:type="dcterms:W3CDTF">2018-06-23T06:46:00Z</dcterms:modified>
</cp:coreProperties>
</file>