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03" w:rsidRDefault="00C24405" w:rsidP="00AF2AE4">
      <w:pPr>
        <w:pStyle w:val="a3"/>
        <w:tabs>
          <w:tab w:val="left" w:pos="3544"/>
        </w:tabs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BD67E6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</w:p>
    <w:p w:rsidR="00C24405" w:rsidRDefault="00C24405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C24405" w:rsidRDefault="00C24405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2E6953" w:rsidRPr="008B4CB5" w:rsidRDefault="00AF2AE4" w:rsidP="00AF2AE4">
      <w:pPr>
        <w:pStyle w:val="a3"/>
        <w:ind w:left="11340" w:right="-456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bookmarkStart w:id="0" w:name="_GoBack"/>
      <w:bookmarkEnd w:id="0"/>
      <w:r w:rsidR="00FE6163">
        <w:rPr>
          <w:rFonts w:ascii="Times New Roman" w:hAnsi="Times New Roman" w:cs="Times New Roman"/>
          <w:sz w:val="28"/>
          <w:szCs w:val="28"/>
          <w:lang w:val="uk-UA"/>
        </w:rPr>
        <w:t>29.03.2018 р.</w:t>
      </w:r>
      <w:r w:rsidR="008B4CB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E6163">
        <w:rPr>
          <w:rFonts w:ascii="Times New Roman" w:hAnsi="Times New Roman" w:cs="Times New Roman"/>
          <w:sz w:val="28"/>
          <w:szCs w:val="28"/>
          <w:lang w:val="uk-UA"/>
        </w:rPr>
        <w:t>869-39-07</w:t>
      </w:r>
    </w:p>
    <w:p w:rsidR="00AF2AE4" w:rsidRDefault="00AF2AE4" w:rsidP="00AF2AE4">
      <w:pPr>
        <w:rPr>
          <w:sz w:val="28"/>
          <w:szCs w:val="28"/>
          <w:lang w:val="uk-UA"/>
        </w:rPr>
      </w:pPr>
    </w:p>
    <w:p w:rsidR="00C24405" w:rsidRPr="00C24405" w:rsidRDefault="00AF2AE4" w:rsidP="00AF2AE4">
      <w:pPr>
        <w:rPr>
          <w:sz w:val="28"/>
          <w:szCs w:val="28"/>
          <w:lang w:val="uk-UA"/>
        </w:rPr>
      </w:pPr>
      <w:r w:rsidRPr="008B4CB5">
        <w:rPr>
          <w:sz w:val="28"/>
          <w:szCs w:val="28"/>
          <w:lang w:val="uk-UA"/>
        </w:rPr>
        <w:t>Перелік комунального майна територіальної громади м. Бровари,</w:t>
      </w:r>
      <w:r w:rsidR="00C24405" w:rsidRPr="00C24405">
        <w:rPr>
          <w:sz w:val="28"/>
          <w:szCs w:val="28"/>
          <w:lang w:val="uk-UA"/>
        </w:rPr>
        <w:t xml:space="preserve"> що перебуває на балансі Броварської центральної районної лікарні та підлягає списанню</w:t>
      </w:r>
      <w:r>
        <w:rPr>
          <w:sz w:val="28"/>
          <w:szCs w:val="28"/>
          <w:lang w:val="uk-UA"/>
        </w:rPr>
        <w:t>:</w:t>
      </w:r>
    </w:p>
    <w:p w:rsidR="00C24405" w:rsidRPr="00C24405" w:rsidRDefault="00C24405" w:rsidP="00C24405">
      <w:pPr>
        <w:jc w:val="center"/>
        <w:rPr>
          <w:sz w:val="28"/>
          <w:szCs w:val="28"/>
          <w:lang w:val="uk-UA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1418"/>
        <w:gridCol w:w="6378"/>
        <w:gridCol w:w="1276"/>
        <w:gridCol w:w="1276"/>
        <w:gridCol w:w="1134"/>
        <w:gridCol w:w="992"/>
      </w:tblGrid>
      <w:tr w:rsidR="00AF2AE4" w:rsidTr="003A0733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Інвентар</w:t>
            </w:r>
            <w:r w:rsidR="007E35C1">
              <w:rPr>
                <w:sz w:val="24"/>
                <w:szCs w:val="24"/>
                <w:lang w:val="uk-UA"/>
              </w:rPr>
              <w:t>-</w:t>
            </w:r>
            <w:r w:rsidRPr="00C24405">
              <w:rPr>
                <w:sz w:val="24"/>
                <w:szCs w:val="24"/>
                <w:lang w:val="uk-UA"/>
              </w:rPr>
              <w:t>ний номер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Pr="00C24405" w:rsidRDefault="00C24405" w:rsidP="00160103">
            <w:pPr>
              <w:ind w:left="-486" w:firstLine="486"/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83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Первісна</w:t>
            </w:r>
          </w:p>
          <w:p w:rsidR="00C24405" w:rsidRDefault="00071583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(переоціне</w:t>
            </w:r>
            <w:r w:rsidR="00BD67E6">
              <w:rPr>
                <w:lang w:val="uk-UA"/>
              </w:rPr>
              <w:t>-</w:t>
            </w:r>
            <w:r>
              <w:rPr>
                <w:lang w:val="uk-UA"/>
              </w:rPr>
              <w:t>на)</w:t>
            </w:r>
            <w:r w:rsidR="00C24405">
              <w:rPr>
                <w:lang w:val="uk-UA"/>
              </w:rPr>
              <w:t xml:space="preserve"> вартість</w:t>
            </w:r>
          </w:p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зносу</w:t>
            </w:r>
          </w:p>
          <w:p w:rsidR="00420864" w:rsidRDefault="00420864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</w:t>
            </w:r>
            <w:r w:rsidR="00BD67E6">
              <w:rPr>
                <w:lang w:val="uk-UA"/>
              </w:rPr>
              <w:t>-</w:t>
            </w:r>
            <w:r>
              <w:rPr>
                <w:lang w:val="uk-UA"/>
              </w:rPr>
              <w:t>ва вартість</w:t>
            </w:r>
          </w:p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05" w:rsidRDefault="00C24405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  <w:p w:rsidR="00C24405" w:rsidRDefault="00071583" w:rsidP="001601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24405">
              <w:rPr>
                <w:lang w:val="uk-UA"/>
              </w:rPr>
              <w:t>веден</w:t>
            </w:r>
            <w:r>
              <w:rPr>
                <w:lang w:val="uk-UA"/>
              </w:rPr>
              <w:t>-</w:t>
            </w:r>
            <w:r w:rsidR="00C24405">
              <w:rPr>
                <w:lang w:val="uk-UA"/>
              </w:rPr>
              <w:t>ня в експлуатацію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Насос 6SD 15/9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101456920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9963DD" w:rsidP="009963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71583" w:rsidRPr="00071583">
              <w:rPr>
                <w:sz w:val="24"/>
                <w:szCs w:val="24"/>
              </w:rPr>
              <w:t>ідпрацював свій ресурс,</w:t>
            </w:r>
            <w:r w:rsidR="00071583" w:rsidRPr="00071583">
              <w:rPr>
                <w:color w:val="212121"/>
                <w:sz w:val="24"/>
                <w:szCs w:val="24"/>
                <w:shd w:val="clear" w:color="auto" w:fill="FFFFFF"/>
              </w:rPr>
              <w:t xml:space="preserve"> знаходиться в неробочому стані</w:t>
            </w:r>
            <w:r>
              <w:rPr>
                <w:color w:val="21212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071583">
              <w:rPr>
                <w:sz w:val="24"/>
                <w:szCs w:val="24"/>
              </w:rPr>
              <w:t xml:space="preserve"> ремонту не підлягає</w:t>
            </w:r>
            <w:r w:rsidR="00071583" w:rsidRPr="00071583">
              <w:rPr>
                <w:color w:val="21212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071583" w:rsidRPr="00071583">
              <w:rPr>
                <w:sz w:val="24"/>
                <w:szCs w:val="24"/>
                <w:lang w:val="uk-UA"/>
              </w:rPr>
              <w:t xml:space="preserve">Фізично </w:t>
            </w:r>
            <w:r w:rsidR="00F971B9">
              <w:rPr>
                <w:sz w:val="24"/>
                <w:szCs w:val="24"/>
                <w:lang w:val="uk-UA"/>
              </w:rPr>
              <w:t>зношений та не</w:t>
            </w:r>
            <w:r w:rsidR="00071583" w:rsidRPr="00071583">
              <w:rPr>
                <w:sz w:val="24"/>
                <w:szCs w:val="24"/>
                <w:lang w:val="uk-UA"/>
              </w:rPr>
              <w:t>придатний для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22206,00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22206,00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2004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Комплект лабораторного обладнання «ОМНИ-1-6»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101494397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 xml:space="preserve">Пошкоджений аналізатор </w:t>
            </w:r>
            <w:r w:rsidR="009963DD">
              <w:rPr>
                <w:sz w:val="24"/>
                <w:szCs w:val="24"/>
                <w:lang w:val="uk-UA"/>
              </w:rPr>
              <w:t xml:space="preserve">наповнення крові киснем, </w:t>
            </w:r>
            <w:r w:rsidRPr="00071583">
              <w:rPr>
                <w:sz w:val="24"/>
                <w:szCs w:val="24"/>
                <w:lang w:val="uk-UA"/>
              </w:rPr>
              <w:t xml:space="preserve"> відсутні реагенти для проведення таких дос</w:t>
            </w:r>
            <w:r w:rsidR="009963DD">
              <w:rPr>
                <w:sz w:val="24"/>
                <w:szCs w:val="24"/>
                <w:lang w:val="uk-UA"/>
              </w:rPr>
              <w:t>ліджень. Апарат непрацездатний.</w:t>
            </w:r>
            <w:r w:rsidR="00F971B9">
              <w:rPr>
                <w:sz w:val="24"/>
                <w:szCs w:val="24"/>
                <w:lang w:val="uk-UA"/>
              </w:rPr>
              <w:t xml:space="preserve"> Фізично зношений та не</w:t>
            </w:r>
            <w:r w:rsidRPr="00071583">
              <w:rPr>
                <w:sz w:val="24"/>
                <w:szCs w:val="24"/>
                <w:lang w:val="uk-UA"/>
              </w:rPr>
              <w:t>придатний для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119654,00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119654,00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1997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Лампа для фототерапії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101456886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Вийшли з ладу самі лампи, електронна система запуску ламп та пошкоджені колеса на штативі, за допомогою яких її пересували по пала</w:t>
            </w:r>
            <w:r w:rsidR="00BD67E6">
              <w:rPr>
                <w:sz w:val="24"/>
                <w:szCs w:val="24"/>
                <w:lang w:val="uk-UA"/>
              </w:rPr>
              <w:t>там. Ремонту лампа не підлягає.</w:t>
            </w:r>
            <w:r w:rsidR="00F971B9">
              <w:rPr>
                <w:sz w:val="24"/>
                <w:szCs w:val="24"/>
                <w:lang w:val="uk-UA"/>
              </w:rPr>
              <w:t xml:space="preserve"> Фізично зношена та не</w:t>
            </w:r>
            <w:r w:rsidR="009963DD">
              <w:rPr>
                <w:sz w:val="24"/>
                <w:szCs w:val="24"/>
                <w:lang w:val="uk-UA"/>
              </w:rPr>
              <w:t>придатна</w:t>
            </w:r>
            <w:r w:rsidRPr="00071583">
              <w:rPr>
                <w:sz w:val="24"/>
                <w:szCs w:val="24"/>
                <w:lang w:val="uk-UA"/>
              </w:rPr>
              <w:t xml:space="preserve"> для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23358,00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23358,00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2004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Лампа для фототерапії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101456885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Вийшли з ладу самі лампи, електронна система запуску ламп та пошкоджені колеса на штативі, за допомогою яких її пересували по пала</w:t>
            </w:r>
            <w:r w:rsidR="00BD67E6">
              <w:rPr>
                <w:sz w:val="24"/>
                <w:szCs w:val="24"/>
                <w:lang w:val="uk-UA"/>
              </w:rPr>
              <w:t>там. Ремонту лампа не підлягає.</w:t>
            </w:r>
            <w:r w:rsidR="00F971B9">
              <w:rPr>
                <w:sz w:val="24"/>
                <w:szCs w:val="24"/>
                <w:lang w:val="uk-UA"/>
              </w:rPr>
              <w:t xml:space="preserve"> Фізично зношена та не</w:t>
            </w:r>
            <w:r w:rsidR="009963DD">
              <w:rPr>
                <w:sz w:val="24"/>
                <w:szCs w:val="24"/>
                <w:lang w:val="uk-UA"/>
              </w:rPr>
              <w:t>придатна</w:t>
            </w:r>
            <w:r w:rsidRPr="00071583">
              <w:rPr>
                <w:sz w:val="24"/>
                <w:szCs w:val="24"/>
                <w:lang w:val="uk-UA"/>
              </w:rPr>
              <w:t xml:space="preserve"> для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23358,00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23358,00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2004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Фототерапевтична система з трансілюмінатором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101477016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Пошкоджений пластмасовий корпус, вийшов з ладу утримувач галогенної лампи та відмовила система живлення, а також пошкоджений трансілюмінатор, за допомогою якого відбувався обігрів новон</w:t>
            </w:r>
            <w:r w:rsidR="00BD67E6">
              <w:rPr>
                <w:sz w:val="24"/>
                <w:szCs w:val="24"/>
                <w:lang w:val="uk-UA"/>
              </w:rPr>
              <w:t>ароджених. Ремонту не підлягає.</w:t>
            </w:r>
            <w:r w:rsidRPr="00071583">
              <w:rPr>
                <w:sz w:val="24"/>
                <w:szCs w:val="24"/>
                <w:lang w:val="uk-UA"/>
              </w:rPr>
              <w:t xml:space="preserve"> Фізично зно</w:t>
            </w:r>
            <w:r w:rsidR="00F971B9">
              <w:rPr>
                <w:sz w:val="24"/>
                <w:szCs w:val="24"/>
                <w:lang w:val="uk-UA"/>
              </w:rPr>
              <w:t>шена та не</w:t>
            </w:r>
            <w:r w:rsidR="009C01AB">
              <w:rPr>
                <w:sz w:val="24"/>
                <w:szCs w:val="24"/>
                <w:lang w:val="uk-UA"/>
              </w:rPr>
              <w:t>придатна</w:t>
            </w:r>
            <w:r w:rsidRPr="00071583">
              <w:rPr>
                <w:sz w:val="24"/>
                <w:szCs w:val="24"/>
                <w:lang w:val="uk-UA"/>
              </w:rPr>
              <w:t xml:space="preserve"> для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31842,00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31842,00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2004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 xml:space="preserve">Електрокардіограф 12-канальний </w:t>
            </w:r>
            <w:r w:rsidRPr="00071583">
              <w:rPr>
                <w:sz w:val="24"/>
                <w:szCs w:val="24"/>
                <w:lang w:val="en-US"/>
              </w:rPr>
              <w:t>YMU</w:t>
            </w:r>
            <w:r w:rsidRPr="00071583">
              <w:rPr>
                <w:sz w:val="24"/>
                <w:szCs w:val="24"/>
                <w:lang w:val="uk-UA"/>
              </w:rPr>
              <w:t xml:space="preserve"> 12і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101470505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Вийшов з ладу по причині інтенсивної експлуатації, термопринтер ремонту не п</w:t>
            </w:r>
            <w:r w:rsidR="00F971B9">
              <w:rPr>
                <w:sz w:val="24"/>
                <w:szCs w:val="24"/>
                <w:lang w:val="uk-UA"/>
              </w:rPr>
              <w:t>ідлягає. Фізично зношений та не</w:t>
            </w:r>
            <w:r w:rsidRPr="00071583">
              <w:rPr>
                <w:sz w:val="24"/>
                <w:szCs w:val="24"/>
                <w:lang w:val="uk-UA"/>
              </w:rPr>
              <w:t>придатний для подальшого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15950,00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2011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Ваги ВЛР-200 з набором наважок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101430016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На підставі повірки визнаються непридатними для застосування. Підстави: похибка зважування по шкалі ваги, похибка зважування при навантаженні, перевищують допустиме значен</w:t>
            </w:r>
            <w:r w:rsidR="00BD67E6">
              <w:rPr>
                <w:sz w:val="24"/>
                <w:szCs w:val="24"/>
                <w:lang w:val="uk-UA"/>
              </w:rPr>
              <w:t>ня, встановлене ГОСТ 24104-88.</w:t>
            </w:r>
            <w:r w:rsidR="00F971B9">
              <w:rPr>
                <w:sz w:val="24"/>
                <w:szCs w:val="24"/>
                <w:lang w:val="uk-UA"/>
              </w:rPr>
              <w:t>Фізично зношені та не</w:t>
            </w:r>
            <w:r w:rsidR="009C01AB">
              <w:rPr>
                <w:sz w:val="24"/>
                <w:szCs w:val="24"/>
                <w:lang w:val="uk-UA"/>
              </w:rPr>
              <w:t>придатні</w:t>
            </w:r>
            <w:r w:rsidRPr="00071583">
              <w:rPr>
                <w:sz w:val="24"/>
                <w:szCs w:val="24"/>
                <w:lang w:val="uk-UA"/>
              </w:rPr>
              <w:t xml:space="preserve"> для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5438,00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3398,00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2014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Електрокардіограф МІДАС-ЕК-1Т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101470351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Не відповідає вимогам експлуатаційної документації. Підстави для визнання засобу вимірювальної техніки непр</w:t>
            </w:r>
            <w:r w:rsidR="00BD67E6">
              <w:rPr>
                <w:sz w:val="24"/>
                <w:szCs w:val="24"/>
                <w:lang w:val="uk-UA"/>
              </w:rPr>
              <w:t>идатним: не працює блок «Меню».</w:t>
            </w:r>
            <w:r w:rsidR="00F971B9">
              <w:rPr>
                <w:sz w:val="24"/>
                <w:szCs w:val="24"/>
                <w:lang w:val="uk-UA"/>
              </w:rPr>
              <w:t xml:space="preserve"> Фізично зношений та не</w:t>
            </w:r>
            <w:r w:rsidRPr="00071583">
              <w:rPr>
                <w:sz w:val="24"/>
                <w:szCs w:val="24"/>
                <w:lang w:val="uk-UA"/>
              </w:rPr>
              <w:t>придатний для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2011</w:t>
            </w:r>
          </w:p>
        </w:tc>
      </w:tr>
      <w:tr w:rsidR="00071583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83" w:rsidRPr="00C24405" w:rsidRDefault="00071583">
            <w:pPr>
              <w:jc w:val="center"/>
              <w:rPr>
                <w:sz w:val="24"/>
                <w:szCs w:val="24"/>
                <w:lang w:val="uk-UA"/>
              </w:rPr>
            </w:pPr>
            <w:r w:rsidRPr="00C2440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</w:rPr>
            </w:pPr>
            <w:r w:rsidRPr="00071583">
              <w:rPr>
                <w:sz w:val="24"/>
                <w:szCs w:val="24"/>
              </w:rPr>
              <w:t>УАЗ-0201221867/3962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101510194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3A0733">
            <w:pPr>
              <w:ind w:left="-250" w:firstLine="142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У результаті тривалої інтенсивної експлуатації автотранспортний засіб виробив свій фізичний ресурс,</w:t>
            </w:r>
            <w:r w:rsidRPr="00071583">
              <w:rPr>
                <w:color w:val="212121"/>
                <w:sz w:val="24"/>
                <w:szCs w:val="24"/>
                <w:shd w:val="clear" w:color="auto" w:fill="FFFFFF"/>
                <w:lang w:val="uk-UA"/>
              </w:rPr>
              <w:t xml:space="preserve"> знаходиться в неробочому стані.</w:t>
            </w:r>
            <w:r w:rsidR="00F971B9">
              <w:rPr>
                <w:sz w:val="24"/>
                <w:szCs w:val="24"/>
                <w:lang w:val="uk-UA"/>
              </w:rPr>
              <w:t>Фізично зношений та не</w:t>
            </w:r>
            <w:r w:rsidRPr="00071583">
              <w:rPr>
                <w:sz w:val="24"/>
                <w:szCs w:val="24"/>
                <w:lang w:val="uk-UA"/>
              </w:rPr>
              <w:t>придатний для подальшого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26967,00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26967,00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83" w:rsidRPr="00071583" w:rsidRDefault="00071583" w:rsidP="00AF12B7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2002</w:t>
            </w:r>
          </w:p>
        </w:tc>
      </w:tr>
      <w:tr w:rsidR="00AF2AE4" w:rsidRPr="00C24405" w:rsidTr="003A07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C24405" w:rsidRDefault="001601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160103">
            <w:pPr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160103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160103" w:rsidP="00160103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BD67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281223,00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BD67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266725,00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BD67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03" w:rsidRPr="00071583" w:rsidRDefault="00160103">
            <w:pPr>
              <w:jc w:val="center"/>
              <w:rPr>
                <w:sz w:val="24"/>
                <w:szCs w:val="24"/>
                <w:lang w:val="uk-UA"/>
              </w:rPr>
            </w:pPr>
            <w:r w:rsidRPr="00071583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C24405" w:rsidRDefault="00C24405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Default="00AF2AE4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Default="00AF2AE4" w:rsidP="00AF2AE4">
      <w:pPr>
        <w:tabs>
          <w:tab w:val="left" w:pos="5670"/>
        </w:tabs>
        <w:rPr>
          <w:sz w:val="28"/>
          <w:szCs w:val="28"/>
          <w:lang w:val="uk-UA"/>
        </w:rPr>
      </w:pPr>
    </w:p>
    <w:p w:rsidR="00AF2AE4" w:rsidRPr="00C24405" w:rsidRDefault="00AF2AE4" w:rsidP="00AF2AE4">
      <w:pPr>
        <w:tabs>
          <w:tab w:val="left" w:pos="5670"/>
        </w:tabs>
        <w:jc w:val="center"/>
        <w:rPr>
          <w:sz w:val="28"/>
          <w:szCs w:val="28"/>
          <w:lang w:val="uk-UA"/>
        </w:rPr>
      </w:pPr>
    </w:p>
    <w:p w:rsidR="00C24405" w:rsidRPr="00C24405" w:rsidRDefault="00C24405" w:rsidP="00AF2AE4">
      <w:pPr>
        <w:jc w:val="center"/>
        <w:rPr>
          <w:sz w:val="28"/>
          <w:szCs w:val="28"/>
          <w:lang w:val="uk-UA"/>
        </w:rPr>
      </w:pPr>
      <w:r w:rsidRPr="00C24405">
        <w:rPr>
          <w:sz w:val="28"/>
          <w:szCs w:val="28"/>
          <w:lang w:val="uk-UA"/>
        </w:rPr>
        <w:t xml:space="preserve">Міський голова </w:t>
      </w:r>
      <w:r w:rsidR="000756F4"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C24405">
        <w:rPr>
          <w:sz w:val="28"/>
          <w:szCs w:val="28"/>
          <w:lang w:val="uk-UA"/>
        </w:rPr>
        <w:t>І.В.Сапожко</w:t>
      </w:r>
    </w:p>
    <w:sectPr w:rsidR="00C24405" w:rsidRPr="00C24405" w:rsidSect="000666E1">
      <w:headerReference w:type="default" r:id="rId6"/>
      <w:pgSz w:w="16838" w:h="11906" w:orient="landscape"/>
      <w:pgMar w:top="850" w:right="67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A61" w:rsidRDefault="00B31A61" w:rsidP="00C24405">
      <w:r>
        <w:separator/>
      </w:r>
    </w:p>
  </w:endnote>
  <w:endnote w:type="continuationSeparator" w:id="1">
    <w:p w:rsidR="00B31A61" w:rsidRDefault="00B31A61" w:rsidP="00C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A61" w:rsidRDefault="00B31A61" w:rsidP="00C24405">
      <w:r>
        <w:separator/>
      </w:r>
    </w:p>
  </w:footnote>
  <w:footnote w:type="continuationSeparator" w:id="1">
    <w:p w:rsidR="00B31A61" w:rsidRDefault="00B31A61" w:rsidP="00C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7360"/>
      <w:docPartObj>
        <w:docPartGallery w:val="Page Numbers (Top of Page)"/>
        <w:docPartUnique/>
      </w:docPartObj>
    </w:sdtPr>
    <w:sdtContent>
      <w:p w:rsidR="00C24405" w:rsidRDefault="00146F8B">
        <w:pPr>
          <w:pStyle w:val="a4"/>
          <w:jc w:val="center"/>
        </w:pPr>
        <w:r>
          <w:fldChar w:fldCharType="begin"/>
        </w:r>
        <w:r w:rsidR="00257BE9">
          <w:instrText xml:space="preserve"> PAGE   \* MERGEFORMAT </w:instrText>
        </w:r>
        <w:r>
          <w:fldChar w:fldCharType="separate"/>
        </w:r>
        <w:r w:rsidR="00FE61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405" w:rsidRDefault="00C244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405"/>
    <w:rsid w:val="000666E1"/>
    <w:rsid w:val="00071583"/>
    <w:rsid w:val="000756F4"/>
    <w:rsid w:val="000D0158"/>
    <w:rsid w:val="000D34D1"/>
    <w:rsid w:val="000F14FD"/>
    <w:rsid w:val="001377CA"/>
    <w:rsid w:val="00146F8B"/>
    <w:rsid w:val="00160103"/>
    <w:rsid w:val="001B4151"/>
    <w:rsid w:val="00200730"/>
    <w:rsid w:val="00257BE9"/>
    <w:rsid w:val="002E6953"/>
    <w:rsid w:val="003A0733"/>
    <w:rsid w:val="00420864"/>
    <w:rsid w:val="004668FA"/>
    <w:rsid w:val="004C4FE5"/>
    <w:rsid w:val="0055442F"/>
    <w:rsid w:val="007255D0"/>
    <w:rsid w:val="00740684"/>
    <w:rsid w:val="00767FD0"/>
    <w:rsid w:val="0077761F"/>
    <w:rsid w:val="00793EA4"/>
    <w:rsid w:val="007A1B71"/>
    <w:rsid w:val="007E35C1"/>
    <w:rsid w:val="00813012"/>
    <w:rsid w:val="008A2F2D"/>
    <w:rsid w:val="008B1858"/>
    <w:rsid w:val="008B4CB5"/>
    <w:rsid w:val="008C3E64"/>
    <w:rsid w:val="009963DD"/>
    <w:rsid w:val="009C01AB"/>
    <w:rsid w:val="009E4E6F"/>
    <w:rsid w:val="00A037EC"/>
    <w:rsid w:val="00A77480"/>
    <w:rsid w:val="00AC6EE9"/>
    <w:rsid w:val="00AF2AE4"/>
    <w:rsid w:val="00B31A61"/>
    <w:rsid w:val="00BD67E6"/>
    <w:rsid w:val="00C24405"/>
    <w:rsid w:val="00C9765A"/>
    <w:rsid w:val="00CD3B17"/>
    <w:rsid w:val="00D25BC0"/>
    <w:rsid w:val="00DA4441"/>
    <w:rsid w:val="00F971B9"/>
    <w:rsid w:val="00FE40C2"/>
    <w:rsid w:val="00FE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4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24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4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4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4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6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6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29</cp:revision>
  <cp:lastPrinted>2018-02-26T11:50:00Z</cp:lastPrinted>
  <dcterms:created xsi:type="dcterms:W3CDTF">2017-10-05T10:58:00Z</dcterms:created>
  <dcterms:modified xsi:type="dcterms:W3CDTF">2018-03-29T13:15:00Z</dcterms:modified>
</cp:coreProperties>
</file>