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FA" w:rsidRDefault="005C25FA" w:rsidP="005C25FA">
      <w:pPr>
        <w:spacing w:after="0"/>
        <w:ind w:right="-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5B1C08" w:rsidRDefault="005C25FA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C25FA" w:rsidRDefault="005C25FA" w:rsidP="005C25FA">
      <w:pPr>
        <w:pStyle w:val="1"/>
        <w:spacing w:before="0"/>
        <w:rPr>
          <w:rFonts w:ascii="Times New Roman" w:eastAsia="Times New Roman" w:hAnsi="Times New Roman" w:cs="Times New Roman"/>
          <w:bCs w:val="0"/>
          <w:color w:val="auto"/>
          <w:lang w:val="uk-UA" w:eastAsia="en-US"/>
        </w:rPr>
      </w:pPr>
      <w:r>
        <w:rPr>
          <w:rFonts w:ascii="Times New Roman" w:eastAsiaTheme="minorEastAsia" w:hAnsi="Times New Roman" w:cstheme="minorBidi"/>
          <w:b w:val="0"/>
          <w:bCs w:val="0"/>
          <w:color w:val="auto"/>
          <w:lang w:val="uk-UA"/>
        </w:rPr>
        <w:t xml:space="preserve">       </w:t>
      </w:r>
      <w:r w:rsidRPr="00F448FB">
        <w:rPr>
          <w:rFonts w:ascii="Times New Roman" w:hAnsi="Times New Roman" w:cs="Times New Roman"/>
          <w:b w:val="0"/>
          <w:color w:val="000000" w:themeColor="text1"/>
          <w:lang w:val="uk-UA"/>
        </w:rPr>
        <w:t>до</w:t>
      </w:r>
      <w:r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lang w:val="uk-UA"/>
        </w:rPr>
        <w:t>проєкту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lang w:val="uk-UA"/>
        </w:rPr>
        <w:t xml:space="preserve"> рішення</w:t>
      </w:r>
      <w:r>
        <w:rPr>
          <w:rFonts w:ascii="Times New Roman" w:hAnsi="Times New Roman" w:cs="Times New Roman"/>
          <w:b w:val="0"/>
          <w:lang w:val="uk-UA"/>
        </w:rPr>
        <w:t xml:space="preserve"> </w:t>
      </w:r>
      <w:r w:rsidRPr="00B46D9A">
        <w:rPr>
          <w:rFonts w:ascii="Times New Roman" w:hAnsi="Times New Roman" w:cs="Times New Roman"/>
          <w:lang w:val="uk-UA"/>
        </w:rPr>
        <w:t xml:space="preserve"> </w:t>
      </w:r>
      <w:bookmarkStart w:id="0" w:name="_Hlk65745834"/>
      <w:r w:rsidRPr="00F448FB">
        <w:rPr>
          <w:rFonts w:ascii="Times New Roman" w:eastAsia="Times New Roman" w:hAnsi="Times New Roman" w:cs="Times New Roman"/>
          <w:bCs w:val="0"/>
          <w:color w:val="auto"/>
          <w:lang w:eastAsia="en-US"/>
        </w:rPr>
        <w:t xml:space="preserve">Про </w:t>
      </w:r>
      <w:r w:rsidRPr="00F448FB">
        <w:rPr>
          <w:rFonts w:ascii="Times New Roman" w:eastAsia="Times New Roman" w:hAnsi="Times New Roman" w:cs="Times New Roman"/>
          <w:bCs w:val="0"/>
          <w:color w:val="auto"/>
          <w:lang w:val="uk-UA" w:eastAsia="en-US"/>
        </w:rPr>
        <w:t>затвердження Статуту комунального</w:t>
      </w:r>
    </w:p>
    <w:p w:rsidR="005C25FA" w:rsidRPr="005C25FA" w:rsidRDefault="005C25FA" w:rsidP="005C25FA">
      <w:pPr>
        <w:pStyle w:val="1"/>
        <w:spacing w:before="0"/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</w:pPr>
      <w:r>
        <w:rPr>
          <w:rFonts w:ascii="Times New Roman" w:eastAsia="Times New Roman" w:hAnsi="Times New Roman" w:cs="Times New Roman"/>
          <w:bCs w:val="0"/>
          <w:color w:val="auto"/>
          <w:lang w:val="uk-UA" w:eastAsia="en-US"/>
        </w:rPr>
        <w:t xml:space="preserve">          </w:t>
      </w:r>
      <w:r w:rsidRPr="00F448FB">
        <w:rPr>
          <w:rFonts w:ascii="Times New Roman" w:eastAsia="Times New Roman" w:hAnsi="Times New Roman" w:cs="Times New Roman"/>
          <w:bCs w:val="0"/>
          <w:color w:val="auto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lang w:val="uk-UA" w:eastAsia="en-US"/>
        </w:rPr>
        <w:t xml:space="preserve">          </w:t>
      </w:r>
      <w:r w:rsidRPr="005C25FA">
        <w:rPr>
          <w:rFonts w:ascii="Times New Roman" w:eastAsia="Times New Roman" w:hAnsi="Times New Roman" w:cs="Times New Roman"/>
          <w:bCs w:val="0"/>
          <w:color w:val="0D0D0D" w:themeColor="text1" w:themeTint="F2"/>
          <w:lang w:val="uk-UA" w:eastAsia="en-US"/>
        </w:rPr>
        <w:t>підприємства</w:t>
      </w:r>
      <w:r w:rsidRPr="005C25FA">
        <w:rPr>
          <w:rFonts w:ascii="Times New Roman" w:eastAsia="Times New Roman" w:hAnsi="Times New Roman" w:cs="Times New Roman"/>
          <w:bCs w:val="0"/>
          <w:color w:val="0D0D0D" w:themeColor="text1" w:themeTint="F2"/>
          <w:lang w:val="uk-UA" w:eastAsia="en-US"/>
        </w:rPr>
        <w:t xml:space="preserve"> 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>«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>Оздоровчо-реабілітаційний центр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 xml:space="preserve"> 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 xml:space="preserve">       </w:t>
      </w:r>
      <w:bookmarkStart w:id="1" w:name="_GoBack"/>
      <w:bookmarkEnd w:id="1"/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>Броварської міської ради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 xml:space="preserve"> 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 xml:space="preserve">Броварського району Київської області  в 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 xml:space="preserve"> </w:t>
      </w:r>
    </w:p>
    <w:p w:rsidR="005C25FA" w:rsidRPr="005C25FA" w:rsidRDefault="005C25FA" w:rsidP="005C25FA">
      <w:pPr>
        <w:pStyle w:val="1"/>
        <w:spacing w:before="0"/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</w:pP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 xml:space="preserve">                                                     </w:t>
      </w:r>
      <w:r w:rsidRPr="005C25FA">
        <w:rPr>
          <w:rFonts w:ascii="Times New Roman" w:eastAsia="Calibri" w:hAnsi="Times New Roman" w:cs="Times New Roman"/>
          <w:color w:val="0D0D0D" w:themeColor="text1" w:themeTint="F2"/>
          <w:lang w:val="uk-UA" w:eastAsia="en-US"/>
        </w:rPr>
        <w:t>новій редакції</w:t>
      </w:r>
    </w:p>
    <w:bookmarkEnd w:id="0"/>
    <w:p w:rsidR="005C25FA" w:rsidRPr="002F07F7" w:rsidRDefault="005C25FA" w:rsidP="005C25FA">
      <w:pPr>
        <w:spacing w:after="0"/>
        <w:ind w:right="-284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25FA" w:rsidRPr="00DE0ADE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proofErr w:type="gramStart"/>
      <w:r w:rsidRPr="00DE0A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0ADE">
        <w:rPr>
          <w:rFonts w:ascii="Times New Roman" w:hAnsi="Times New Roman" w:cs="Times New Roman"/>
          <w:sz w:val="28"/>
          <w:szCs w:val="28"/>
        </w:rPr>
        <w:t>ідготовлена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E0ADE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E0ADE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:rsidR="005C25FA" w:rsidRPr="00F448FB" w:rsidRDefault="005C25FA" w:rsidP="005C25FA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 w:eastAsia="zh-CN"/>
        </w:rPr>
        <w:t xml:space="preserve"> </w:t>
      </w:r>
      <w:proofErr w:type="spellStart"/>
      <w:proofErr w:type="gramStart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р</w:t>
      </w:r>
      <w:proofErr w:type="gramEnd"/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ішення</w:t>
      </w:r>
      <w:proofErr w:type="spellEnd"/>
    </w:p>
    <w:p w:rsidR="005C25FA" w:rsidRPr="00F448FB" w:rsidRDefault="005C25FA" w:rsidP="005C25FA">
      <w:pPr>
        <w:keepNext/>
        <w:tabs>
          <w:tab w:val="left" w:pos="7088"/>
        </w:tabs>
        <w:suppressAutoHyphens/>
        <w:spacing w:after="0" w:line="240" w:lineRule="auto"/>
        <w:ind w:left="14"/>
        <w:outlineLvl w:val="1"/>
        <w:rPr>
          <w:rFonts w:ascii="Times New Roman" w:hAnsi="Times New Roman" w:cs="Times New Roman"/>
          <w:sz w:val="28"/>
          <w:szCs w:val="28"/>
          <w:lang w:eastAsia="zh-CN"/>
        </w:rPr>
      </w:pPr>
      <w:r w:rsidRPr="00F448FB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Приведення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Статуту комунального підприємства у відповідність до вимог норм чинного законодавства України, стаття 78 Господарського кодексу України та  стаття 88 Цивільного кодексу України.</w:t>
      </w:r>
    </w:p>
    <w:p w:rsidR="005C25FA" w:rsidRPr="00DE0ADE" w:rsidRDefault="005C25FA" w:rsidP="005C25FA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5C25FA" w:rsidRPr="00DE0ADE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Привести Статут у відповідність до вимог норм чинного законодавства України,.</w:t>
      </w:r>
    </w:p>
    <w:p w:rsidR="005C25FA" w:rsidRPr="00DE0ADE" w:rsidRDefault="005C25FA" w:rsidP="005C25FA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5C25FA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Пункт 30, частина </w:t>
      </w:r>
      <w:r w:rsidRPr="008C056C">
        <w:rPr>
          <w:rFonts w:ascii="Times New Roman" w:hAnsi="Times New Roman" w:cs="Times New Roman"/>
          <w:color w:val="303030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 статті </w:t>
      </w:r>
      <w:r w:rsidRPr="008C056C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26 Закону України «Про міс</w:t>
      </w:r>
      <w:r>
        <w:rPr>
          <w:rFonts w:ascii="Times New Roman" w:hAnsi="Times New Roman" w:cs="Times New Roman"/>
          <w:color w:val="303030"/>
          <w:sz w:val="28"/>
          <w:szCs w:val="28"/>
          <w:lang w:val="uk-UA"/>
        </w:rPr>
        <w:t>цеве самоврядування в Україні»</w:t>
      </w:r>
      <w:r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  <w:t>.</w:t>
      </w:r>
    </w:p>
    <w:p w:rsidR="005C25FA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         </w:t>
      </w:r>
      <w:r w:rsidRPr="00F448FB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 xml:space="preserve"> Фінансово-економічне обґрунтування.</w:t>
      </w:r>
    </w:p>
    <w:p w:rsidR="005C25FA" w:rsidRPr="00F448FB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F448FB">
        <w:rPr>
          <w:rFonts w:ascii="Times New Roman" w:hAnsi="Times New Roman" w:cs="Times New Roman"/>
          <w:bCs/>
          <w:color w:val="303030"/>
          <w:sz w:val="28"/>
          <w:szCs w:val="28"/>
          <w:lang w:val="uk-UA"/>
        </w:rPr>
        <w:t>Прийняття цього рішення виділення коштів не потребує.</w:t>
      </w:r>
    </w:p>
    <w:p w:rsidR="005C25FA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5C25FA" w:rsidRPr="00241FF0" w:rsidRDefault="005C25FA" w:rsidP="005C25F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Затвердження Статуту</w:t>
      </w:r>
      <w:r w:rsidRPr="00C71A1D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в новій редакції.</w:t>
      </w:r>
    </w:p>
    <w:p w:rsidR="005C25FA" w:rsidRPr="00DE0ADE" w:rsidRDefault="005C25FA" w:rsidP="005C25FA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</w:t>
      </w:r>
      <w:proofErr w:type="spellStart"/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є</w:t>
      </w: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кту</w:t>
      </w:r>
      <w:proofErr w:type="spellEnd"/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рішення </w:t>
      </w:r>
    </w:p>
    <w:p w:rsidR="005C25FA" w:rsidRPr="00DE0ADE" w:rsidRDefault="005C25FA" w:rsidP="005C25FA">
      <w:pPr>
        <w:spacing w:after="0"/>
        <w:ind w:right="-284"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Заступник міського голови з питань діял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ьності виконавчих органів ради –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Лариса ВИНОГРАДОВА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:rsidR="005C25FA" w:rsidRPr="0089560C" w:rsidRDefault="005C25FA" w:rsidP="005C25FA">
      <w:pPr>
        <w:spacing w:after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  <w:r w:rsidRPr="0089560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Відповідальний за підготовку </w:t>
      </w:r>
      <w:proofErr w:type="spellStart"/>
      <w:r w:rsidRPr="0089560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проєкту</w:t>
      </w:r>
      <w:proofErr w:type="spellEnd"/>
      <w:r w:rsidRPr="0089560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 xml:space="preserve"> рішення – </w:t>
      </w:r>
      <w:r w:rsidRPr="0089560C">
        <w:rPr>
          <w:rFonts w:ascii="Times New Roman" w:hAnsi="Times New Roman" w:cs="Times New Roman"/>
          <w:iCs/>
          <w:color w:val="0D0D0D" w:themeColor="text1" w:themeTint="F2"/>
          <w:sz w:val="28"/>
          <w:szCs w:val="28"/>
          <w:lang w:val="uk-UA"/>
        </w:rPr>
        <w:t xml:space="preserve">директор </w:t>
      </w:r>
      <w:r w:rsidRPr="0089560C"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«Оздоровчо-реабілітаційний центр» – Юлія БОЮН.</w:t>
      </w:r>
    </w:p>
    <w:p w:rsidR="005C25FA" w:rsidRPr="0089560C" w:rsidRDefault="005C25FA" w:rsidP="005C25FA">
      <w:pPr>
        <w:spacing w:after="0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uk-UA"/>
        </w:rPr>
      </w:pPr>
    </w:p>
    <w:p w:rsidR="005C25FA" w:rsidRDefault="005C25FA" w:rsidP="005C25FA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:rsidR="005C25FA" w:rsidRDefault="005C25FA" w:rsidP="005C25F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Заступник міського голови з питань</w:t>
      </w:r>
    </w:p>
    <w:p w:rsidR="005C25FA" w:rsidRPr="000D6D76" w:rsidRDefault="005C25FA" w:rsidP="005C25FA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діяльності виконавчих органів ради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Лариса ВИНОГРДОВА</w:t>
      </w: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C25FA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next w:val="a"/>
    <w:link w:val="10"/>
    <w:uiPriority w:val="9"/>
    <w:qFormat/>
    <w:rsid w:val="005C25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C25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15</cp:revision>
  <dcterms:created xsi:type="dcterms:W3CDTF">2021-03-03T14:03:00Z</dcterms:created>
  <dcterms:modified xsi:type="dcterms:W3CDTF">2023-12-06T14:40:00Z</dcterms:modified>
</cp:coreProperties>
</file>