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ПВ-1098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4712A4" w14:paraId="5C916CD2" w14:textId="1F53E80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4712A4" w14:paraId="6E2C2E53" w14:textId="70F86B0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4712A4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4712A4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712A4" w:rsidP="004712A4" w14:paraId="0448E0AE" w14:textId="77777777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__________ № ____</w:t>
      </w:r>
    </w:p>
    <w:p w:rsidR="004712A4" w:rsidP="004712A4" w14:paraId="7AE03213" w14:textId="777777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:rsidR="004712A4" w:rsidP="004712A4" w14:paraId="05EDEBF5" w14:textId="777777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:rsidR="004712A4" w:rsidRPr="00AE0D42" w:rsidP="004712A4" w14:paraId="1381BC98" w14:textId="7777777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F279D">
        <w:rPr>
          <w:rFonts w:ascii="Times New Roman" w:hAnsi="Times New Roman" w:cs="Times New Roman"/>
          <w:b/>
          <w:bCs/>
          <w:sz w:val="28"/>
          <w:szCs w:val="28"/>
        </w:rPr>
        <w:t xml:space="preserve">Склад комісії з приймання-передачі в комунальну власність Броварської міської територіальної </w:t>
      </w:r>
      <w:r w:rsidRPr="00FE0EB1">
        <w:rPr>
          <w:rFonts w:ascii="Times New Roman" w:hAnsi="Times New Roman" w:cs="Times New Roman"/>
          <w:b/>
          <w:bCs/>
          <w:sz w:val="28"/>
          <w:szCs w:val="28"/>
        </w:rPr>
        <w:t xml:space="preserve">громади </w:t>
      </w:r>
      <w:bookmarkStart w:id="1" w:name="_Hlk135754119"/>
      <w:r w:rsidRPr="00AE0D42">
        <w:rPr>
          <w:rFonts w:ascii="Times New Roman" w:hAnsi="Times New Roman" w:cs="Times New Roman"/>
          <w:b/>
          <w:bCs/>
          <w:sz w:val="28"/>
          <w:szCs w:val="28"/>
        </w:rPr>
        <w:t>зовнішніх інженерних мереж, що перебувають у власності  товариства з обмеженою відповідальністю «АЛЮТЕХ»</w:t>
      </w:r>
    </w:p>
    <w:p w:rsidR="004712A4" w:rsidRPr="00002BDE" w:rsidP="004712A4" w14:paraId="732CDB99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</w:p>
    <w:bookmarkEnd w:id="1"/>
    <w:p w:rsidR="004712A4" w:rsidP="004712A4" w14:paraId="1AF16842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93"/>
        <w:gridCol w:w="95"/>
        <w:gridCol w:w="537"/>
        <w:gridCol w:w="6156"/>
      </w:tblGrid>
      <w:tr w14:paraId="095B5218" w14:textId="77777777" w:rsidTr="00B316FF">
        <w:tblPrEx>
          <w:tblW w:w="978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63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712A4" w:rsidRPr="00050EB3" w:rsidP="00B316FF" w14:paraId="3A396034" w14:textId="77777777">
            <w:pPr>
              <w:pStyle w:val="NoSpacing"/>
              <w:tabs>
                <w:tab w:val="left" w:pos="0"/>
              </w:tabs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Ірина ЮЩЕНКО</w:t>
            </w:r>
          </w:p>
          <w:p w:rsidR="004712A4" w:rsidRPr="00C87E26" w:rsidP="00B316FF" w14:paraId="462C7585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712A4" w:rsidRPr="00C87E26" w:rsidP="00B316FF" w14:paraId="32A545DC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712A4" w:rsidRPr="00C87E26" w:rsidP="00B316FF" w14:paraId="0975DAE6" w14:textId="77777777">
            <w:pPr>
              <w:pStyle w:val="NoSpacing"/>
              <w:tabs>
                <w:tab w:val="left" w:pos="0"/>
              </w:tabs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начальник управління з питань комунальної власності та житла Броварської міської ради Броварського району Київської області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, </w:t>
            </w: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голова комісії;</w:t>
            </w:r>
          </w:p>
        </w:tc>
      </w:tr>
      <w:tr w14:paraId="54A8077A" w14:textId="77777777" w:rsidTr="00B316FF">
        <w:tblPrEx>
          <w:tblW w:w="9781" w:type="dxa"/>
          <w:tblLook w:val="01E0"/>
        </w:tblPrEx>
        <w:trPr>
          <w:trHeight w:val="900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712A4" w:rsidRPr="00C87E26" w:rsidP="00B316FF" w14:paraId="0F692077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Тетяна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ДАНЮК</w:t>
            </w:r>
          </w:p>
          <w:p w:rsidR="004712A4" w:rsidRPr="00C87E26" w:rsidP="00B316FF" w14:paraId="4F0F1C1E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4712A4" w:rsidRPr="00C87E26" w:rsidP="00B316FF" w14:paraId="11B68F28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712A4" w:rsidRPr="00C87E26" w:rsidP="00B316FF" w14:paraId="239EA65C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712A4" w:rsidRPr="00C87E26" w:rsidP="00B316FF" w14:paraId="1860CD13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заступник начальника управління з питань комунальної власності та житла Броварської міської ради Броварського району Київської області – начальник відділу комунального майна та комунальних підприємств, секретар комісії;</w:t>
            </w:r>
          </w:p>
        </w:tc>
      </w:tr>
      <w:tr w14:paraId="54F97D2F" w14:textId="77777777" w:rsidTr="00B316FF">
        <w:tblPrEx>
          <w:tblW w:w="9781" w:type="dxa"/>
          <w:tblLook w:val="01E0"/>
        </w:tblPrEx>
        <w:trPr>
          <w:trHeight w:val="257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712A4" w:rsidRPr="00C87E26" w:rsidP="00B316FF" w14:paraId="4D33A84A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члени комісії:                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12A4" w:rsidRPr="00C87E26" w:rsidP="00B316FF" w14:paraId="51CBF7F9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</w:tcPr>
          <w:p w:rsidR="004712A4" w:rsidP="00B316FF" w14:paraId="18F4E42D" w14:textId="77777777">
            <w:pPr>
              <w:pStyle w:val="NoSpacing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712A4" w:rsidRPr="00A43AD2" w:rsidP="00B316FF" w14:paraId="05E2483A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14:paraId="37E85E00" w14:textId="77777777" w:rsidTr="00B316FF">
        <w:tblPrEx>
          <w:tblW w:w="9781" w:type="dxa"/>
          <w:tblLook w:val="01E0"/>
        </w:tblPrEx>
        <w:trPr>
          <w:trHeight w:val="708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="004712A4" w:rsidP="00B316FF" w14:paraId="0244630C" w14:textId="77777777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Євгенія БЕРЕЗНИЦЬКА</w:t>
            </w:r>
          </w:p>
          <w:p w:rsidR="004712A4" w:rsidP="00B316FF" w14:paraId="382220C5" w14:textId="77777777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_GoBack"/>
            <w:bookmarkEnd w:id="2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Андрій СТОРЧОВИЙ </w:t>
            </w:r>
          </w:p>
          <w:p w:rsidR="004712A4" w:rsidP="00B316FF" w14:paraId="1050015B" w14:textId="77777777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12A4" w:rsidP="00B316FF" w14:paraId="6850C717" w14:textId="77777777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12A4" w:rsidRPr="00C87E26" w:rsidP="00B316FF" w14:paraId="7DF29EAF" w14:textId="77777777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Олена ТИЩЕНКО 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12A4" w:rsidRPr="00C87E26" w:rsidP="00B316FF" w14:paraId="5FBE9DE7" w14:textId="77777777">
            <w:pPr>
              <w:pStyle w:val="NoSpacing"/>
              <w:spacing w:after="1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:rsidR="004712A4" w:rsidP="00B316FF" w14:paraId="2EBC8A59" w14:textId="77777777">
            <w:pPr>
              <w:pStyle w:val="NoSpacing"/>
              <w:spacing w:after="1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4712A4" w:rsidRPr="00C87E26" w:rsidP="00B316FF" w14:paraId="30D7D133" w14:textId="77777777">
            <w:pPr>
              <w:pStyle w:val="NoSpacing"/>
              <w:spacing w:after="1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:rsidR="004712A4" w:rsidP="00B316FF" w14:paraId="62816957" w14:textId="77777777">
            <w:pPr>
              <w:pStyle w:val="NoSpacing"/>
              <w:spacing w:after="1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4712A4" w:rsidRPr="00C87E26" w:rsidP="00B316FF" w14:paraId="19B32A51" w14:textId="77777777">
            <w:pPr>
              <w:pStyle w:val="NoSpacing"/>
              <w:spacing w:after="1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4712A4" w:rsidRPr="00C87E26" w:rsidP="00B316FF" w14:paraId="096B14A2" w14:textId="77777777">
            <w:pPr>
              <w:pStyle w:val="NoSpacing"/>
              <w:spacing w:after="1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:rsidR="004712A4" w:rsidP="00B316FF" w14:paraId="6C034EF6" w14:textId="77777777">
            <w:pPr>
              <w:pStyle w:val="NoSpacing"/>
              <w:spacing w:after="1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4712A4" w:rsidRPr="00C87E26" w:rsidP="00B316FF" w14:paraId="55F9117A" w14:textId="77777777">
            <w:pPr>
              <w:pStyle w:val="NoSpacing"/>
              <w:spacing w:after="1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712A4" w:rsidRPr="00904E24" w:rsidP="00B316FF" w14:paraId="4F20548E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директор </w:t>
            </w:r>
            <w:r w:rsidRPr="00992508">
              <w:rPr>
                <w:rFonts w:ascii="Times New Roman" w:hAnsi="Times New Roman" w:cs="Times New Roman"/>
                <w:sz w:val="28"/>
                <w:szCs w:val="28"/>
              </w:rPr>
              <w:t>товариства з обмеженою відповідальністю «АЛЮТЕХ»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(за згодою);</w:t>
            </w:r>
          </w:p>
          <w:p w:rsidR="004712A4" w:rsidRPr="00E62A54" w:rsidP="00B316FF" w14:paraId="2658A042" w14:textId="77777777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w:t>директор комунального підприємства Б</w:t>
            </w:r>
            <w:r w:rsidRPr="0042573A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w:t>роварської міської ради Броварського району Київської області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w:t xml:space="preserve"> «Бровари-Благоустрій»;</w:t>
            </w:r>
          </w:p>
          <w:p w:rsidR="004712A4" w:rsidRPr="00C87E26" w:rsidP="00B316FF" w14:paraId="3108C132" w14:textId="77777777">
            <w:pPr>
              <w:pStyle w:val="NoSpacing"/>
              <w:spacing w:after="1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головний спеціаліст відділу правового супроводу юридичного управління виконавчого комітету </w:t>
            </w: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Броварської міської ради Броварського району Київської області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</w:tr>
    </w:tbl>
    <w:p w:rsidR="004712A4" w:rsidP="004712A4" w14:paraId="686B00BC" w14:textId="77777777">
      <w:pPr>
        <w:spacing w:after="1" w:line="240" w:lineRule="auto"/>
      </w:pPr>
    </w:p>
    <w:p w:rsidR="004712A4" w:rsidRPr="00D9431D" w:rsidP="004712A4" w14:paraId="6C082B39" w14:textId="77777777"/>
    <w:p w:rsidR="004712A4" w:rsidRPr="003B2A39" w:rsidP="004712A4" w14:paraId="6A803FD0" w14:textId="582F0807">
      <w:pPr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365F0E"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Ігор САПОЖКО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3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02BDE"/>
    <w:rsid w:val="00050EB3"/>
    <w:rsid w:val="00092BE2"/>
    <w:rsid w:val="000E0637"/>
    <w:rsid w:val="001060A6"/>
    <w:rsid w:val="001F279D"/>
    <w:rsid w:val="00231682"/>
    <w:rsid w:val="00245FAB"/>
    <w:rsid w:val="003377E0"/>
    <w:rsid w:val="00365F0E"/>
    <w:rsid w:val="003735BC"/>
    <w:rsid w:val="003A2799"/>
    <w:rsid w:val="003B2A39"/>
    <w:rsid w:val="00402ACD"/>
    <w:rsid w:val="004208DA"/>
    <w:rsid w:val="00424AD7"/>
    <w:rsid w:val="0042573A"/>
    <w:rsid w:val="004712A4"/>
    <w:rsid w:val="004E41C7"/>
    <w:rsid w:val="00524AF7"/>
    <w:rsid w:val="00545B76"/>
    <w:rsid w:val="007732CE"/>
    <w:rsid w:val="007C582E"/>
    <w:rsid w:val="00821BD7"/>
    <w:rsid w:val="00853C00"/>
    <w:rsid w:val="00904E24"/>
    <w:rsid w:val="00910331"/>
    <w:rsid w:val="00973F9B"/>
    <w:rsid w:val="00992508"/>
    <w:rsid w:val="00A07914"/>
    <w:rsid w:val="00A43AD2"/>
    <w:rsid w:val="00A84A56"/>
    <w:rsid w:val="00AE0D42"/>
    <w:rsid w:val="00AE57AA"/>
    <w:rsid w:val="00B20C04"/>
    <w:rsid w:val="00B316FF"/>
    <w:rsid w:val="00C87E26"/>
    <w:rsid w:val="00CB633A"/>
    <w:rsid w:val="00D9431D"/>
    <w:rsid w:val="00DC1480"/>
    <w:rsid w:val="00E62A54"/>
    <w:rsid w:val="00E71A04"/>
    <w:rsid w:val="00EC35BD"/>
    <w:rsid w:val="00EF4D7B"/>
    <w:rsid w:val="00FE0EB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NoSpacing">
    <w:name w:val="No Spacing"/>
    <w:uiPriority w:val="1"/>
    <w:qFormat/>
    <w:rsid w:val="004712A4"/>
    <w:pPr>
      <w:spacing w:after="0" w:line="240" w:lineRule="auto"/>
    </w:pPr>
    <w:rPr>
      <w:rFonts w:eastAsiaTheme="minorHAnsi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1158B7"/>
    <w:rsid w:val="00540CE0"/>
    <w:rsid w:val="00973F9B"/>
    <w:rsid w:val="00D329F5"/>
    <w:rsid w:val="00DA6D2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831</Words>
  <Characters>474</Characters>
  <Application>Microsoft Office Word</Application>
  <DocSecurity>8</DocSecurity>
  <Lines>3</Lines>
  <Paragraphs>2</Paragraphs>
  <ScaleCrop>false</ScaleCrop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25</cp:revision>
  <dcterms:created xsi:type="dcterms:W3CDTF">2021-08-31T06:42:00Z</dcterms:created>
  <dcterms:modified xsi:type="dcterms:W3CDTF">2023-12-06T14:30:00Z</dcterms:modified>
</cp:coreProperties>
</file>