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ПВ-1103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D0D38" w:rsidRPr="00BD0D38" w:rsidP="009525BE" w14:paraId="29002682" w14:textId="55C2204E">
      <w:pPr>
        <w:spacing w:after="0" w:line="240" w:lineRule="auto"/>
        <w:ind w:left="4514" w:firstLine="709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BD0D38">
        <w:rPr>
          <w:rFonts w:ascii="Times New Roman" w:hAnsi="Times New Roman" w:cs="Times New Roman"/>
          <w:sz w:val="28"/>
          <w:szCs w:val="28"/>
        </w:rPr>
        <w:t>Додаток 2</w:t>
      </w:r>
    </w:p>
    <w:p w:rsidR="009525BE" w:rsidP="009525BE" w14:paraId="2D2323A3" w14:textId="6E0D1ECE">
      <w:pPr>
        <w:tabs>
          <w:tab w:val="left" w:pos="5387"/>
        </w:tabs>
        <w:spacing w:after="0" w:line="240" w:lineRule="auto"/>
        <w:ind w:left="4514" w:firstLine="873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рішення виконавчого комітету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069F0" w:rsidP="009525BE" w14:paraId="103073F5" w14:textId="381AFC42">
      <w:pPr>
        <w:spacing w:after="0" w:line="240" w:lineRule="auto"/>
        <w:ind w:left="4514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C069F0" w:rsidP="009525BE" w14:paraId="194FF267" w14:textId="31471FB5">
      <w:pPr>
        <w:spacing w:after="0" w:line="240" w:lineRule="auto"/>
        <w:ind w:left="4514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C069F0" w:rsidP="009525BE" w14:paraId="5F9AC207" w14:textId="10983CF9">
      <w:pPr>
        <w:spacing w:after="0" w:line="240" w:lineRule="auto"/>
        <w:ind w:left="4514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C069F0" w:rsidRPr="00BD0D38" w:rsidP="009525BE" w14:paraId="210C5293" w14:textId="4F126819">
      <w:pPr>
        <w:spacing w:after="0" w:line="240" w:lineRule="auto"/>
        <w:ind w:left="4514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28.11.2023 року № 1007</w:t>
      </w:r>
    </w:p>
    <w:p w:rsidR="009525BE" w:rsidP="009525BE" w14:paraId="43F129A6" w14:textId="1A38D343">
      <w:pPr>
        <w:tabs>
          <w:tab w:val="left" w:pos="5529"/>
        </w:tabs>
        <w:spacing w:after="0" w:line="240" w:lineRule="auto"/>
        <w:ind w:left="5223" w:right="4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069F0">
        <w:rPr>
          <w:rFonts w:ascii="Times New Roman" w:hAnsi="Times New Roman" w:cs="Times New Roman"/>
          <w:sz w:val="28"/>
          <w:szCs w:val="28"/>
        </w:rPr>
        <w:t>(у редакції р</w:t>
      </w:r>
      <w:r w:rsidRPr="00BD0D38" w:rsidR="00BD0D38">
        <w:rPr>
          <w:rFonts w:ascii="Times New Roman" w:hAnsi="Times New Roman" w:cs="Times New Roman"/>
          <w:sz w:val="28"/>
          <w:szCs w:val="28"/>
        </w:rPr>
        <w:t xml:space="preserve">ішення виконавчого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D38" w:rsidRPr="00BD0D38" w:rsidP="009525BE" w14:paraId="64766FF3" w14:textId="0ADECD2E">
      <w:pPr>
        <w:spacing w:after="0" w:line="240" w:lineRule="auto"/>
        <w:ind w:left="5223" w:right="4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D0D38">
        <w:rPr>
          <w:rFonts w:ascii="Times New Roman" w:hAnsi="Times New Roman" w:cs="Times New Roman"/>
          <w:sz w:val="28"/>
          <w:szCs w:val="28"/>
        </w:rPr>
        <w:t>комітету Броварської міської ради Броварського району</w:t>
      </w:r>
    </w:p>
    <w:p w:rsidR="00BD0D38" w:rsidRPr="00BD0D38" w:rsidP="009525BE" w14:paraId="2EB19A31" w14:textId="77777777">
      <w:pPr>
        <w:spacing w:after="0" w:line="240" w:lineRule="auto"/>
        <w:ind w:left="5223" w:right="49"/>
        <w:jc w:val="center"/>
        <w:rPr>
          <w:rFonts w:ascii="Times New Roman" w:hAnsi="Times New Roman" w:cs="Times New Roman"/>
          <w:sz w:val="28"/>
          <w:szCs w:val="28"/>
        </w:rPr>
      </w:pPr>
      <w:r w:rsidRPr="00BD0D38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BD0D38" w:rsidRPr="00BD0D38" w:rsidP="009525BE" w14:paraId="6E750644" w14:textId="20720AF8">
      <w:pPr>
        <w:spacing w:after="0" w:line="240" w:lineRule="auto"/>
        <w:ind w:left="4524" w:right="-1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069F0">
        <w:rPr>
          <w:rFonts w:ascii="Times New Roman" w:hAnsi="Times New Roman" w:cs="Times New Roman"/>
          <w:sz w:val="28"/>
          <w:szCs w:val="28"/>
        </w:rPr>
        <w:t xml:space="preserve">від __ </w:t>
      </w:r>
      <w:r w:rsidRPr="00BD0D38">
        <w:rPr>
          <w:rFonts w:ascii="Times New Roman" w:hAnsi="Times New Roman" w:cs="Times New Roman"/>
          <w:sz w:val="28"/>
          <w:szCs w:val="28"/>
        </w:rPr>
        <w:t xml:space="preserve"> ____</w:t>
      </w:r>
      <w:r w:rsidR="00C069F0">
        <w:rPr>
          <w:rFonts w:ascii="Times New Roman" w:hAnsi="Times New Roman" w:cs="Times New Roman"/>
          <w:sz w:val="28"/>
          <w:szCs w:val="28"/>
        </w:rPr>
        <w:t>_</w:t>
      </w:r>
      <w:r w:rsidRPr="00BD0D38">
        <w:rPr>
          <w:rFonts w:ascii="Times New Roman" w:hAnsi="Times New Roman" w:cs="Times New Roman"/>
          <w:sz w:val="28"/>
          <w:szCs w:val="28"/>
        </w:rPr>
        <w:t>_  2023 року  № ____</w:t>
      </w:r>
    </w:p>
    <w:p w:rsidR="004208DA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069F0" w:rsidRPr="00BD0D38" w:rsidP="004208DA" w14:paraId="4E1FDA6B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D0D38" w:rsidRPr="00BD0D38" w:rsidP="00BD0D38" w14:paraId="4F64A5DD" w14:textId="77777777">
      <w:pPr>
        <w:spacing w:after="9" w:line="270" w:lineRule="auto"/>
        <w:ind w:left="948" w:right="765" w:hanging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0D38">
        <w:rPr>
          <w:rFonts w:ascii="Times New Roman" w:hAnsi="Times New Roman" w:cs="Times New Roman"/>
          <w:b/>
          <w:sz w:val="28"/>
          <w:szCs w:val="28"/>
        </w:rPr>
        <w:t xml:space="preserve">С К Л А Д </w:t>
      </w:r>
    </w:p>
    <w:p w:rsidR="00BD0D38" w:rsidRPr="00BD0D38" w:rsidP="00BD0D38" w14:paraId="633BF75C" w14:textId="77777777">
      <w:pPr>
        <w:spacing w:after="9" w:line="270" w:lineRule="auto"/>
        <w:ind w:left="948" w:right="693" w:hanging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0D38">
        <w:rPr>
          <w:rFonts w:ascii="Times New Roman" w:hAnsi="Times New Roman" w:cs="Times New Roman"/>
          <w:b/>
          <w:sz w:val="28"/>
          <w:szCs w:val="28"/>
        </w:rPr>
        <w:t>Ради з питань внутрішньо переміщених осіб</w:t>
      </w:r>
    </w:p>
    <w:p w:rsidR="00BD0D38" w:rsidP="00BD0D38" w14:paraId="0E8D69BA" w14:textId="77777777">
      <w:pPr>
        <w:spacing w:after="9" w:line="270" w:lineRule="auto"/>
        <w:ind w:left="948" w:right="693" w:hanging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0D38">
        <w:rPr>
          <w:rFonts w:ascii="Times New Roman" w:hAnsi="Times New Roman" w:cs="Times New Roman"/>
          <w:b/>
          <w:sz w:val="28"/>
          <w:szCs w:val="28"/>
        </w:rPr>
        <w:t xml:space="preserve"> при виконавчому комітеті Броварської міської ради Броварського району Київської області</w:t>
      </w:r>
    </w:p>
    <w:p w:rsidR="00C069F0" w:rsidRPr="00BD0D38" w:rsidP="00BD0D38" w14:paraId="370B2233" w14:textId="77777777">
      <w:pPr>
        <w:spacing w:after="9" w:line="270" w:lineRule="auto"/>
        <w:ind w:left="948" w:right="693" w:hanging="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0D38" w:rsidRPr="00BD0D38" w:rsidP="00BD0D38" w14:paraId="621DCE39" w14:textId="77777777">
      <w:pPr>
        <w:spacing w:after="0" w:line="259" w:lineRule="auto"/>
        <w:ind w:left="22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356" w:type="dxa"/>
        <w:tblInd w:w="0" w:type="dxa"/>
        <w:tblCellMar>
          <w:top w:w="3" w:type="dxa"/>
        </w:tblCellMar>
        <w:tblLook w:val="04A0"/>
      </w:tblPr>
      <w:tblGrid>
        <w:gridCol w:w="3566"/>
        <w:gridCol w:w="5790"/>
      </w:tblGrid>
      <w:tr w14:paraId="011D69B9" w14:textId="77777777" w:rsidTr="004B46F2">
        <w:tblPrEx>
          <w:tblW w:w="9356" w:type="dxa"/>
          <w:tblInd w:w="0" w:type="dxa"/>
          <w:tblCellMar>
            <w:top w:w="3" w:type="dxa"/>
          </w:tblCellMar>
          <w:tblLook w:val="04A0"/>
        </w:tblPrEx>
        <w:trPr>
          <w:trHeight w:val="1386"/>
        </w:trPr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</w:tcPr>
          <w:p w:rsidR="00BD0D38" w:rsidRPr="00BD0D38" w:rsidP="00BD0D38" w14:paraId="2C7D4FC1" w14:textId="77777777">
            <w:pPr>
              <w:spacing w:after="29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0D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Світлана БОРИСЕВИЧ</w:t>
            </w:r>
          </w:p>
        </w:tc>
        <w:tc>
          <w:tcPr>
            <w:tcW w:w="5790" w:type="dxa"/>
            <w:tcBorders>
              <w:top w:val="nil"/>
              <w:left w:val="nil"/>
              <w:bottom w:val="nil"/>
              <w:right w:val="nil"/>
            </w:tcBorders>
          </w:tcPr>
          <w:p w:rsidR="00BD0D38" w:rsidRPr="00BD0D38" w:rsidP="00BD0D38" w14:paraId="0AABEFDB" w14:textId="4FFC478F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Pr="00BD0D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 відділу профілактики та захисту прав дитини </w:t>
            </w:r>
            <w:r w:rsidRPr="00BD0D38">
              <w:rPr>
                <w:rFonts w:ascii="Times New Roman" w:hAnsi="Times New Roman" w:cs="Times New Roman"/>
                <w:sz w:val="28"/>
                <w:szCs w:val="28"/>
              </w:rPr>
              <w:t>служби</w:t>
            </w:r>
            <w:r w:rsidRPr="00BD0D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D0D38">
              <w:rPr>
                <w:rFonts w:ascii="Times New Roman" w:hAnsi="Times New Roman" w:cs="Times New Roman"/>
                <w:sz w:val="28"/>
                <w:szCs w:val="28"/>
              </w:rPr>
              <w:t>у справах</w:t>
            </w:r>
            <w:r w:rsidRPr="00BD0D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D0D38">
              <w:rPr>
                <w:rFonts w:ascii="Times New Roman" w:hAnsi="Times New Roman" w:cs="Times New Roman"/>
                <w:sz w:val="28"/>
                <w:szCs w:val="28"/>
              </w:rPr>
              <w:t>дітей</w:t>
            </w:r>
            <w:r w:rsidRPr="00BD0D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Бровар</w:t>
            </w:r>
            <w:r w:rsidRPr="00BD0D38">
              <w:rPr>
                <w:rFonts w:ascii="Times New Roman" w:hAnsi="Times New Roman" w:cs="Times New Roman"/>
                <w:sz w:val="28"/>
                <w:szCs w:val="28"/>
              </w:rPr>
              <w:t>ської</w:t>
            </w:r>
            <w:r w:rsidRPr="00BD0D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</w:t>
            </w:r>
            <w:r w:rsidRPr="00BD0D38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  <w:r w:rsidRPr="00BD0D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Броварського району Київської області</w:t>
            </w:r>
            <w:r w:rsidRPr="00BD0D3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14:paraId="4E4BF718" w14:textId="77777777" w:rsidTr="004B46F2">
        <w:tblPrEx>
          <w:tblW w:w="9356" w:type="dxa"/>
          <w:tblInd w:w="0" w:type="dxa"/>
          <w:tblCellMar>
            <w:top w:w="3" w:type="dxa"/>
          </w:tblCellMar>
          <w:tblLook w:val="04A0"/>
        </w:tblPrEx>
        <w:trPr>
          <w:trHeight w:val="413"/>
        </w:trPr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</w:tcPr>
          <w:p w:rsidR="00BD0D38" w:rsidRPr="00BD0D38" w:rsidP="00260E2D" w14:paraId="606D846B" w14:textId="77777777">
            <w:pPr>
              <w:spacing w:after="29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0D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Тетяна БРЕСЛАВСЬКА</w:t>
            </w:r>
          </w:p>
        </w:tc>
        <w:tc>
          <w:tcPr>
            <w:tcW w:w="5790" w:type="dxa"/>
            <w:tcBorders>
              <w:top w:val="nil"/>
              <w:left w:val="nil"/>
              <w:bottom w:val="nil"/>
              <w:right w:val="nil"/>
            </w:tcBorders>
          </w:tcPr>
          <w:p w:rsidR="00BD0D38" w:rsidRPr="00BD0D38" w:rsidP="00BD0D38" w14:paraId="647DEF23" w14:textId="0B99E5A6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0D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внутрішньо переміщена особа</w:t>
            </w:r>
            <w:r w:rsidR="004B46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згодою)</w:t>
            </w:r>
            <w:r w:rsidRPr="00BD0D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14:paraId="1D974E75" w14:textId="77777777" w:rsidTr="004B46F2">
        <w:tblPrEx>
          <w:tblW w:w="9356" w:type="dxa"/>
          <w:tblInd w:w="0" w:type="dxa"/>
          <w:tblCellMar>
            <w:top w:w="3" w:type="dxa"/>
          </w:tblCellMar>
          <w:tblLook w:val="04A0"/>
        </w:tblPrEx>
        <w:trPr>
          <w:trHeight w:val="419"/>
        </w:trPr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</w:tcPr>
          <w:p w:rsidR="00BD0D38" w:rsidRPr="00BD0D38" w:rsidP="00260E2D" w14:paraId="53532457" w14:textId="77777777">
            <w:pPr>
              <w:spacing w:after="29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0D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Оксана ГУРКІНА</w:t>
            </w:r>
          </w:p>
        </w:tc>
        <w:tc>
          <w:tcPr>
            <w:tcW w:w="5790" w:type="dxa"/>
            <w:tcBorders>
              <w:top w:val="nil"/>
              <w:left w:val="nil"/>
              <w:bottom w:val="nil"/>
              <w:right w:val="nil"/>
            </w:tcBorders>
          </w:tcPr>
          <w:p w:rsidR="00BD0D38" w:rsidRPr="00BD0D38" w:rsidP="00BD0D38" w14:paraId="77A20499" w14:textId="2A0BCB13">
            <w:pPr>
              <w:spacing w:line="277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0D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внутрішньо переміщена особа</w:t>
            </w:r>
            <w:r w:rsidR="004B46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згодою)</w:t>
            </w:r>
            <w:r w:rsidRPr="00BD0D3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14:paraId="7C1645CB" w14:textId="77777777" w:rsidTr="004B46F2">
        <w:tblPrEx>
          <w:tblW w:w="9356" w:type="dxa"/>
          <w:tblInd w:w="0" w:type="dxa"/>
          <w:tblCellMar>
            <w:top w:w="3" w:type="dxa"/>
          </w:tblCellMar>
          <w:tblLook w:val="04A0"/>
        </w:tblPrEx>
        <w:trPr>
          <w:trHeight w:val="1417"/>
        </w:trPr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</w:tcPr>
          <w:p w:rsidR="00BD0D38" w:rsidRPr="00BD0D38" w:rsidP="00BD0D38" w14:paraId="50A98F22" w14:textId="77777777">
            <w:pPr>
              <w:spacing w:after="29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0D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Ольга ДУБОВА</w:t>
            </w:r>
          </w:p>
        </w:tc>
        <w:tc>
          <w:tcPr>
            <w:tcW w:w="5790" w:type="dxa"/>
            <w:tcBorders>
              <w:top w:val="nil"/>
              <w:left w:val="nil"/>
              <w:bottom w:val="nil"/>
              <w:right w:val="nil"/>
            </w:tcBorders>
          </w:tcPr>
          <w:p w:rsidR="00BD0D38" w:rsidRPr="00BD0D38" w:rsidP="00177023" w14:paraId="4E8FC21A" w14:textId="1D63ADB5">
            <w:pPr>
              <w:tabs>
                <w:tab w:val="left" w:pos="262"/>
                <w:tab w:val="center" w:pos="2032"/>
                <w:tab w:val="center" w:pos="3535"/>
                <w:tab w:val="center" w:pos="4763"/>
                <w:tab w:val="center" w:pos="5459"/>
                <w:tab w:val="right" w:pos="6507"/>
              </w:tabs>
              <w:spacing w:after="35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BD0D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завідувач</w:t>
            </w:r>
            <w:r w:rsidRPr="00BD0D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сектором з житлових питань управління з питань комунальної власності та житла Броварської міської ради Броварського району Київської області;</w:t>
            </w:r>
          </w:p>
        </w:tc>
      </w:tr>
      <w:tr w14:paraId="695393D5" w14:textId="77777777" w:rsidTr="004B46F2">
        <w:tblPrEx>
          <w:tblW w:w="9356" w:type="dxa"/>
          <w:tblInd w:w="0" w:type="dxa"/>
          <w:tblCellMar>
            <w:top w:w="3" w:type="dxa"/>
          </w:tblCellMar>
          <w:tblLook w:val="04A0"/>
        </w:tblPrEx>
        <w:trPr>
          <w:trHeight w:val="417"/>
        </w:trPr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</w:tcPr>
          <w:p w:rsidR="00BD0D38" w:rsidRPr="00BD0D38" w:rsidP="00BD0D38" w14:paraId="7D808197" w14:textId="77777777">
            <w:pPr>
              <w:spacing w:after="29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0D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Тетяна КАРПОВА</w:t>
            </w:r>
          </w:p>
        </w:tc>
        <w:tc>
          <w:tcPr>
            <w:tcW w:w="5790" w:type="dxa"/>
            <w:tcBorders>
              <w:top w:val="nil"/>
              <w:left w:val="nil"/>
              <w:bottom w:val="nil"/>
              <w:right w:val="nil"/>
            </w:tcBorders>
          </w:tcPr>
          <w:p w:rsidR="00BD0D38" w:rsidRPr="00BD0D38" w:rsidP="00BD0D38" w14:paraId="45F88002" w14:textId="217A7378">
            <w:pPr>
              <w:tabs>
                <w:tab w:val="center" w:pos="2032"/>
                <w:tab w:val="center" w:pos="3535"/>
                <w:tab w:val="center" w:pos="4763"/>
                <w:tab w:val="center" w:pos="5459"/>
                <w:tab w:val="right" w:pos="6507"/>
              </w:tabs>
              <w:spacing w:after="35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0D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D0D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внутрішньо переміщена особа</w:t>
            </w:r>
            <w:r w:rsidR="004B46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згодою)</w:t>
            </w:r>
            <w:r w:rsidRPr="00BD0D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14:paraId="1BED71BE" w14:textId="77777777" w:rsidTr="004B46F2">
        <w:tblPrEx>
          <w:tblW w:w="9356" w:type="dxa"/>
          <w:tblInd w:w="0" w:type="dxa"/>
          <w:tblCellMar>
            <w:top w:w="3" w:type="dxa"/>
          </w:tblCellMar>
          <w:tblLook w:val="04A0"/>
        </w:tblPrEx>
        <w:trPr>
          <w:trHeight w:val="423"/>
        </w:trPr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</w:tcPr>
          <w:p w:rsidR="00BD0D38" w:rsidRPr="00BD0D38" w:rsidP="00BD0D38" w14:paraId="465B3AAE" w14:textId="252B6C7B">
            <w:pPr>
              <w:spacing w:after="29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0D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Олег КОЛЕСНІКОВ</w:t>
            </w:r>
          </w:p>
        </w:tc>
        <w:tc>
          <w:tcPr>
            <w:tcW w:w="5790" w:type="dxa"/>
            <w:tcBorders>
              <w:top w:val="nil"/>
              <w:left w:val="nil"/>
              <w:bottom w:val="nil"/>
              <w:right w:val="nil"/>
            </w:tcBorders>
          </w:tcPr>
          <w:p w:rsidR="00BD0D38" w:rsidRPr="00BD0D38" w:rsidP="00BD0D38" w14:paraId="34E6F90F" w14:textId="71AC74B8">
            <w:pPr>
              <w:tabs>
                <w:tab w:val="center" w:pos="2032"/>
                <w:tab w:val="center" w:pos="3535"/>
                <w:tab w:val="center" w:pos="4763"/>
                <w:tab w:val="center" w:pos="5459"/>
                <w:tab w:val="right" w:pos="6507"/>
              </w:tabs>
              <w:spacing w:after="35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0D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D0D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внутрішньо переміщена особа</w:t>
            </w:r>
            <w:r w:rsidR="004B46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згодою)</w:t>
            </w:r>
            <w:r w:rsidRPr="00BD0D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14:paraId="4F6575CA" w14:textId="77777777" w:rsidTr="004B46F2">
        <w:tblPrEx>
          <w:tblW w:w="9356" w:type="dxa"/>
          <w:tblInd w:w="0" w:type="dxa"/>
          <w:tblCellMar>
            <w:top w:w="3" w:type="dxa"/>
          </w:tblCellMar>
          <w:tblLook w:val="04A0"/>
        </w:tblPrEx>
        <w:trPr>
          <w:trHeight w:val="429"/>
        </w:trPr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</w:tcPr>
          <w:p w:rsidR="00BD0D38" w:rsidRPr="00BD0D38" w:rsidP="00BD0D38" w14:paraId="7F314FD3" w14:textId="77777777">
            <w:pPr>
              <w:spacing w:after="29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0D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Тетяна МАЗІНА</w:t>
            </w:r>
          </w:p>
        </w:tc>
        <w:tc>
          <w:tcPr>
            <w:tcW w:w="5790" w:type="dxa"/>
            <w:tcBorders>
              <w:top w:val="nil"/>
              <w:left w:val="nil"/>
              <w:bottom w:val="nil"/>
              <w:right w:val="nil"/>
            </w:tcBorders>
          </w:tcPr>
          <w:p w:rsidR="00BD0D38" w:rsidRPr="00BD0D38" w:rsidP="00BD0D38" w14:paraId="21D04EA3" w14:textId="0006A48B">
            <w:pPr>
              <w:tabs>
                <w:tab w:val="center" w:pos="2032"/>
                <w:tab w:val="center" w:pos="3535"/>
                <w:tab w:val="center" w:pos="4763"/>
                <w:tab w:val="center" w:pos="5459"/>
                <w:tab w:val="right" w:pos="6507"/>
              </w:tabs>
              <w:spacing w:after="35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0D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D0D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внутрішньо переміщена особа</w:t>
            </w:r>
            <w:r w:rsidR="004B46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згодою)</w:t>
            </w:r>
            <w:r w:rsidRPr="00BD0D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14:paraId="203212A1" w14:textId="77777777" w:rsidTr="004B46F2">
        <w:tblPrEx>
          <w:tblW w:w="9356" w:type="dxa"/>
          <w:tblInd w:w="0" w:type="dxa"/>
          <w:tblCellMar>
            <w:top w:w="3" w:type="dxa"/>
          </w:tblCellMar>
          <w:tblLook w:val="04A0"/>
        </w:tblPrEx>
        <w:trPr>
          <w:trHeight w:val="421"/>
        </w:trPr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</w:tcPr>
          <w:p w:rsidR="00BD0D38" w:rsidRPr="00BD0D38" w:rsidP="00BD0D38" w14:paraId="0264B787" w14:textId="77777777">
            <w:pPr>
              <w:spacing w:after="29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0D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Олена НОВІКОВА</w:t>
            </w:r>
          </w:p>
        </w:tc>
        <w:tc>
          <w:tcPr>
            <w:tcW w:w="5790" w:type="dxa"/>
            <w:tcBorders>
              <w:top w:val="nil"/>
              <w:left w:val="nil"/>
              <w:bottom w:val="nil"/>
              <w:right w:val="nil"/>
            </w:tcBorders>
          </w:tcPr>
          <w:p w:rsidR="00BD0D38" w:rsidRPr="00BD0D38" w:rsidP="00BD0D38" w14:paraId="6CE17428" w14:textId="19E318FA">
            <w:pPr>
              <w:tabs>
                <w:tab w:val="center" w:pos="2032"/>
                <w:tab w:val="center" w:pos="3535"/>
                <w:tab w:val="center" w:pos="4763"/>
                <w:tab w:val="center" w:pos="5459"/>
                <w:tab w:val="right" w:pos="6507"/>
              </w:tabs>
              <w:spacing w:after="35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0D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внутрішньо переміщена особа </w:t>
            </w:r>
            <w:r w:rsidR="004B46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(за згодою)</w:t>
            </w:r>
            <w:r w:rsidRPr="00BD0D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14:paraId="76AE6FBF" w14:textId="77777777" w:rsidTr="00BD0D38">
        <w:tblPrEx>
          <w:tblW w:w="9356" w:type="dxa"/>
          <w:tblInd w:w="0" w:type="dxa"/>
          <w:tblCellMar>
            <w:top w:w="3" w:type="dxa"/>
          </w:tblCellMar>
          <w:tblLook w:val="04A0"/>
        </w:tblPrEx>
        <w:trPr>
          <w:trHeight w:val="563"/>
        </w:trPr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</w:tcPr>
          <w:p w:rsidR="004B46F2" w:rsidRPr="00BD0D38" w:rsidP="00BD0D38" w14:paraId="6429DDA4" w14:textId="1D01E674">
            <w:pPr>
              <w:spacing w:after="29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'ЯНКОВА</w:t>
            </w:r>
          </w:p>
        </w:tc>
        <w:tc>
          <w:tcPr>
            <w:tcW w:w="5790" w:type="dxa"/>
            <w:tcBorders>
              <w:top w:val="nil"/>
              <w:left w:val="nil"/>
              <w:bottom w:val="nil"/>
              <w:right w:val="nil"/>
            </w:tcBorders>
          </w:tcPr>
          <w:p w:rsidR="004B46F2" w:rsidRPr="00BD0D38" w:rsidP="00BD0D38" w14:paraId="3528BB83" w14:textId="42D09CD5">
            <w:pPr>
              <w:tabs>
                <w:tab w:val="center" w:pos="2032"/>
                <w:tab w:val="center" w:pos="3535"/>
                <w:tab w:val="center" w:pos="4763"/>
                <w:tab w:val="center" w:pos="5459"/>
                <w:tab w:val="right" w:pos="6507"/>
              </w:tabs>
              <w:spacing w:after="35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представник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Благодійної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Організації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Благодійний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Фонд «Посох» (за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згодою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</w:tc>
      </w:tr>
      <w:tr w14:paraId="5177EC4D" w14:textId="77777777" w:rsidTr="00BD0D38">
        <w:tblPrEx>
          <w:tblW w:w="9356" w:type="dxa"/>
          <w:tblInd w:w="0" w:type="dxa"/>
          <w:tblCellMar>
            <w:top w:w="3" w:type="dxa"/>
          </w:tblCellMar>
          <w:tblLook w:val="04A0"/>
        </w:tblPrEx>
        <w:trPr>
          <w:trHeight w:val="840"/>
        </w:trPr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</w:tcPr>
          <w:p w:rsidR="00BD0D38" w:rsidRPr="00BD0D38" w:rsidP="00BD0D38" w14:paraId="3C016ADA" w14:textId="77777777">
            <w:pPr>
              <w:spacing w:after="29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0D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Айріян</w:t>
            </w:r>
            <w:r w:rsidRPr="00BD0D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РАЗМІК</w:t>
            </w:r>
          </w:p>
        </w:tc>
        <w:tc>
          <w:tcPr>
            <w:tcW w:w="5790" w:type="dxa"/>
            <w:tcBorders>
              <w:top w:val="nil"/>
              <w:left w:val="nil"/>
              <w:bottom w:val="nil"/>
              <w:right w:val="nil"/>
            </w:tcBorders>
          </w:tcPr>
          <w:p w:rsidR="00BD0D38" w:rsidRPr="004B46F2" w:rsidP="004B46F2" w14:paraId="7ADED400" w14:textId="144A9C07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4B46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представник</w:t>
            </w:r>
            <w:r w:rsidRPr="004B46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Благодійної організації «Благодійний Фонд «</w:t>
            </w:r>
            <w:r w:rsidRPr="004B46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Єлеон</w:t>
            </w:r>
            <w:r w:rsidRPr="004B46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Україна»</w:t>
            </w:r>
            <w:r w:rsidRPr="004B46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згодою)</w:t>
            </w:r>
            <w:r w:rsidRPr="004B46F2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</w:tc>
      </w:tr>
      <w:tr w14:paraId="2B1455F2" w14:textId="77777777" w:rsidTr="00BD0D38">
        <w:tblPrEx>
          <w:tblW w:w="9356" w:type="dxa"/>
          <w:tblInd w:w="0" w:type="dxa"/>
          <w:tblCellMar>
            <w:top w:w="3" w:type="dxa"/>
          </w:tblCellMar>
          <w:tblLook w:val="04A0"/>
        </w:tblPrEx>
        <w:trPr>
          <w:trHeight w:val="436"/>
        </w:trPr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</w:tcPr>
          <w:p w:rsidR="00BD0D38" w:rsidRPr="00BD0D38" w:rsidP="00BD0D38" w14:paraId="00B119D2" w14:textId="77777777">
            <w:pPr>
              <w:spacing w:after="29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0D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Тетяна СЕМІЖОНОВА</w:t>
            </w:r>
          </w:p>
        </w:tc>
        <w:tc>
          <w:tcPr>
            <w:tcW w:w="5790" w:type="dxa"/>
            <w:tcBorders>
              <w:top w:val="nil"/>
              <w:left w:val="nil"/>
              <w:bottom w:val="nil"/>
              <w:right w:val="nil"/>
            </w:tcBorders>
          </w:tcPr>
          <w:p w:rsidR="00BD0D38" w:rsidRPr="00BD0D38" w:rsidP="00BD0D38" w14:paraId="7B91FFEE" w14:textId="2356CBE3">
            <w:pPr>
              <w:tabs>
                <w:tab w:val="center" w:pos="2032"/>
                <w:tab w:val="center" w:pos="3535"/>
                <w:tab w:val="center" w:pos="4763"/>
                <w:tab w:val="center" w:pos="5459"/>
                <w:tab w:val="right" w:pos="6507"/>
              </w:tabs>
              <w:spacing w:after="35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BD0D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</w:t>
            </w:r>
            <w:r w:rsidRPr="00BD0D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спеціаліст відділу загальної середньої, професійно-технічної та вищої освіти управління освіти і науки Броварської міської ради Броварського району Київської  області; </w:t>
            </w:r>
          </w:p>
        </w:tc>
      </w:tr>
      <w:tr w14:paraId="68F16345" w14:textId="77777777" w:rsidTr="00BD0D38">
        <w:tblPrEx>
          <w:tblW w:w="9356" w:type="dxa"/>
          <w:tblInd w:w="0" w:type="dxa"/>
          <w:tblCellMar>
            <w:top w:w="3" w:type="dxa"/>
          </w:tblCellMar>
          <w:tblLook w:val="04A0"/>
        </w:tblPrEx>
        <w:trPr>
          <w:trHeight w:val="460"/>
        </w:trPr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</w:tcPr>
          <w:p w:rsidR="00BD0D38" w:rsidRPr="00BD0D38" w:rsidP="004B46F2" w14:paraId="4631E62D" w14:textId="77777777">
            <w:pPr>
              <w:spacing w:after="29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0D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Інна СИРОВАТСЬКА</w:t>
            </w:r>
          </w:p>
        </w:tc>
        <w:tc>
          <w:tcPr>
            <w:tcW w:w="5790" w:type="dxa"/>
            <w:tcBorders>
              <w:top w:val="nil"/>
              <w:left w:val="nil"/>
              <w:bottom w:val="nil"/>
              <w:right w:val="nil"/>
            </w:tcBorders>
          </w:tcPr>
          <w:p w:rsidR="00BD0D38" w:rsidRPr="00BD0D38" w:rsidP="004B46F2" w14:paraId="03582E35" w14:textId="6F1DD7D4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0D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внутрішньо переміщена особа</w:t>
            </w:r>
            <w:r w:rsidR="004B46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згодою)</w:t>
            </w:r>
            <w:r w:rsidRPr="00BD0D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</w:tc>
      </w:tr>
      <w:tr w14:paraId="1960866F" w14:textId="77777777" w:rsidTr="004B46F2">
        <w:tblPrEx>
          <w:tblW w:w="9356" w:type="dxa"/>
          <w:tblInd w:w="0" w:type="dxa"/>
          <w:tblCellMar>
            <w:top w:w="3" w:type="dxa"/>
          </w:tblCellMar>
          <w:tblLook w:val="04A0"/>
        </w:tblPrEx>
        <w:trPr>
          <w:trHeight w:val="1712"/>
        </w:trPr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</w:tcPr>
          <w:p w:rsidR="00BD0D38" w:rsidRPr="00BD0D38" w:rsidP="004B46F2" w14:paraId="0F7A3ADE" w14:textId="77777777">
            <w:pPr>
              <w:spacing w:after="29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0D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Людмила ТЕРЕЩЕНКО</w:t>
            </w:r>
          </w:p>
        </w:tc>
        <w:tc>
          <w:tcPr>
            <w:tcW w:w="5790" w:type="dxa"/>
            <w:tcBorders>
              <w:top w:val="nil"/>
              <w:left w:val="nil"/>
              <w:bottom w:val="nil"/>
              <w:right w:val="nil"/>
            </w:tcBorders>
          </w:tcPr>
          <w:p w:rsidR="00BD0D38" w:rsidRPr="00BD0D38" w:rsidP="00177023" w14:paraId="75E2D05D" w14:textId="56162E02">
            <w:pPr>
              <w:tabs>
                <w:tab w:val="left" w:pos="304"/>
              </w:tabs>
              <w:spacing w:line="259" w:lineRule="auto"/>
              <w:ind w:right="7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BD0D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</w:t>
            </w:r>
            <w:r w:rsidRPr="00BD0D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відділу по роботі з внутрішньо переміщеними особами управління соціального захисту населення Броварської міської ради Броварського району Київської області;</w:t>
            </w:r>
          </w:p>
        </w:tc>
      </w:tr>
      <w:tr w14:paraId="1F104143" w14:textId="77777777" w:rsidTr="004B46F2">
        <w:tblPrEx>
          <w:tblW w:w="9356" w:type="dxa"/>
          <w:tblInd w:w="0" w:type="dxa"/>
          <w:tblCellMar>
            <w:top w:w="3" w:type="dxa"/>
          </w:tblCellMar>
          <w:tblLook w:val="04A0"/>
        </w:tblPrEx>
        <w:trPr>
          <w:trHeight w:val="403"/>
        </w:trPr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</w:tcPr>
          <w:p w:rsidR="00BD0D38" w:rsidRPr="00BD0D38" w:rsidP="004B46F2" w14:paraId="27121389" w14:textId="77777777">
            <w:pPr>
              <w:spacing w:after="29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0D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Анастасія ТРЕТЯК</w:t>
            </w:r>
          </w:p>
        </w:tc>
        <w:tc>
          <w:tcPr>
            <w:tcW w:w="5790" w:type="dxa"/>
            <w:tcBorders>
              <w:top w:val="nil"/>
              <w:left w:val="nil"/>
              <w:bottom w:val="nil"/>
              <w:right w:val="nil"/>
            </w:tcBorders>
          </w:tcPr>
          <w:p w:rsidR="00BD0D38" w:rsidRPr="00BD0D38" w:rsidP="00BD0D38" w14:paraId="1C7DBEDF" w14:textId="79F7D6C6">
            <w:pPr>
              <w:spacing w:line="277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0D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внутрішньо переміщена особа</w:t>
            </w:r>
            <w:r w:rsidR="004B46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згодою)</w:t>
            </w:r>
            <w:r w:rsidRPr="00BD0D38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</w:tc>
      </w:tr>
      <w:tr w14:paraId="72937171" w14:textId="77777777" w:rsidTr="004B46F2">
        <w:tblPrEx>
          <w:tblW w:w="9356" w:type="dxa"/>
          <w:tblInd w:w="0" w:type="dxa"/>
          <w:tblCellMar>
            <w:top w:w="3" w:type="dxa"/>
          </w:tblCellMar>
          <w:tblLook w:val="04A0"/>
        </w:tblPrEx>
        <w:trPr>
          <w:trHeight w:val="1699"/>
        </w:trPr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</w:tcPr>
          <w:p w:rsidR="00BD0D38" w:rsidRPr="00BD0D38" w:rsidP="004B46F2" w14:paraId="4DA46F6C" w14:textId="77777777">
            <w:pPr>
              <w:spacing w:after="29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0D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Тетяна УДОВІЧЕНКО</w:t>
            </w:r>
          </w:p>
        </w:tc>
        <w:tc>
          <w:tcPr>
            <w:tcW w:w="5790" w:type="dxa"/>
            <w:tcBorders>
              <w:top w:val="nil"/>
              <w:left w:val="nil"/>
              <w:bottom w:val="nil"/>
              <w:right w:val="nil"/>
            </w:tcBorders>
          </w:tcPr>
          <w:p w:rsidR="00BD0D38" w:rsidRPr="00BD0D38" w:rsidP="00BD0D38" w14:paraId="6F7EE7E7" w14:textId="4E5DB8B6">
            <w:pPr>
              <w:spacing w:after="38" w:line="252" w:lineRule="auto"/>
              <w:ind w:right="6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BD0D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внутрішньо</w:t>
            </w:r>
            <w:r w:rsidRPr="00BD0D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переміщена особа, головний спеціаліст відділу прийому громадян управління соціального захисту населення Броварської міської ради Броварського району Київської області;</w:t>
            </w:r>
          </w:p>
        </w:tc>
      </w:tr>
      <w:tr w14:paraId="655B9B7F" w14:textId="77777777" w:rsidTr="004B46F2">
        <w:tblPrEx>
          <w:tblW w:w="9356" w:type="dxa"/>
          <w:tblInd w:w="0" w:type="dxa"/>
          <w:tblCellMar>
            <w:top w:w="3" w:type="dxa"/>
          </w:tblCellMar>
          <w:tblLook w:val="04A0"/>
        </w:tblPrEx>
        <w:trPr>
          <w:trHeight w:val="1370"/>
        </w:trPr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</w:tcPr>
          <w:p w:rsidR="00BD0D38" w:rsidRPr="00BD0D38" w:rsidP="004B46F2" w14:paraId="1D73E4E1" w14:textId="77777777">
            <w:pPr>
              <w:spacing w:after="21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0D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Стефанія ФЕДЕНКО</w:t>
            </w:r>
          </w:p>
        </w:tc>
        <w:tc>
          <w:tcPr>
            <w:tcW w:w="5790" w:type="dxa"/>
            <w:tcBorders>
              <w:top w:val="nil"/>
              <w:left w:val="nil"/>
              <w:bottom w:val="nil"/>
              <w:right w:val="nil"/>
            </w:tcBorders>
          </w:tcPr>
          <w:p w:rsidR="00BD0D38" w:rsidRPr="00BD0D38" w:rsidP="00BD0D38" w14:paraId="2AD26AE5" w14:textId="789386E2">
            <w:pPr>
              <w:tabs>
                <w:tab w:val="center" w:pos="2032"/>
                <w:tab w:val="center" w:pos="3535"/>
                <w:tab w:val="center" w:pos="4763"/>
                <w:tab w:val="center" w:pos="5459"/>
                <w:tab w:val="right" w:pos="6507"/>
              </w:tabs>
              <w:spacing w:after="35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BD0D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</w:t>
            </w:r>
            <w:r w:rsidRPr="00BD0D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начальника управління економіки та інвестицій виконавчого комітету Броварської міської ради Броварського району Київської області; </w:t>
            </w:r>
          </w:p>
        </w:tc>
      </w:tr>
      <w:tr w14:paraId="6F262395" w14:textId="77777777" w:rsidTr="004B46F2">
        <w:tblPrEx>
          <w:tblW w:w="9356" w:type="dxa"/>
          <w:tblInd w:w="0" w:type="dxa"/>
          <w:tblCellMar>
            <w:top w:w="3" w:type="dxa"/>
          </w:tblCellMar>
          <w:tblLook w:val="04A0"/>
        </w:tblPrEx>
        <w:trPr>
          <w:trHeight w:val="794"/>
        </w:trPr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</w:tcPr>
          <w:p w:rsidR="00BD0D38" w:rsidRPr="00BD0D38" w:rsidP="004B46F2" w14:paraId="066952D9" w14:textId="77777777">
            <w:pPr>
              <w:spacing w:after="21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0D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Євгеній ФУЗІК</w:t>
            </w:r>
          </w:p>
          <w:p w:rsidR="00BD0D38" w:rsidRPr="00BD0D38" w:rsidP="00260E2D" w14:paraId="119BFE0A" w14:textId="77777777">
            <w:pPr>
              <w:spacing w:after="29" w:line="259" w:lineRule="auto"/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790" w:type="dxa"/>
            <w:tcBorders>
              <w:top w:val="nil"/>
              <w:left w:val="nil"/>
              <w:bottom w:val="nil"/>
              <w:right w:val="nil"/>
            </w:tcBorders>
          </w:tcPr>
          <w:p w:rsidR="00BD0D38" w:rsidRPr="00BD0D38" w:rsidP="00BD0D38" w14:paraId="0D4A1C23" w14:textId="0CF8B72E">
            <w:pPr>
              <w:tabs>
                <w:tab w:val="left" w:pos="262"/>
                <w:tab w:val="left" w:pos="724"/>
              </w:tabs>
              <w:spacing w:line="278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BD0D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представник</w:t>
            </w:r>
            <w:r w:rsidRPr="00BD0D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Благодійної організації «Благодійний Фонд «Формат 20»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згодою)</w:t>
            </w:r>
            <w:r w:rsidRPr="00BD0D38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</w:tc>
      </w:tr>
      <w:tr w14:paraId="6502120C" w14:textId="77777777" w:rsidTr="004B46F2">
        <w:tblPrEx>
          <w:tblW w:w="9356" w:type="dxa"/>
          <w:tblInd w:w="0" w:type="dxa"/>
          <w:tblCellMar>
            <w:top w:w="3" w:type="dxa"/>
          </w:tblCellMar>
          <w:tblLook w:val="04A0"/>
        </w:tblPrEx>
        <w:trPr>
          <w:trHeight w:val="1132"/>
        </w:trPr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</w:tcPr>
          <w:p w:rsidR="00BD0D38" w:rsidRPr="00BD0D38" w:rsidP="004B46F2" w14:paraId="2530062A" w14:textId="77777777">
            <w:pPr>
              <w:spacing w:after="21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0D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Ніна ХОРОШАЄВА</w:t>
            </w:r>
          </w:p>
        </w:tc>
        <w:tc>
          <w:tcPr>
            <w:tcW w:w="5790" w:type="dxa"/>
            <w:tcBorders>
              <w:top w:val="nil"/>
              <w:left w:val="nil"/>
              <w:bottom w:val="nil"/>
              <w:right w:val="nil"/>
            </w:tcBorders>
          </w:tcPr>
          <w:p w:rsidR="00BD0D38" w:rsidRPr="00BD0D38" w:rsidP="00BD0D38" w14:paraId="656168E5" w14:textId="3C91F36A">
            <w:pPr>
              <w:tabs>
                <w:tab w:val="left" w:pos="262"/>
                <w:tab w:val="left" w:pos="687"/>
                <w:tab w:val="left" w:pos="934"/>
                <w:tab w:val="center" w:pos="2032"/>
                <w:tab w:val="center" w:pos="3535"/>
                <w:tab w:val="center" w:pos="4763"/>
                <w:tab w:val="center" w:pos="5459"/>
                <w:tab w:val="right" w:pos="6507"/>
              </w:tabs>
              <w:spacing w:after="35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BD0D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</w:t>
            </w:r>
            <w:r w:rsidRPr="00BD0D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відділу охорони здоров’я Броварської міської ради Броварського району Київської області;</w:t>
            </w:r>
          </w:p>
        </w:tc>
      </w:tr>
      <w:tr w14:paraId="3CD03AFE" w14:textId="77777777" w:rsidTr="00BD0D38">
        <w:tblPrEx>
          <w:tblW w:w="9356" w:type="dxa"/>
          <w:tblInd w:w="0" w:type="dxa"/>
          <w:tblCellMar>
            <w:top w:w="3" w:type="dxa"/>
          </w:tblCellMar>
          <w:tblLook w:val="04A0"/>
        </w:tblPrEx>
        <w:trPr>
          <w:trHeight w:val="692"/>
        </w:trPr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</w:tcPr>
          <w:p w:rsidR="00BD0D38" w:rsidRPr="00BD0D38" w:rsidP="004B46F2" w14:paraId="1B7B560A" w14:textId="77777777">
            <w:pPr>
              <w:spacing w:after="29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0D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Людмила ЯРИЧ</w:t>
            </w:r>
          </w:p>
        </w:tc>
        <w:tc>
          <w:tcPr>
            <w:tcW w:w="5790" w:type="dxa"/>
            <w:tcBorders>
              <w:top w:val="nil"/>
              <w:left w:val="nil"/>
              <w:bottom w:val="nil"/>
              <w:right w:val="nil"/>
            </w:tcBorders>
          </w:tcPr>
          <w:p w:rsidR="00BD0D38" w:rsidRPr="00BD0D38" w:rsidP="00BD0D38" w14:paraId="65A084E3" w14:textId="7FB42978">
            <w:pPr>
              <w:spacing w:line="259" w:lineRule="auto"/>
              <w:ind w:right="7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BD0D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</w:t>
            </w:r>
            <w:r w:rsidRPr="00BD0D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Броварської </w:t>
            </w:r>
            <w:r w:rsidRPr="00BD0D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міськрайонної</w:t>
            </w:r>
            <w:r w:rsidRPr="00BD0D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організації товариства Червоного Хреста України</w:t>
            </w:r>
            <w:r w:rsidR="004B46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згодою)</w:t>
            </w:r>
            <w:r w:rsidR="00323A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BD0D38" w:rsidRPr="00BD0D38" w:rsidP="00BD0D38" w14:paraId="5A16EEB3" w14:textId="77777777">
            <w:pPr>
              <w:spacing w:line="259" w:lineRule="auto"/>
              <w:ind w:right="7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4208DA" w:rsidP="003B2A39" w14:paraId="412AEC08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582E" w:rsidP="003B2A39" w14:paraId="0B676E3C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31682" w:rsidRPr="003B2A39" w:rsidP="00AE57AA" w14:paraId="7804F9AA" w14:textId="66C6569E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D0D38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16F37" w:rsidR="00E16F37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14B1C70"/>
    <w:multiLevelType w:val="hybridMultilevel"/>
    <w:tmpl w:val="B3020376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hAnsi="Times New Roman" w:eastAsiaTheme="minorEastAsia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92BE2"/>
    <w:rsid w:val="000E0637"/>
    <w:rsid w:val="001060A6"/>
    <w:rsid w:val="00177023"/>
    <w:rsid w:val="001D2ED2"/>
    <w:rsid w:val="00231682"/>
    <w:rsid w:val="00260E2D"/>
    <w:rsid w:val="00323AD6"/>
    <w:rsid w:val="003377E0"/>
    <w:rsid w:val="003735BC"/>
    <w:rsid w:val="003A2799"/>
    <w:rsid w:val="003B2A39"/>
    <w:rsid w:val="004208DA"/>
    <w:rsid w:val="00424AD7"/>
    <w:rsid w:val="004B46F2"/>
    <w:rsid w:val="004E41C7"/>
    <w:rsid w:val="00524AF7"/>
    <w:rsid w:val="005405BD"/>
    <w:rsid w:val="00545B76"/>
    <w:rsid w:val="006E61E3"/>
    <w:rsid w:val="00771F90"/>
    <w:rsid w:val="007732CE"/>
    <w:rsid w:val="007C582E"/>
    <w:rsid w:val="00821BD7"/>
    <w:rsid w:val="00853C00"/>
    <w:rsid w:val="00910331"/>
    <w:rsid w:val="009525BE"/>
    <w:rsid w:val="00973F9B"/>
    <w:rsid w:val="009B70EB"/>
    <w:rsid w:val="00A84A56"/>
    <w:rsid w:val="00AE57AA"/>
    <w:rsid w:val="00B20C04"/>
    <w:rsid w:val="00BD0D38"/>
    <w:rsid w:val="00C069F0"/>
    <w:rsid w:val="00CA7A79"/>
    <w:rsid w:val="00CB633A"/>
    <w:rsid w:val="00D14096"/>
    <w:rsid w:val="00D971C1"/>
    <w:rsid w:val="00E16F37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paragraph" w:styleId="BalloonText">
    <w:name w:val="Balloon Text"/>
    <w:basedOn w:val="Normal"/>
    <w:link w:val="a1"/>
    <w:uiPriority w:val="99"/>
    <w:semiHidden/>
    <w:unhideWhenUsed/>
    <w:rsid w:val="00BD0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D0D38"/>
    <w:rPr>
      <w:rFonts w:ascii="Tahoma" w:hAnsi="Tahoma" w:cs="Tahoma"/>
      <w:sz w:val="16"/>
      <w:szCs w:val="16"/>
    </w:rPr>
  </w:style>
  <w:style w:type="table" w:customStyle="1" w:styleId="TableGrid">
    <w:name w:val="TableGrid"/>
    <w:rsid w:val="00BD0D38"/>
    <w:pPr>
      <w:spacing w:after="0" w:line="240" w:lineRule="auto"/>
    </w:pPr>
    <w:rPr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4B46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9B"/>
    <w:rsid w:val="000C0E7A"/>
    <w:rsid w:val="001060A6"/>
    <w:rsid w:val="0027331F"/>
    <w:rsid w:val="002F0C74"/>
    <w:rsid w:val="004E3EEB"/>
    <w:rsid w:val="00540CE0"/>
    <w:rsid w:val="008F7384"/>
    <w:rsid w:val="00973F9B"/>
    <w:rsid w:val="00C211A1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393</Words>
  <Characters>2244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PC</cp:lastModifiedBy>
  <cp:revision>29</cp:revision>
  <dcterms:created xsi:type="dcterms:W3CDTF">2021-08-31T06:42:00Z</dcterms:created>
  <dcterms:modified xsi:type="dcterms:W3CDTF">2023-12-07T08:54:00Z</dcterms:modified>
</cp:coreProperties>
</file>