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ПВ-1101</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507CE" w:rsidRPr="00166196" w:rsidP="004507CE" w14:paraId="60783378"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4507CE" w:rsidRPr="00166196" w:rsidP="004507CE" w14:paraId="7E5B67F8"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4507CE" w:rsidRPr="00166196" w:rsidP="004507CE" w14:paraId="13B08C15"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4507CE" w:rsidRPr="00166196" w:rsidP="004507CE" w14:paraId="76FAC62F"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4507CE" w:rsidP="004507CE" w14:paraId="0D9200FF"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4507CE" w:rsidRPr="00450739" w:rsidP="004507CE" w14:paraId="353CFD4C"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4507CE" w:rsidRPr="00450739" w:rsidP="004507CE" w14:paraId="7FCE0B19" w14:textId="77777777">
      <w:pPr>
        <w:spacing w:after="0" w:line="240" w:lineRule="auto"/>
        <w:jc w:val="center"/>
        <w:rPr>
          <w:rFonts w:ascii="Times New Roman" w:eastAsia="Times New Roman" w:hAnsi="Times New Roman" w:cs="Times New Roman"/>
          <w:b/>
          <w:color w:val="000000"/>
          <w:sz w:val="28"/>
          <w:szCs w:val="28"/>
          <w:lang w:eastAsia="ru-RU"/>
        </w:rPr>
      </w:pPr>
    </w:p>
    <w:p w:rsidR="004507CE" w:rsidRPr="00166196" w:rsidP="004507CE" w14:paraId="1E8CAAA8" w14:textId="77777777">
      <w:pPr>
        <w:spacing w:after="0" w:line="240" w:lineRule="auto"/>
        <w:ind w:firstLine="5103"/>
        <w:jc w:val="center"/>
        <w:rPr>
          <w:rFonts w:ascii="Times New Roman" w:eastAsia="Times New Roman" w:hAnsi="Times New Roman" w:cs="Times New Roman"/>
          <w:sz w:val="27"/>
          <w:szCs w:val="27"/>
          <w:lang w:eastAsia="ru-RU"/>
        </w:rPr>
      </w:pPr>
    </w:p>
    <w:p w:rsidR="004507CE" w:rsidP="004507CE" w14:paraId="33ED4FCB" w14:textId="2E4E0F57">
      <w:pPr>
        <w:spacing w:after="0" w:line="240" w:lineRule="auto"/>
        <w:rPr>
          <w:rFonts w:ascii="Times New Roman" w:eastAsia="Times New Roman" w:hAnsi="Times New Roman" w:cs="Times New Roman"/>
          <w:b/>
          <w:sz w:val="28"/>
          <w:szCs w:val="28"/>
          <w:lang w:eastAsia="ru-RU"/>
        </w:rPr>
      </w:pPr>
      <w:bookmarkStart w:id="2" w:name="_Hlk118205186"/>
      <w:r>
        <w:rPr>
          <w:rFonts w:ascii="Times New Roman" w:eastAsia="Times New Roman" w:hAnsi="Times New Roman" w:cs="Times New Roman"/>
          <w:sz w:val="27"/>
          <w:szCs w:val="27"/>
          <w:lang w:eastAsia="ru-RU"/>
        </w:rPr>
        <w:t xml:space="preserve">                                                            </w:t>
      </w:r>
      <w:r w:rsidRPr="00933D17">
        <w:rPr>
          <w:rFonts w:ascii="Times New Roman" w:eastAsia="Times New Roman" w:hAnsi="Times New Roman" w:cs="Times New Roman"/>
          <w:b/>
          <w:sz w:val="28"/>
          <w:szCs w:val="28"/>
          <w:lang w:eastAsia="ru-RU"/>
        </w:rPr>
        <w:t>ВИСНОВОК</w:t>
      </w:r>
      <w:bookmarkStart w:id="3" w:name="_Hlk74129152"/>
    </w:p>
    <w:p w:rsidR="004507CE" w:rsidP="004507CE" w14:paraId="321AECD3"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w:t>
      </w:r>
      <w:r>
        <w:rPr>
          <w:rFonts w:ascii="Times New Roman" w:eastAsia="Times New Roman" w:hAnsi="Times New Roman" w:cs="Times New Roman"/>
          <w:b/>
          <w:sz w:val="28"/>
          <w:szCs w:val="28"/>
          <w:lang w:eastAsia="ru-RU"/>
        </w:rPr>
        <w:t xml:space="preserve"> </w:t>
      </w:r>
      <w:r w:rsidRPr="004A01FC">
        <w:rPr>
          <w:rFonts w:ascii="Times New Roman" w:eastAsia="Times New Roman" w:hAnsi="Times New Roman" w:cs="Times New Roman"/>
          <w:b/>
          <w:sz w:val="28"/>
          <w:szCs w:val="28"/>
          <w:lang w:eastAsia="ru-RU"/>
        </w:rPr>
        <w:t>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4507CE" w:rsidRPr="002E52F7" w:rsidP="004507CE" w14:paraId="4DFC1878"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2E52F7">
        <w:rPr>
          <w:rFonts w:ascii="Times New Roman" w:hAnsi="Times New Roman" w:cs="Times New Roman"/>
          <w:b/>
          <w:bCs/>
          <w:sz w:val="28"/>
          <w:szCs w:val="28"/>
        </w:rPr>
        <w:t xml:space="preserve"> по відношенню до малолітньої </w:t>
      </w:r>
    </w:p>
    <w:p w:rsidR="004507CE" w:rsidRPr="002E52F7" w:rsidP="004507CE" w14:paraId="5B4387D0" w14:textId="7777777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w:t>
      </w:r>
      <w:r w:rsidRPr="002E52F7">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w:t>
      </w:r>
      <w:r w:rsidRPr="002E52F7">
        <w:rPr>
          <w:rFonts w:ascii="Times New Roman" w:hAnsi="Times New Roman" w:cs="Times New Roman"/>
          <w:b/>
          <w:bCs/>
          <w:color w:val="000000"/>
          <w:sz w:val="28"/>
          <w:szCs w:val="28"/>
        </w:rPr>
        <w:t xml:space="preserve"> р.н.</w:t>
      </w:r>
    </w:p>
    <w:p w:rsidR="004507CE" w:rsidRPr="002E52F7" w:rsidP="004507CE" w14:paraId="48BE16B2" w14:textId="77777777">
      <w:pPr>
        <w:spacing w:after="0" w:line="240" w:lineRule="auto"/>
        <w:jc w:val="center"/>
        <w:rPr>
          <w:rFonts w:ascii="Times New Roman" w:eastAsia="Times New Roman" w:hAnsi="Times New Roman" w:cs="Times New Roman"/>
          <w:b/>
          <w:bCs/>
          <w:sz w:val="28"/>
          <w:szCs w:val="28"/>
          <w:lang w:eastAsia="ru-RU"/>
        </w:rPr>
      </w:pPr>
      <w:r w:rsidRPr="002E52F7">
        <w:rPr>
          <w:rFonts w:ascii="Times New Roman" w:hAnsi="Times New Roman"/>
          <w:b/>
          <w:bCs/>
          <w:sz w:val="28"/>
          <w:szCs w:val="28"/>
        </w:rPr>
        <w:t xml:space="preserve"> </w:t>
      </w:r>
    </w:p>
    <w:p w:rsidR="004507CE" w:rsidP="004507CE" w14:paraId="3F79863A" w14:textId="77777777">
      <w:pPr>
        <w:spacing w:after="0" w:line="240" w:lineRule="auto"/>
        <w:jc w:val="center"/>
        <w:rPr>
          <w:rFonts w:ascii="Times New Roman" w:eastAsia="Times New Roman" w:hAnsi="Times New Roman" w:cs="Times New Roman"/>
          <w:b/>
          <w:sz w:val="28"/>
          <w:szCs w:val="28"/>
          <w:lang w:eastAsia="ru-RU"/>
        </w:rPr>
      </w:pPr>
    </w:p>
    <w:bookmarkEnd w:id="3"/>
    <w:p w:rsidR="004507CE" w:rsidRPr="004507CE" w:rsidP="004507CE" w14:paraId="341F3790"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щодо доцільності/недоцільності позбавлення батьківських прав *** по відношенню до малолітньої ***</w:t>
      </w:r>
      <w:r w:rsidRPr="004507CE">
        <w:rPr>
          <w:rFonts w:ascii="Times New Roman" w:hAnsi="Times New Roman" w:cs="Times New Roman"/>
          <w:color w:val="000000"/>
          <w:sz w:val="28"/>
          <w:szCs w:val="28"/>
        </w:rPr>
        <w:t xml:space="preserve">,                    </w:t>
      </w:r>
      <w:r w:rsidRPr="004507CE">
        <w:rPr>
          <w:rFonts w:ascii="Times New Roman" w:hAnsi="Times New Roman" w:cs="Times New Roman"/>
          <w:sz w:val="28"/>
          <w:szCs w:val="28"/>
        </w:rPr>
        <w:t xml:space="preserve">*** </w:t>
      </w:r>
      <w:r w:rsidRPr="004507CE">
        <w:rPr>
          <w:rFonts w:ascii="Times New Roman" w:hAnsi="Times New Roman" w:cs="Times New Roman"/>
          <w:color w:val="000000"/>
          <w:sz w:val="28"/>
          <w:szCs w:val="28"/>
        </w:rPr>
        <w:t>р.н.</w:t>
      </w:r>
    </w:p>
    <w:p w:rsidR="004507CE" w:rsidRPr="004507CE" w:rsidP="004507CE" w14:paraId="2CA356A5" w14:textId="77777777">
      <w:pPr>
        <w:spacing w:after="0" w:line="240" w:lineRule="auto"/>
        <w:ind w:firstLine="567"/>
        <w:jc w:val="both"/>
        <w:rPr>
          <w:rFonts w:ascii="Times New Roman" w:eastAsia="Times New Roman" w:hAnsi="Times New Roman" w:cs="Times New Roman"/>
          <w:b/>
          <w:bCs/>
          <w:sz w:val="28"/>
          <w:szCs w:val="28"/>
          <w:lang w:eastAsia="ru-RU"/>
        </w:rPr>
      </w:pPr>
      <w:r w:rsidRPr="004507CE">
        <w:rPr>
          <w:rFonts w:ascii="Times New Roman" w:hAnsi="Times New Roman" w:cs="Times New Roman"/>
          <w:color w:val="000000" w:themeColor="text1"/>
          <w:sz w:val="28"/>
          <w:szCs w:val="28"/>
        </w:rPr>
        <w:t>12 жовтня 2023 року до служби у справах дітей Броварської міської ради Броварського району Київської області (далі – Служба) надійшла заява</w:t>
      </w:r>
      <w:r w:rsidRPr="004507CE">
        <w:rPr>
          <w:rFonts w:ascii="Times New Roman" w:hAnsi="Times New Roman" w:cs="Times New Roman"/>
          <w:sz w:val="28"/>
          <w:szCs w:val="28"/>
        </w:rPr>
        <w:t xml:space="preserve"> ***, *** р.н. (паспорт громадянина України: серія *** №***, виданий *** РВ Управління ДМС України в Київській області ***), про надання висновку до суду щодо доцільності позбавлення батьківських прав ***, *** р.н., по відношенню до його малолітньої доньки, ***, *** р.н. </w:t>
      </w:r>
    </w:p>
    <w:p w:rsidR="004507CE" w:rsidRPr="004507CE" w:rsidP="004507CE" w14:paraId="113FCEC9"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 вересня *** року виконавчим комітетом ***сільської ради *** району Київської області було зареєстровано шлюб між *** та ***, про що було зроблено відповідний актовий запис №***. Після реєстрації шлюбу *** змінила прізвище на «***».</w:t>
      </w:r>
    </w:p>
    <w:p w:rsidR="004507CE" w:rsidRPr="004507CE" w:rsidP="004507CE" w14:paraId="57ECBC80"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 xml:space="preserve">Від даного шлюбу мають малолітню доньку, ***, *** р.н. (свідоцтво про народження: серія *** №***, видане виконавчим комітетом *** сільської ради *** району Київської області ***). </w:t>
      </w:r>
    </w:p>
    <w:p w:rsidR="004507CE" w:rsidRPr="004507CE" w:rsidP="004507CE" w14:paraId="30085F48"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Рішенням Броварського міськрайонного суду Київської області                             від *** шлюб між *** та *** було розірвано.</w:t>
      </w:r>
    </w:p>
    <w:p w:rsidR="004507CE" w:rsidRPr="004507CE" w:rsidP="004507CE" w14:paraId="4C3C0C65"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Відповідно до виконавчого листа №***, виданого *** Броварським міськрайонним судом Київської області, було вирішено стягувати з *** на користь *** аліменти на утримання малолітньої доньки, ***, в розмірі                     1/2 частини з усіх видів заробітку, щомісячно, але не менше 30% прожиткового мінімуму для дитини відповідного віку, починаючи з 21 січня 2015 року і до досягнення дитиною повноліття.</w:t>
      </w:r>
    </w:p>
    <w:p w:rsidR="004507CE" w:rsidRPr="004507CE" w:rsidP="004507CE" w14:paraId="36B46438"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 xml:space="preserve">Постановою про арешт коштів боржника від ***, ВП №***, було постановлено накласти арешт на грошові кошти, що містяться на відкритих рахунках, а також на кошти на рахунках, що будуть відкриті після винесення постанови про арешт коштів боржника, крім коштів, що містяться на рахунках </w:t>
      </w:r>
      <w:r w:rsidRPr="004507CE">
        <w:rPr>
          <w:rFonts w:ascii="Times New Roman" w:hAnsi="Times New Roman" w:cs="Times New Roman"/>
          <w:sz w:val="28"/>
          <w:szCs w:val="28"/>
        </w:rPr>
        <w:t>накладення арешту та/або звернення стягнення, на які заборонено законом, та належить боржнику, ***, у межах суми звернення стягнення з урахуванням виконавчого збору/основної винагороди приватного виконавця, витрат виконавчого провадження, штрафів у сумі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грн.</w:t>
      </w:r>
    </w:p>
    <w:p w:rsidR="004507CE" w:rsidRPr="004507CE" w:rsidP="004507CE" w14:paraId="417596E7"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Відповідно до довідки від *** №***, виданої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України, *** у період із 21.01.2015 по 17.07.2023 не отримувала аліменти від *** на утримання малолітньої доньки, ***. Загальна заборгованість станом на 10.10.2023 складає *** грн.</w:t>
      </w:r>
    </w:p>
    <w:p w:rsidR="004507CE" w:rsidRPr="004507CE" w:rsidP="004507CE" w14:paraId="572AFE99"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4507CE" w:rsidRPr="004507CE" w:rsidP="004507CE" w14:paraId="277615E4" w14:textId="2A9591FD">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30 жовтня 2023 року спеціалістом Служби було проведено бесіду з ***, у ході якої остання повідомила, що познайомилася з *** у 2013 році, а через рік вони одружилися та почали проживати разом із її батьками в селі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Броварського району Київської області. В 201</w:t>
      </w:r>
      <w:r w:rsidR="00F220E0">
        <w:rPr>
          <w:rFonts w:ascii="Times New Roman" w:hAnsi="Times New Roman" w:cs="Times New Roman"/>
          <w:sz w:val="28"/>
          <w:szCs w:val="28"/>
          <w:lang w:val="en-US"/>
        </w:rPr>
        <w:t>4</w:t>
      </w:r>
      <w:r w:rsidRPr="004507CE">
        <w:rPr>
          <w:rFonts w:ascii="Times New Roman" w:hAnsi="Times New Roman" w:cs="Times New Roman"/>
          <w:sz w:val="28"/>
          <w:szCs w:val="28"/>
        </w:rPr>
        <w:t xml:space="preserve"> році народилася донька ***. Зі слів матері, поки вона знаходилася в декретній відпустці по догляду за дитиною, батько не мав постійного місця роботи та заробітку. Натомість вона з 2005 року по сьогоднішній день працює на підприємстві «***».*** розповіла, що її колишній чоловік не мав батьківського потенціалу щодо доньки, його не цікавило виховання та матеріальне утримання дитини. Зазначила, що він їй зраджував та постійно зникав із дому зі своїми «друзями». Останньою крапкою в їхніх відносинах стали шахрайські дії з боку батька дитини по відношенню до її батьків, коли останні дали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грн на придбання металопластикових вікон для будинку, однак він їх витратив не за призначенням.</w:t>
      </w:r>
    </w:p>
    <w:p w:rsidR="004507CE" w:rsidRPr="004507CE" w:rsidP="004507CE" w14:paraId="78328B4A"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Як розповіла матір, коли *** виповнилося півроку, батько дитини почав проживати окремо за місцем своєї реєстрації в помешканні свого батька                           в селі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Броварського району Київської області. В декретній відпустці вона перебувала майже пʼять років, тому з утриманням доньки їй допомагали її батьки. Коли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виповнився один рік, батько приїжджав до них, але, зі слів матері, йому потрібен був документ про розлучення, а не побачення з дитиною. З того часу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жодного разу не бачив доньку та не надавав кошти на її утримання. Матір зазначила, що батько та брат її колишнього чоловіка інколи приїжджають до ***, зауважила, що вона не заперечує щодо їхнього спілкування.</w:t>
      </w:r>
    </w:p>
    <w:p w:rsidR="004507CE" w:rsidRPr="004507CE" w:rsidP="004507CE" w14:paraId="46169051"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Також *** повідомила, що батько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змушений був зняти його з місця реєстрації в селі ***, побоюючись, що на будинок може бути накладено арешт за значні борги сина. Наразі, з її слів, батько *** мешкає в місті ***.</w:t>
      </w:r>
    </w:p>
    <w:p w:rsidR="004507CE" w:rsidRPr="004507CE" w:rsidP="004507CE" w14:paraId="6AAB45C5"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 xml:space="preserve">Як розповіла матір, з початком військової агресії росії проти України колишній чоловік не зателефонував їй, не поцікавився їхнім становищем та не </w:t>
      </w:r>
      <w:r w:rsidRPr="004507CE">
        <w:rPr>
          <w:rFonts w:ascii="Times New Roman" w:hAnsi="Times New Roman" w:cs="Times New Roman"/>
          <w:sz w:val="28"/>
          <w:szCs w:val="28"/>
        </w:rPr>
        <w:t>запропонував свою допомогу, хоча, як вона зазначила, міг забрати її з дитиною до ***.</w:t>
      </w:r>
    </w:p>
    <w:p w:rsidR="004507CE" w:rsidRPr="004507CE" w:rsidP="004507CE" w14:paraId="47A0884F"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Зі слів ***, вона хоче позбавити *** батьківських прав по відношенню до доньки *** у звʼязку з тим, що він протягом восьми років не виявляє бажання спілкуватися з дитиною, не цікавиться її життям та здоровʼям, матеріально не утримує.</w:t>
      </w:r>
    </w:p>
    <w:p w:rsidR="004507CE" w:rsidRPr="004507CE" w:rsidP="004507CE" w14:paraId="749A0E32"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Відповідно до витягу №*** про зареєстрованих у житловому приміщенні/будинку осіб від ***, виданого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вулиця ***, будинок ***, село *** Броварського району Київської області, зареєстровані троє осіб: ***, *** р.н., *** та ***.</w:t>
      </w:r>
    </w:p>
    <w:p w:rsidR="004507CE" w:rsidRPr="004507CE" w:rsidP="004507CE" w14:paraId="551F89A7"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07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малолітньої доньки *** за вищевказаною адресою, про що було складено відповідний акт №596. Родина мешкає в одноповерховому житловому будинку загальною площею близько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кв.м, житловою – близько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кв.м. Наявні водо-, електро- та газопостачання. Помешкання чисте, охайне, з косметичним ремонтом, оснащене меблями та побутовою технікою. Санвузол роздільний. Згідно з квитанціями від 14.10.2023, борги зі сплати за комунальні послуги відсутні. Санітарний стан помешкання придатний для проживання. Для дитини виділена окрема кімната, в якій наявні спальне місце, шафа, робоча зона для навчання та полиці з навчальною й художньою літературою. Малолітня забезпечена одягом, взуттям, продуктами харчування та засобами особистої гігієни. Для її виховання та проживання створені належні умови.</w:t>
      </w:r>
    </w:p>
    <w:p w:rsidR="004507CE" w:rsidRPr="004507CE" w:rsidP="004507CE" w14:paraId="35F09E51"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За цією адресою проживають та/або мають постійне місце реєстрації:</w:t>
      </w:r>
    </w:p>
    <w:p w:rsidR="004507CE" w:rsidRPr="004507CE" w:rsidP="004507CE" w14:paraId="6AF64A50" w14:textId="77777777">
      <w:pPr>
        <w:pStyle w:val="ListParagraph"/>
        <w:spacing w:after="0" w:line="240" w:lineRule="auto"/>
        <w:ind w:left="0" w:firstLine="567"/>
        <w:jc w:val="both"/>
        <w:rPr>
          <w:rFonts w:ascii="Times New Roman" w:hAnsi="Times New Roman" w:cs="Times New Roman"/>
          <w:sz w:val="28"/>
          <w:szCs w:val="28"/>
        </w:rPr>
      </w:pPr>
      <w:r w:rsidRPr="004507CE">
        <w:rPr>
          <w:rFonts w:ascii="Times New Roman" w:hAnsi="Times New Roman" w:cs="Times New Roman"/>
          <w:sz w:val="28"/>
          <w:szCs w:val="28"/>
        </w:rPr>
        <w:t>-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 матір дитини, заявниця, проживає та зареєстрована. Офіційно працевлаштована в ПІІ «***» на посаді начальника дільниці. Середньомісячний дохід, з її слів, складає близько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грн;</w:t>
      </w:r>
    </w:p>
    <w:p w:rsidR="004507CE" w:rsidRPr="004507CE" w:rsidP="004507CE" w14:paraId="058DC472" w14:textId="77777777">
      <w:pPr>
        <w:pStyle w:val="ListParagraph"/>
        <w:spacing w:after="0" w:line="240" w:lineRule="auto"/>
        <w:ind w:left="0" w:firstLine="567"/>
        <w:jc w:val="both"/>
        <w:rPr>
          <w:rFonts w:ascii="Times New Roman" w:hAnsi="Times New Roman" w:cs="Times New Roman"/>
          <w:sz w:val="28"/>
          <w:szCs w:val="28"/>
        </w:rPr>
      </w:pPr>
      <w:r w:rsidRPr="004507CE">
        <w:rPr>
          <w:rFonts w:ascii="Times New Roman" w:hAnsi="Times New Roman" w:cs="Times New Roman"/>
          <w:sz w:val="28"/>
          <w:szCs w:val="28"/>
        </w:rPr>
        <w:t>- ***,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р.н. – баба дитини, власник будинку, проживає та зареєстрована. Пенсіонер, але офіційно працевлаштована в Київській міській клінічній лікарні №*** на посаді молодшої медичної сестри. Середньомісячний дохід, з її слів, складає близько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грн;</w:t>
      </w:r>
    </w:p>
    <w:p w:rsidR="004507CE" w:rsidRPr="004507CE" w:rsidP="004507CE" w14:paraId="2AB5F3C0" w14:textId="77777777">
      <w:pPr>
        <w:pStyle w:val="ListParagraph"/>
        <w:spacing w:after="0" w:line="240" w:lineRule="auto"/>
        <w:ind w:left="0" w:firstLine="567"/>
        <w:jc w:val="both"/>
        <w:rPr>
          <w:rFonts w:ascii="Times New Roman" w:hAnsi="Times New Roman" w:cs="Times New Roman"/>
          <w:sz w:val="28"/>
          <w:szCs w:val="28"/>
        </w:rPr>
      </w:pPr>
      <w:r w:rsidRPr="004507CE">
        <w:rPr>
          <w:rFonts w:ascii="Times New Roman" w:hAnsi="Times New Roman" w:cs="Times New Roman"/>
          <w:sz w:val="28"/>
          <w:szCs w:val="28"/>
        </w:rPr>
        <w:t>-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 донька заявниці, проживає та зареєстрована. Учениця 4-*** класу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ліцею Броварської міської ради Броварського району Київської області.</w:t>
      </w:r>
    </w:p>
    <w:p w:rsidR="004507CE" w:rsidRPr="004507CE" w:rsidP="004507CE" w14:paraId="2154D848"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Із 01.11 по 07.11.2023 фахівцем із соціальної роботи Центру було проведено оцінку потреб сім’ї ***, про що було складено відповідний висновок. За результатами оцінювання було зʼясовано, що в родині наявні складні життєві обставини, проте матір здатна забезпечувати потреби дитини в повному обсязі.</w:t>
      </w:r>
    </w:p>
    <w:p w:rsidR="004507CE" w:rsidRPr="004507CE" w:rsidP="004507CE" w14:paraId="4EF9F93A"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Згідно з актом обстеження житлово-побутових умов від ***, складеним старостою *** старостинського округу Броварської міської територіальної громади ***, малолітня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проживає з матірʼю, ***, та бабою, ***. Житлово-побутові умови сприятливі для нормального розвитку та виховання дитини. Батько дитини, ***, не сплачує аліменти протягом девʼяти років та не бере участі у вихованні дитини.</w:t>
      </w:r>
    </w:p>
    <w:p w:rsidR="004507CE" w:rsidRPr="004507CE" w:rsidP="004507CE" w14:paraId="66DB1350"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Відповідно до довідки про доходи від *** №***, виданої ПІІ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займає посаду начальника дільниці та за період з квітня по вересень 2023 року отримала дохід у сумі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грн.</w:t>
      </w:r>
    </w:p>
    <w:p w:rsidR="004507CE" w:rsidRPr="004507CE" w:rsidP="004507CE" w14:paraId="7D80DDD1"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Згідно з характеристикою від ***, виданою вищевказаним підприємством,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в 2005 році розпочала свою трудову діяльність з посади простого робітника. Проте через декілька років була підвищена на посаду начальника дільниці. Зарекомендувала себе як дуже відповідальний співробітник, надійний партнер та колега. На роботі завжди активна, цілеспрямована, наполеглива.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поєднує роботу в компанії та виховання доньки. Також займається волонтерством у БО БФ «***». Завжди готова прийти на допомогу. За успіхи в трудовій діяльності неодноразово нагороджувалася грошовими преміями.</w:t>
      </w:r>
    </w:p>
    <w:p w:rsidR="004507CE" w:rsidRPr="004507CE" w:rsidP="004507CE" w14:paraId="53CAA17F"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Згідно з довідками від *** №*** та №***,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та лікаря-психіатра не перебуває.</w:t>
      </w:r>
    </w:p>
    <w:p w:rsidR="004507CE" w:rsidRPr="004507CE" w:rsidP="004507CE" w14:paraId="1FA267AB"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Відповідно до характеристики, виданої *** ліцеєм Броварської міської ради Броварського району Київської області,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навчається в даному ліцеї з першого класу. Зарекомендувала себе як старанна, дисциплінована, працелюбна, уважна учениця. Володіє учбовим матеріалом на високому, достатньому рівні. Має гарну памʼять, швидко запамʼятовує учбовий матеріал. На уроках уважна, активна, виконує домашні завдання, має авторитет серед товаришів. Займається хореографією. Матір приділяє належну увагу вихованню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та завжди на звʼязку. Дитина охайна та має все необхідне для навчання. З батьком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вчитель жодного разу не спілкувався ні в закладі, ні в телефонному режимі. До закладу за період навчання дитини він не зʼявлявся, її досягненнями не цікавиться.</w:t>
      </w:r>
    </w:p>
    <w:p w:rsidR="004507CE" w:rsidRPr="004507CE" w:rsidP="004507CE" w14:paraId="346FDF7E"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Згідно з декларацією №*** про вибір лікаря, який надає первинну медичну допомогу від 01.11.2023,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rsidR="004507CE" w:rsidRPr="004507CE" w:rsidP="004507CE" w14:paraId="42DDAC7B"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30 жовтня 2023 року спеціалістом Служби були здійснені телефонні дзвінки на мобільні номери ***, вказані в заяві, а саме: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та ***, проте абонент був поза зоною досяжності. Згодом цього ж дня останній перетелефонував до Служби з номеру мобільного телефону ***. Під час розмови з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його було проінформовано про надходження заяви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 xml:space="preserve">Батько </w:t>
      </w:r>
      <w:r w:rsidRPr="004507CE">
        <w:rPr>
          <w:rFonts w:ascii="Times New Roman" w:hAnsi="Times New Roman" w:cs="Times New Roman"/>
          <w:sz w:val="28"/>
          <w:szCs w:val="28"/>
        </w:rPr>
        <w:t>дитини повідомив, що проживає в місті ***, однак точну адресу не назвав. Зауважив, що працює на військовому обʼєкті. У ході зʼясування його думки щодо порушеного в заяві питання останній відповів, що йому «не хотілося б», аби його позбавили батьківських прав. Додав, що поспілкується щодо даної теми з матір’ю дитини. Однак, як з’ясувалося пізніше, *** колишній дружині не телефонував. На прохання спеціаліста визначитися з датою та часом проведення з ним бесіди по відеозвʼязку останній відповів, що повідомить про це не пізніше 03.11.2023. Проте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не перетелефонував.</w:t>
      </w:r>
    </w:p>
    <w:p w:rsidR="004507CE" w:rsidRPr="004507CE" w:rsidP="004507CE" w14:paraId="4D2EBE01"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06 листопада 2023 року спеціалістом повторно були здійснені неодноразові телефонні дзвінки на мобільні номери батька дитини, вказані в заяві, однак останній не відповів. Спеціалістом було здійснено телефонний дзвінок на мобільний номер, з якого 30.11.2023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передзвонював до Служби. Слухавку підняла особа жіночої статі та повідомила, що</w:t>
      </w:r>
      <w:r w:rsidRPr="004507CE">
        <w:rPr>
          <w:rFonts w:ascii="Times New Roman" w:hAnsi="Times New Roman" w:cs="Times New Roman"/>
          <w:i/>
          <w:sz w:val="28"/>
          <w:szCs w:val="28"/>
        </w:rPr>
        <w:t xml:space="preserve"> </w:t>
      </w:r>
      <w:r w:rsidRPr="004507CE">
        <w:rPr>
          <w:rFonts w:ascii="Times New Roman" w:hAnsi="Times New Roman" w:cs="Times New Roman"/>
          <w:sz w:val="28"/>
          <w:szCs w:val="28"/>
        </w:rPr>
        <w:t>***</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знаходиться на роботі. Також зазначила, що 07.11.2023 зранку він перетелефонує</w:t>
      </w:r>
      <w:r w:rsidRPr="004507CE">
        <w:rPr>
          <w:rFonts w:ascii="Times New Roman" w:hAnsi="Times New Roman" w:cs="Times New Roman"/>
          <w:i/>
          <w:sz w:val="28"/>
          <w:szCs w:val="28"/>
        </w:rPr>
        <w:t xml:space="preserve">, </w:t>
      </w:r>
      <w:r w:rsidRPr="004507CE">
        <w:rPr>
          <w:rFonts w:ascii="Times New Roman" w:hAnsi="Times New Roman" w:cs="Times New Roman"/>
          <w:sz w:val="28"/>
          <w:szCs w:val="28"/>
        </w:rPr>
        <w:t>однак цього дня останній на зв'язок не вийшов та на неодноразові телефонні дзвінки спеціаліста на всі відомі їй номери не відповів.</w:t>
      </w:r>
    </w:p>
    <w:p w:rsidR="004507CE" w:rsidRPr="004507CE" w:rsidP="004507CE" w14:paraId="153C059B"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31 жовтня 2023 року спеціалістом Служби було направлено лист начальнику служби у справах дітей та сімʼї *** селищної ради Броварського району Київської області з метою проведення обстеження умов проживання *** за останнім відомим матері його місцем реєстрації.</w:t>
      </w:r>
    </w:p>
    <w:p w:rsidR="004507CE" w:rsidRPr="004507CE" w:rsidP="004507CE" w14:paraId="3AAFCB99"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03 листопада 2023 року до Служби надійшла відповідь вищевказаної установи, якої було повідомлено, що 02.11.2023 було здійснено виїзд за адресою: вулиця ***, будинок ***, село *** Броварського району Київської області, та з’ясовано, що батько дитини, ***, не проживає за даною адресою. За зазначеною адресою мешкає його батько, ***, який повідомив, що родинних стосунків із сином не підтримує. Останнє відоме йому місце його проживання за адресою: вулиця ***, будинок ***, квартира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 xml:space="preserve"> місто ***.</w:t>
      </w:r>
    </w:p>
    <w:p w:rsidR="004507CE" w:rsidRPr="004507CE" w:rsidP="004507CE" w14:paraId="05228095"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Відповідно до довідки від *** №***, виданої виконавчим комітетом *** селищної ради Броварського району Київської області, *** за адресою:         вулиця ***, будинок ***, село *** Броварського району Київської області, не проживає та з 18.02.2020 знятий з реєстрації рішенням Броварського міськрайонного суду Київської області від *** (цивільна справа №***).</w:t>
      </w:r>
    </w:p>
    <w:p w:rsidR="004507CE" w:rsidRPr="004507CE" w:rsidP="004507CE" w14:paraId="17AB78FF"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Також 31.10.2023 було направлено листи начальнику управління сімʼї, молодіжної політики та захисту дітей *** міської ради *** області й директору *** міського центру соціальних служб для сімʼї, дітей та молоді з метою проведення обстеження умов проживання та оцінки потреб батька дитини за останнім відомим матері місцем його проживання в місті ***.</w:t>
      </w:r>
    </w:p>
    <w:p w:rsidR="004507CE" w:rsidRPr="004507CE" w:rsidP="004507CE" w14:paraId="284D9033"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14 листопада 2023 року через мобільні додатки «</w:t>
      </w:r>
      <w:r w:rsidRPr="004507CE">
        <w:rPr>
          <w:rFonts w:ascii="Times New Roman" w:hAnsi="Times New Roman" w:cs="Times New Roman"/>
          <w:sz w:val="28"/>
          <w:szCs w:val="28"/>
          <w:lang w:val="en-US"/>
        </w:rPr>
        <w:t>Telegram</w:t>
      </w:r>
      <w:r w:rsidRPr="004507CE">
        <w:rPr>
          <w:rFonts w:ascii="Times New Roman" w:hAnsi="Times New Roman" w:cs="Times New Roman"/>
          <w:sz w:val="28"/>
          <w:szCs w:val="28"/>
        </w:rPr>
        <w:t>» та «</w:t>
      </w:r>
      <w:r w:rsidRPr="004507CE">
        <w:rPr>
          <w:rFonts w:ascii="Times New Roman" w:hAnsi="Times New Roman" w:cs="Times New Roman"/>
          <w:sz w:val="28"/>
          <w:szCs w:val="28"/>
          <w:lang w:val="en-US"/>
        </w:rPr>
        <w:t>Viber</w:t>
      </w:r>
      <w:r w:rsidRPr="004507CE">
        <w:rPr>
          <w:rFonts w:ascii="Times New Roman" w:hAnsi="Times New Roman" w:cs="Times New Roman"/>
          <w:sz w:val="28"/>
          <w:szCs w:val="28"/>
        </w:rPr>
        <w:t xml:space="preserve">» на мобільні номери *** (*** та ***) спеціалістом Служби були надіслані повідомлення з проханням вийти на відеозв’язок для проведення з ним бесіди. Станом на </w:t>
      </w:r>
      <w:r w:rsidRPr="004507CE">
        <w:rPr>
          <w:rFonts w:ascii="Times New Roman" w:hAnsi="Times New Roman" w:cs="Times New Roman"/>
          <w:bCs/>
          <w:sz w:val="28"/>
          <w:szCs w:val="28"/>
        </w:rPr>
        <w:t>23.11.2023</w:t>
      </w:r>
      <w:r w:rsidRPr="004507CE">
        <w:rPr>
          <w:rFonts w:ascii="Times New Roman" w:hAnsi="Times New Roman" w:cs="Times New Roman"/>
          <w:sz w:val="28"/>
          <w:szCs w:val="28"/>
        </w:rPr>
        <w:t xml:space="preserve"> дані повідомлення не прочитані.</w:t>
      </w:r>
    </w:p>
    <w:p w:rsidR="004507CE" w:rsidRPr="004507CE" w:rsidP="004507CE" w14:paraId="42A1CBE5"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 xml:space="preserve">15 листопада 2023 року до Служби надійшли листи служби у справах дітей управління сім’ї, молодіжної політики та захисту дітей та *** міського </w:t>
      </w:r>
      <w:r w:rsidRPr="004507CE">
        <w:rPr>
          <w:rFonts w:ascii="Times New Roman" w:hAnsi="Times New Roman" w:cs="Times New Roman"/>
          <w:sz w:val="28"/>
          <w:szCs w:val="28"/>
        </w:rPr>
        <w:t>центру соціальних служб *** міської ради, якими було повідомлено про здійснення спеціалістами 13.11.2023 візиту за адресою: вулиця ***,                  будинок ***, квартира ***, місто ***. Зазначено, що двері квартири відчинила цивільна дружина ***, ***, яка відмовилася допустити спеціалістів до помешкання та повідомила, що *** не має змоги здійснити візит до служби у справах дітей та центру соціальних служб, оскільки постійно працює.                      На телефонні дзвінки спеціалістів та залишені запрошення останній не реагує. З огляду на це, здійснити обстеження умов проживання та оцінку потреб батька дитини не виявилося можливим. Станом на 14.11.2023 контакту з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встановлено не було.</w:t>
      </w:r>
    </w:p>
    <w:p w:rsidR="004507CE" w:rsidRPr="004507CE" w:rsidP="004507CE" w14:paraId="5417E216"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15 листопада 2023 року спеціалістом Служби було відправлено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 xml:space="preserve">за вищезазначеною адресою його проживання рекомендованим листом із поштовим повідомленням про вручення запрошення взяти участь (онлайн або офлайн) у засіданні комісії з питань захисту прав дитини виконавчого комітету Броварської міської ради Броварського району Київської області (далі – Комісія), яке </w:t>
      </w:r>
      <w:r w:rsidRPr="004507CE">
        <w:rPr>
          <w:rFonts w:ascii="Times New Roman" w:hAnsi="Times New Roman" w:cs="Times New Roman"/>
          <w:bCs/>
          <w:sz w:val="28"/>
          <w:szCs w:val="28"/>
        </w:rPr>
        <w:t>відбулося</w:t>
      </w:r>
      <w:r w:rsidRPr="004507CE">
        <w:rPr>
          <w:rFonts w:ascii="Times New Roman" w:hAnsi="Times New Roman" w:cs="Times New Roman"/>
          <w:sz w:val="28"/>
          <w:szCs w:val="28"/>
        </w:rPr>
        <w:t xml:space="preserve"> 29 листопада 2023 року.</w:t>
      </w:r>
    </w:p>
    <w:p w:rsidR="004507CE" w:rsidRPr="004507CE" w:rsidP="004507CE" w14:paraId="3349544A" w14:textId="77777777">
      <w:pPr>
        <w:spacing w:after="0" w:line="240" w:lineRule="auto"/>
        <w:ind w:firstLine="567"/>
        <w:jc w:val="both"/>
        <w:rPr>
          <w:rFonts w:ascii="Times New Roman" w:eastAsia="Times New Roman" w:hAnsi="Times New Roman" w:cs="Times New Roman"/>
          <w:sz w:val="28"/>
          <w:szCs w:val="28"/>
        </w:rPr>
      </w:pPr>
      <w:r w:rsidRPr="004507CE">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4507CE" w:rsidRPr="004507CE" w:rsidP="004507CE" w14:paraId="1F335CBF"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02 листопада 2023 року спеціалістом Служби було проведено бесіду з малолітньою ***,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р.н. Дитина охоче йшла на контакт та відверто відповідала на питання. У ході бесіди дівчинка повідомила, що її звати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 xml:space="preserve">та що їй девʼять років. Розповіла, що проживає разом із матірʼю та бабою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в селі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Броварського району Київської області. Зазначила, що навчається в 4-*** класі ***ліцею й відвідує гуртки з хореографії та англійської мови. Дівчинка розповіла, що має високий рівень знань, зі шкільних предметів їй подобаються українська мова, образотворче та музичне мистецтво. Зазначила, що має друзів.</w:t>
      </w:r>
    </w:p>
    <w:p w:rsidR="004507CE" w:rsidRPr="004507CE" w:rsidP="004507CE" w14:paraId="1079D844"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На запитання спеціаліста про спільне дозвілля з матір’ю ***</w:t>
      </w:r>
      <w:r w:rsidRPr="004507CE">
        <w:rPr>
          <w:rFonts w:ascii="Times New Roman" w:hAnsi="Times New Roman" w:cs="Times New Roman"/>
          <w:sz w:val="28"/>
          <w:szCs w:val="28"/>
          <w:lang w:val="ru-RU"/>
        </w:rPr>
        <w:t xml:space="preserve"> </w:t>
      </w:r>
      <w:r w:rsidRPr="004507CE">
        <w:rPr>
          <w:rFonts w:ascii="Times New Roman" w:hAnsi="Times New Roman" w:cs="Times New Roman"/>
          <w:sz w:val="28"/>
          <w:szCs w:val="28"/>
        </w:rPr>
        <w:t>повідомила, що вони на вихідних іноді ходять в кінотеатр, піцерію, кафе, відвідують парки. Також вдома грають у настільні ігри та зустрічаються з родичами. Дівчинка розповіла, що баба готує їй вареники та пельмені, які вона дуже любить.</w:t>
      </w:r>
    </w:p>
    <w:p w:rsidR="004507CE" w:rsidRPr="004507CE" w:rsidP="004507CE" w14:paraId="2D6A6A1E"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На запитання спеціаліста про батька дівчинка відповіла, що не пам’ятає його та не знає де він мешкає. *** повідомила, що зі слів її матері він залишив їх, коли їй було п’ять місяців. Додала, що їй не цікаво де він та що з ним. Дитина стверджує, що батько ніколи не приїжджав до неї та не вітав із днем народження. На запитання спеціаліста чи впізнала б *** його, якби зустріла на вулиці дівчинка відповіла, що матір їй показувала весільні фотокартки, але з часом його зовнішність могла змінитися. Дитина зазначила, що баба й дід зі сторони батька також не виявляють бажання спілкуватися з нею.</w:t>
      </w:r>
    </w:p>
    <w:p w:rsidR="004507CE" w:rsidRPr="004507CE" w:rsidP="004507CE" w14:paraId="6675CA53"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На запитання спеціаліста чи погодилася б дівчинка на зустріч із батьком, якби він їй запропонував *** відповіла: «Ні, тому що справжній чоловік ніколи б не покинув свою дитину». Однак згодом додала: «Якщо мама цього захоче, то я погоджусь. Якщо мамі буде добре, то й мені буде добре».</w:t>
      </w:r>
    </w:p>
    <w:p w:rsidR="004507CE" w:rsidRPr="004507CE" w:rsidP="004507CE" w14:paraId="4FDFD2A7" w14:textId="77777777">
      <w:pPr>
        <w:spacing w:after="0" w:line="240" w:lineRule="auto"/>
        <w:ind w:firstLine="567"/>
        <w:jc w:val="both"/>
        <w:rPr>
          <w:rFonts w:ascii="Times New Roman" w:hAnsi="Times New Roman" w:cs="Times New Roman"/>
          <w:sz w:val="28"/>
          <w:szCs w:val="28"/>
        </w:rPr>
      </w:pPr>
      <w:r w:rsidRPr="004507CE">
        <w:rPr>
          <w:rFonts w:ascii="Times New Roman" w:hAnsi="Times New Roman" w:cs="Times New Roman"/>
          <w:sz w:val="28"/>
          <w:szCs w:val="28"/>
        </w:rPr>
        <w:t>Під час бесіди *** демонструвала прив’язаність до своєї сім’ї, проте головною захищаючою фігурою для неї є матір. Думка останньої для дитини є важливою.</w:t>
      </w:r>
    </w:p>
    <w:p w:rsidR="004507CE" w:rsidRPr="004507CE" w:rsidP="004507CE" w14:paraId="58A13E36" w14:textId="19209191">
      <w:pPr>
        <w:pStyle w:val="NoSpacing"/>
        <w:tabs>
          <w:tab w:val="left" w:pos="567"/>
        </w:tabs>
        <w:ind w:firstLine="601"/>
        <w:jc w:val="both"/>
        <w:rPr>
          <w:rFonts w:ascii="Times New Roman" w:hAnsi="Times New Roman"/>
          <w:sz w:val="28"/>
          <w:szCs w:val="28"/>
          <w:lang w:val="uk-UA"/>
        </w:rPr>
      </w:pPr>
      <w:r w:rsidRPr="004507CE">
        <w:rPr>
          <w:rFonts w:ascii="Times New Roman" w:hAnsi="Times New Roman"/>
          <w:sz w:val="28"/>
          <w:szCs w:val="28"/>
          <w:lang w:val="uk-UA"/>
        </w:rPr>
        <w:t xml:space="preserve">29 листопада 2023 року на засіданні Комісії було розглянуто заяву *** про надання висновку до суду щодо доцільності позбавлення батьківських прав </w:t>
      </w:r>
      <w:r w:rsidR="00C805A0">
        <w:rPr>
          <w:rFonts w:ascii="Times New Roman" w:hAnsi="Times New Roman"/>
          <w:sz w:val="28"/>
          <w:szCs w:val="28"/>
          <w:lang w:val="uk-UA"/>
        </w:rPr>
        <w:t>***</w:t>
      </w:r>
      <w:r w:rsidRPr="004507CE">
        <w:rPr>
          <w:rFonts w:ascii="Times New Roman" w:hAnsi="Times New Roman"/>
          <w:sz w:val="28"/>
          <w:szCs w:val="28"/>
          <w:lang w:val="uk-UA"/>
        </w:rPr>
        <w:t xml:space="preserve"> *** по відношенню до його малолітньої доньки, ***. </w:t>
      </w:r>
    </w:p>
    <w:p w:rsidR="004507CE" w:rsidRPr="004507CE" w:rsidP="004507CE" w14:paraId="3CDC8CE3" w14:textId="65835371">
      <w:pPr>
        <w:pStyle w:val="NoSpacing"/>
        <w:tabs>
          <w:tab w:val="left" w:pos="567"/>
        </w:tabs>
        <w:ind w:firstLine="601"/>
        <w:jc w:val="both"/>
        <w:rPr>
          <w:rFonts w:ascii="Times New Roman" w:hAnsi="Times New Roman"/>
          <w:sz w:val="28"/>
          <w:szCs w:val="28"/>
          <w:lang w:val="uk-UA"/>
        </w:rPr>
      </w:pPr>
      <w:r w:rsidRPr="004507CE">
        <w:rPr>
          <w:rFonts w:ascii="Times New Roman" w:hAnsi="Times New Roman"/>
          <w:sz w:val="28"/>
          <w:szCs w:val="28"/>
        </w:rPr>
        <w:t xml:space="preserve">На засіданні була присутня ***, яка </w:t>
      </w:r>
      <w:r w:rsidRPr="004507CE">
        <w:rPr>
          <w:rFonts w:ascii="Times New Roman" w:hAnsi="Times New Roman"/>
          <w:bCs/>
          <w:sz w:val="28"/>
          <w:szCs w:val="28"/>
        </w:rPr>
        <w:t>повідомила, що</w:t>
      </w:r>
      <w:r w:rsidRPr="004507CE">
        <w:rPr>
          <w:rFonts w:ascii="Times New Roman" w:hAnsi="Times New Roman"/>
          <w:sz w:val="28"/>
          <w:szCs w:val="28"/>
        </w:rPr>
        <w:t xml:space="preserve"> </w:t>
      </w:r>
      <w:r w:rsidRPr="004507CE">
        <w:rPr>
          <w:rFonts w:ascii="Times New Roman" w:hAnsi="Times New Roman"/>
          <w:sz w:val="28"/>
          <w:szCs w:val="28"/>
          <w:lang w:val="uk-UA"/>
        </w:rPr>
        <w:t xml:space="preserve">за вісім років батько жодного разу не поцікавився життям та здоров’ям своєї доньки. Зауважила, що він має майже один мільйон боргу по сплаті аліментів. Матір розповіла, що її колишній чоловік має четверо дітей. Його перша колишня дружина також подала до суду позовну заяву про стягнення з нього аліментів на утримання дитини. Ще двоє дітей він має від нинішньої цивільної дружини. *** зауважила, що не хоче, щоб у майбутньому її донька доглядала свого батька, якого ніколи не було в її житті та якому байдуже до життя дитини. </w:t>
      </w:r>
    </w:p>
    <w:p w:rsidR="004507CE" w:rsidRPr="004507CE" w:rsidP="004507CE" w14:paraId="7415B030" w14:textId="77777777">
      <w:pPr>
        <w:spacing w:after="0" w:line="240" w:lineRule="auto"/>
        <w:ind w:firstLine="567"/>
        <w:jc w:val="both"/>
        <w:rPr>
          <w:rFonts w:ascii="Times New Roman" w:hAnsi="Times New Roman" w:cs="Times New Roman"/>
          <w:color w:val="000000" w:themeColor="text1"/>
          <w:sz w:val="28"/>
          <w:szCs w:val="28"/>
        </w:rPr>
      </w:pPr>
      <w:r w:rsidRPr="004507CE">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4507CE" w:rsidRPr="004507CE" w:rsidP="004507CE" w14:paraId="7F150577" w14:textId="77777777">
      <w:pPr>
        <w:spacing w:after="0" w:line="240" w:lineRule="auto"/>
        <w:ind w:firstLine="567"/>
        <w:jc w:val="both"/>
        <w:rPr>
          <w:rFonts w:ascii="Times New Roman" w:hAnsi="Times New Roman" w:cs="Times New Roman"/>
          <w:color w:val="000000" w:themeColor="text1"/>
          <w:sz w:val="28"/>
          <w:szCs w:val="28"/>
        </w:rPr>
      </w:pPr>
      <w:r w:rsidRPr="004507CE">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4507CE" w:rsidRPr="004507CE" w:rsidP="004507CE" w14:paraId="647F92F3" w14:textId="0FC6B688">
      <w:pPr>
        <w:spacing w:after="0" w:line="240" w:lineRule="auto"/>
        <w:ind w:firstLine="567"/>
        <w:jc w:val="both"/>
        <w:rPr>
          <w:rFonts w:ascii="Times New Roman" w:eastAsia="Times New Roman" w:hAnsi="Times New Roman" w:cs="Times New Roman"/>
          <w:sz w:val="28"/>
          <w:szCs w:val="28"/>
        </w:rPr>
      </w:pPr>
      <w:r w:rsidRPr="004507CE">
        <w:rPr>
          <w:rFonts w:ascii="Times New Roman" w:hAnsi="Times New Roman" w:cs="Times New Roman"/>
          <w:sz w:val="28"/>
          <w:szCs w:val="28"/>
        </w:rPr>
        <w:t xml:space="preserve">Враховуючи вищевикладене, беручи до уваги факт, що батько дитини </w:t>
      </w:r>
      <w:r w:rsidRPr="004507CE">
        <w:rPr>
          <w:rFonts w:ascii="Times New Roman" w:hAnsi="Times New Roman" w:cs="Times New Roman"/>
          <w:color w:val="000000" w:themeColor="text1"/>
          <w:sz w:val="28"/>
          <w:szCs w:val="28"/>
        </w:rPr>
        <w:t xml:space="preserve"> самоусунувся від виховання дитини, не спілкується з донькою, не піклується про фізичний і духовний розвиток дитини, не цікавиться її життям, не надає дитині доступу до культурних та інших духовних цінностей,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w:t>
      </w:r>
      <w:r>
        <w:rPr>
          <w:rFonts w:ascii="Times New Roman" w:hAnsi="Times New Roman" w:cs="Times New Roman"/>
          <w:color w:val="000000" w:themeColor="text1"/>
          <w:sz w:val="28"/>
          <w:szCs w:val="28"/>
        </w:rPr>
        <w:t>за доцільне</w:t>
      </w:r>
      <w:r w:rsidRPr="004507CE">
        <w:rPr>
          <w:rFonts w:ascii="Times New Roman" w:hAnsi="Times New Roman" w:cs="Times New Roman"/>
          <w:sz w:val="28"/>
          <w:szCs w:val="28"/>
        </w:rPr>
        <w:t xml:space="preserve"> позбав</w:t>
      </w:r>
      <w:r>
        <w:rPr>
          <w:rFonts w:ascii="Times New Roman" w:hAnsi="Times New Roman" w:cs="Times New Roman"/>
          <w:sz w:val="28"/>
          <w:szCs w:val="28"/>
        </w:rPr>
        <w:t>ити</w:t>
      </w:r>
      <w:r w:rsidRPr="004507CE">
        <w:rPr>
          <w:rFonts w:ascii="Times New Roman" w:hAnsi="Times New Roman" w:cs="Times New Roman"/>
          <w:sz w:val="28"/>
          <w:szCs w:val="28"/>
        </w:rPr>
        <w:t xml:space="preserve"> батьківських прав *** по відношенню до його малолітньої доньки, ***, *** р.н.</w:t>
      </w:r>
    </w:p>
    <w:p w:rsidR="004507CE" w:rsidRPr="004507CE" w:rsidP="004507CE" w14:paraId="0D3563B3" w14:textId="77777777">
      <w:pPr>
        <w:spacing w:after="0" w:line="240" w:lineRule="auto"/>
        <w:ind w:firstLine="567"/>
        <w:jc w:val="both"/>
        <w:rPr>
          <w:rFonts w:ascii="Times New Roman" w:hAnsi="Times New Roman" w:cs="Times New Roman"/>
          <w:color w:val="000000" w:themeColor="text1"/>
          <w:sz w:val="28"/>
          <w:szCs w:val="28"/>
        </w:rPr>
      </w:pPr>
    </w:p>
    <w:p w:rsidR="004507CE" w:rsidRPr="004507CE" w:rsidP="004507CE" w14:paraId="543E8153" w14:textId="77777777">
      <w:pPr>
        <w:spacing w:after="0" w:line="240" w:lineRule="auto"/>
        <w:ind w:firstLine="567"/>
        <w:jc w:val="both"/>
        <w:rPr>
          <w:rFonts w:ascii="Times New Roman" w:eastAsia="Times New Roman" w:hAnsi="Times New Roman" w:cs="Times New Roman"/>
          <w:sz w:val="28"/>
          <w:szCs w:val="28"/>
          <w:lang w:eastAsia="ru-RU"/>
        </w:rPr>
      </w:pPr>
    </w:p>
    <w:p w:rsidR="004507CE" w:rsidRPr="004507CE" w:rsidP="004507CE" w14:paraId="7CF428F0" w14:textId="77777777">
      <w:pPr>
        <w:tabs>
          <w:tab w:val="left" w:pos="567"/>
          <w:tab w:val="left" w:pos="7088"/>
        </w:tabs>
        <w:spacing w:after="0" w:line="240" w:lineRule="auto"/>
        <w:rPr>
          <w:rFonts w:ascii="Times New Roman" w:eastAsia="Calibri" w:hAnsi="Times New Roman" w:cs="Times New Roman"/>
          <w:color w:val="000000"/>
          <w:sz w:val="28"/>
          <w:szCs w:val="28"/>
        </w:rPr>
      </w:pPr>
      <w:r w:rsidRPr="004507CE">
        <w:rPr>
          <w:rFonts w:ascii="Times New Roman" w:eastAsia="Calibri" w:hAnsi="Times New Roman" w:cs="Times New Roman"/>
          <w:color w:val="000000"/>
          <w:sz w:val="28"/>
          <w:szCs w:val="28"/>
        </w:rPr>
        <w:t>Міський голова</w:t>
      </w:r>
      <w:r w:rsidRPr="004507CE">
        <w:rPr>
          <w:rFonts w:ascii="Times New Roman" w:eastAsia="Calibri" w:hAnsi="Times New Roman" w:cs="Times New Roman"/>
          <w:color w:val="000000"/>
          <w:sz w:val="28"/>
          <w:szCs w:val="28"/>
        </w:rPr>
        <w:tab/>
      </w:r>
      <w:bookmarkEnd w:id="0"/>
      <w:r w:rsidRPr="004507CE">
        <w:rPr>
          <w:rFonts w:ascii="Times New Roman" w:eastAsia="Calibri" w:hAnsi="Times New Roman" w:cs="Times New Roman"/>
          <w:color w:val="000000"/>
          <w:sz w:val="28"/>
          <w:szCs w:val="28"/>
        </w:rPr>
        <w:t>Ігор САПОЖКО</w:t>
      </w:r>
      <w:bookmarkEnd w:id="2"/>
    </w:p>
    <w:permEnd w:id="1"/>
    <w:p w:rsidR="00231682" w:rsidRPr="004507CE" w:rsidP="004507CE" w14:paraId="7804F9AA" w14:textId="74388808">
      <w:pPr>
        <w:spacing w:after="0" w:line="240" w:lineRule="auto"/>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09FE"/>
    <w:rsid w:val="00166196"/>
    <w:rsid w:val="00231682"/>
    <w:rsid w:val="002E52F7"/>
    <w:rsid w:val="003377E0"/>
    <w:rsid w:val="003735BC"/>
    <w:rsid w:val="003A2799"/>
    <w:rsid w:val="003B2A39"/>
    <w:rsid w:val="004208DA"/>
    <w:rsid w:val="00424AD7"/>
    <w:rsid w:val="00450739"/>
    <w:rsid w:val="004507CE"/>
    <w:rsid w:val="004A01FC"/>
    <w:rsid w:val="004E41C7"/>
    <w:rsid w:val="00524AF7"/>
    <w:rsid w:val="00541F02"/>
    <w:rsid w:val="00545B76"/>
    <w:rsid w:val="007732CE"/>
    <w:rsid w:val="007C582E"/>
    <w:rsid w:val="00821BD7"/>
    <w:rsid w:val="00853C00"/>
    <w:rsid w:val="00910331"/>
    <w:rsid w:val="00933D17"/>
    <w:rsid w:val="00973F9B"/>
    <w:rsid w:val="00A84A56"/>
    <w:rsid w:val="00AE57AA"/>
    <w:rsid w:val="00B03417"/>
    <w:rsid w:val="00B20C04"/>
    <w:rsid w:val="00C805A0"/>
    <w:rsid w:val="00CB633A"/>
    <w:rsid w:val="00E71A04"/>
    <w:rsid w:val="00EC35BD"/>
    <w:rsid w:val="00EF4D7B"/>
    <w:rsid w:val="00F220E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4507CE"/>
    <w:pPr>
      <w:spacing w:after="0" w:line="240" w:lineRule="auto"/>
    </w:pPr>
    <w:rPr>
      <w:rFonts w:ascii="Calibri" w:eastAsia="Times New Roman" w:hAnsi="Calibri" w:cs="Times New Roman"/>
      <w:sz w:val="24"/>
      <w:szCs w:val="32"/>
      <w:lang w:val="ru-RU" w:eastAsia="en-US"/>
    </w:rPr>
  </w:style>
  <w:style w:type="paragraph" w:styleId="ListParagraph">
    <w:name w:val="List Paragraph"/>
    <w:basedOn w:val="Normal"/>
    <w:uiPriority w:val="34"/>
    <w:qFormat/>
    <w:rsid w:val="004507CE"/>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41424"/>
    <w:rsid w:val="00540CE0"/>
    <w:rsid w:val="00683C8F"/>
    <w:rsid w:val="00973F9B"/>
    <w:rsid w:val="00D329F5"/>
    <w:rsid w:val="00F100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12213</Words>
  <Characters>6962</Characters>
  <Application>Microsoft Office Word</Application>
  <DocSecurity>8</DocSecurity>
  <Lines>58</Lines>
  <Paragraphs>38</Paragraphs>
  <ScaleCrop>false</ScaleCrop>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2023-12-07T10:50:00Z</dcterms:modified>
</cp:coreProperties>
</file>