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9DD0" w14:textId="2C852A1B" w:rsidR="005334FD" w:rsidRPr="006F1EC5" w:rsidRDefault="003D0841" w:rsidP="003D08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5334FD" w:rsidRPr="006F1EC5">
        <w:rPr>
          <w:rFonts w:ascii="Times New Roman" w:eastAsia="Times New Roman" w:hAnsi="Times New Roman"/>
          <w:sz w:val="28"/>
          <w:szCs w:val="28"/>
          <w:lang w:eastAsia="ru-RU"/>
        </w:rPr>
        <w:t>Додаток</w:t>
      </w:r>
    </w:p>
    <w:p w14:paraId="1E25851C" w14:textId="77777777" w:rsidR="003D0841" w:rsidRDefault="005334FD" w:rsidP="005334F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EC5">
        <w:rPr>
          <w:rFonts w:ascii="Times New Roman" w:eastAsia="Times New Roman" w:hAnsi="Times New Roman"/>
          <w:sz w:val="28"/>
          <w:szCs w:val="28"/>
          <w:lang w:eastAsia="ru-RU"/>
        </w:rPr>
        <w:t xml:space="preserve">до рішення Броварської </w:t>
      </w:r>
    </w:p>
    <w:p w14:paraId="57DEED22" w14:textId="568D4433" w:rsidR="005334FD" w:rsidRPr="006F1EC5" w:rsidRDefault="003D0841" w:rsidP="003D08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5334FD" w:rsidRPr="006F1EC5">
        <w:rPr>
          <w:rFonts w:ascii="Times New Roman" w:eastAsia="Times New Roman" w:hAnsi="Times New Roman"/>
          <w:sz w:val="28"/>
          <w:szCs w:val="28"/>
          <w:lang w:eastAsia="ru-RU"/>
        </w:rPr>
        <w:t>міської ради</w:t>
      </w:r>
    </w:p>
    <w:p w14:paraId="7A619AAB" w14:textId="3D07BD4E" w:rsidR="003D0841" w:rsidRDefault="003D0841" w:rsidP="003D08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603CAF">
        <w:rPr>
          <w:rFonts w:ascii="Times New Roman" w:eastAsia="Times New Roman" w:hAnsi="Times New Roman"/>
          <w:sz w:val="28"/>
          <w:szCs w:val="28"/>
          <w:lang w:eastAsia="ru-RU"/>
        </w:rPr>
        <w:t>від 10.05.2018 р.</w:t>
      </w:r>
    </w:p>
    <w:p w14:paraId="1E3C1083" w14:textId="36798600" w:rsidR="005334FD" w:rsidRDefault="003D0841" w:rsidP="003D08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603CAF">
        <w:rPr>
          <w:rFonts w:ascii="Times New Roman" w:eastAsia="Times New Roman" w:hAnsi="Times New Roman"/>
          <w:sz w:val="28"/>
          <w:szCs w:val="28"/>
          <w:lang w:eastAsia="ru-RU"/>
        </w:rPr>
        <w:t xml:space="preserve"> № 922-40-07</w:t>
      </w:r>
    </w:p>
    <w:p w14:paraId="6F169134" w14:textId="20E9C05A" w:rsidR="003D0841" w:rsidRDefault="003D0841" w:rsidP="003D08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8509DF" w14:textId="77777777" w:rsidR="00381B90" w:rsidRPr="006F1EC5" w:rsidRDefault="00381B90" w:rsidP="003D08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8920" w:type="dxa"/>
        <w:tblInd w:w="93" w:type="dxa"/>
        <w:tblLook w:val="04A0" w:firstRow="1" w:lastRow="0" w:firstColumn="1" w:lastColumn="0" w:noHBand="0" w:noVBand="1"/>
      </w:tblPr>
      <w:tblGrid>
        <w:gridCol w:w="10290"/>
        <w:gridCol w:w="2681"/>
        <w:gridCol w:w="1606"/>
        <w:gridCol w:w="1471"/>
        <w:gridCol w:w="1451"/>
        <w:gridCol w:w="1421"/>
      </w:tblGrid>
      <w:tr w:rsidR="005334FD" w:rsidRPr="006F1EC5" w14:paraId="4B52E195" w14:textId="77777777" w:rsidTr="00FA646E">
        <w:trPr>
          <w:trHeight w:val="405"/>
        </w:trPr>
        <w:tc>
          <w:tcPr>
            <w:tcW w:w="1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7BEC" w14:textId="77777777" w:rsidR="005334FD" w:rsidRDefault="005334FD" w:rsidP="00FA646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6F1EC5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6F1EC5">
              <w:rPr>
                <w:rFonts w:ascii="Times New Roman" w:hAnsi="Times New Roman"/>
                <w:sz w:val="28"/>
                <w:szCs w:val="28"/>
              </w:rPr>
              <w:t>ІІ.</w:t>
            </w:r>
            <w:r w:rsidRPr="006F1EC5">
              <w:rPr>
                <w:rFonts w:ascii="Times New Roman" w:eastAsia="Times New Roman" w:hAnsi="Times New Roman"/>
                <w:sz w:val="32"/>
                <w:szCs w:val="32"/>
              </w:rPr>
              <w:t xml:space="preserve"> Фінансування  програми.   Показники.</w:t>
            </w:r>
          </w:p>
          <w:p w14:paraId="01523F4B" w14:textId="04D88D4D" w:rsidR="00381B90" w:rsidRPr="006F1EC5" w:rsidRDefault="00381B90" w:rsidP="00FA646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5334FD" w:rsidRPr="006F1EC5" w14:paraId="753DA734" w14:textId="77777777" w:rsidTr="00FA646E">
        <w:trPr>
          <w:trHeight w:val="300"/>
        </w:trPr>
        <w:tc>
          <w:tcPr>
            <w:tcW w:w="1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838" w:type="dxa"/>
              <w:tblLook w:val="04A0" w:firstRow="1" w:lastRow="0" w:firstColumn="1" w:lastColumn="0" w:noHBand="0" w:noVBand="1"/>
            </w:tblPr>
            <w:tblGrid>
              <w:gridCol w:w="6011"/>
              <w:gridCol w:w="1476"/>
              <w:gridCol w:w="1075"/>
              <w:gridCol w:w="1476"/>
            </w:tblGrid>
            <w:tr w:rsidR="005334FD" w:rsidRPr="006F1EC5" w14:paraId="17C61BFE" w14:textId="77777777" w:rsidTr="00FA646E">
              <w:trPr>
                <w:trHeight w:val="315"/>
              </w:trPr>
              <w:tc>
                <w:tcPr>
                  <w:tcW w:w="6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A4F9F4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15EF5D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8CA7F1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38445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5334FD" w:rsidRPr="006F1EC5" w14:paraId="5C9FEC00" w14:textId="77777777" w:rsidTr="00FA646E">
              <w:trPr>
                <w:trHeight w:val="282"/>
              </w:trPr>
              <w:tc>
                <w:tcPr>
                  <w:tcW w:w="601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2C9958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Видатки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803960B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2018</w:t>
                  </w:r>
                </w:p>
              </w:tc>
            </w:tr>
            <w:tr w:rsidR="005334FD" w:rsidRPr="006F1EC5" w14:paraId="2A4E4A76" w14:textId="77777777" w:rsidTr="00FA646E">
              <w:trPr>
                <w:trHeight w:val="272"/>
              </w:trPr>
              <w:tc>
                <w:tcPr>
                  <w:tcW w:w="601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E2DAB31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0D65EC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Разом</w:t>
                  </w:r>
                </w:p>
              </w:tc>
              <w:tc>
                <w:tcPr>
                  <w:tcW w:w="235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20BD098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 тому числі:</w:t>
                  </w:r>
                </w:p>
              </w:tc>
            </w:tr>
            <w:tr w:rsidR="005334FD" w:rsidRPr="006F1EC5" w14:paraId="42977725" w14:textId="77777777" w:rsidTr="00FA646E">
              <w:trPr>
                <w:trHeight w:val="532"/>
              </w:trPr>
              <w:tc>
                <w:tcPr>
                  <w:tcW w:w="601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88B5248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3E05D96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31DA2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Заг</w:t>
                  </w:r>
                  <w:proofErr w:type="spellEnd"/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. </w:t>
                  </w:r>
                </w:p>
                <w:p w14:paraId="78449708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фонд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62FD2C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Спец. фонд</w:t>
                  </w:r>
                </w:p>
              </w:tc>
            </w:tr>
            <w:tr w:rsidR="005334FD" w:rsidRPr="006F1EC5" w14:paraId="6637A07F" w14:textId="77777777" w:rsidTr="00FA646E">
              <w:trPr>
                <w:trHeight w:val="242"/>
              </w:trPr>
              <w:tc>
                <w:tcPr>
                  <w:tcW w:w="6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2B184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0DE16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4B041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AABA5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5334FD" w:rsidRPr="006F1EC5" w14:paraId="5DF3284A" w14:textId="77777777" w:rsidTr="00FA646E">
              <w:trPr>
                <w:trHeight w:val="1275"/>
              </w:trPr>
              <w:tc>
                <w:tcPr>
                  <w:tcW w:w="60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14:paraId="7F1513E1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Міська програма «Дошкільна освіта» на 2015-2018 </w:t>
                  </w:r>
                  <w:proofErr w:type="spellStart"/>
                  <w:r w:rsidRPr="006F1EC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6F1EC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., затверджена рішенням Броварської міської ради від  25.12.2014 </w:t>
                  </w:r>
                </w:p>
                <w:p w14:paraId="66A8A695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№ 1365-50-06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0B881B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10 972,792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7155D1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F5FCE2" w14:textId="77777777" w:rsidR="005334FD" w:rsidRPr="002407DF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2407DF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10 972,792</w:t>
                  </w:r>
                </w:p>
              </w:tc>
            </w:tr>
            <w:tr w:rsidR="005334FD" w:rsidRPr="006F1EC5" w14:paraId="254E3072" w14:textId="77777777" w:rsidTr="00FA646E">
              <w:trPr>
                <w:trHeight w:val="360"/>
              </w:trPr>
              <w:tc>
                <w:tcPr>
                  <w:tcW w:w="9838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545D95F1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  <w:t xml:space="preserve">Завдання 4. Виконання санітарно-гігієнічних вимог утримання </w:t>
                  </w:r>
                </w:p>
              </w:tc>
            </w:tr>
          </w:tbl>
          <w:p w14:paraId="43A53C7D" w14:textId="77777777" w:rsidR="005334FD" w:rsidRPr="006F1EC5" w:rsidRDefault="005334FD" w:rsidP="00FA64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E4E4B" w14:textId="77777777" w:rsidR="005334FD" w:rsidRPr="006F1EC5" w:rsidRDefault="005334FD" w:rsidP="00FA64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E66A5" w14:textId="77777777" w:rsidR="005334FD" w:rsidRPr="006F1EC5" w:rsidRDefault="005334FD" w:rsidP="00FA64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481C9" w14:textId="77777777" w:rsidR="005334FD" w:rsidRPr="006F1EC5" w:rsidRDefault="005334FD" w:rsidP="00FA64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3DE8E" w14:textId="77777777" w:rsidR="005334FD" w:rsidRPr="006F1EC5" w:rsidRDefault="005334FD" w:rsidP="00FA64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334FD" w:rsidRPr="006F1EC5" w14:paraId="555326D2" w14:textId="77777777" w:rsidTr="00FA646E">
        <w:trPr>
          <w:gridAfter w:val="5"/>
          <w:wAfter w:w="9549" w:type="dxa"/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54" w:type="dxa"/>
              <w:tblLook w:val="04A0" w:firstRow="1" w:lastRow="0" w:firstColumn="1" w:lastColumn="0" w:noHBand="0" w:noVBand="1"/>
            </w:tblPr>
            <w:tblGrid>
              <w:gridCol w:w="5898"/>
              <w:gridCol w:w="1476"/>
              <w:gridCol w:w="1204"/>
              <w:gridCol w:w="1476"/>
            </w:tblGrid>
            <w:tr w:rsidR="005334FD" w:rsidRPr="006F1EC5" w14:paraId="5F3B7E5F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4469E1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9EC903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10 972,792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923D9F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352EC2E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2407DF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10 972,792</w:t>
                  </w:r>
                </w:p>
              </w:tc>
            </w:tr>
            <w:tr w:rsidR="005334FD" w:rsidRPr="006F1EC5" w14:paraId="3AA149EB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6BDE4D" w14:textId="77777777" w:rsidR="005334FD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2.</w:t>
                  </w: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 xml:space="preserve"> Проведення капітального ремонту харчоблоків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3BF702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600,0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7FC2B1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05CFEA1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600,0</w:t>
                  </w:r>
                </w:p>
              </w:tc>
            </w:tr>
            <w:tr w:rsidR="005334FD" w:rsidRPr="006F1EC5" w14:paraId="56BC7E2A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9D97B5" w14:textId="77777777" w:rsidR="005334FD" w:rsidRPr="0048244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D1E4B4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3FA115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7139EB6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743EB68C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40E721" w14:textId="77777777" w:rsidR="005334FD" w:rsidRPr="00D97BE3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D97BE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відсоток оснащеності харчоблоків,%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EF969D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71AC4C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9EBC057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2605F2E4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EE1D1C" w14:textId="77777777" w:rsidR="005334FD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>4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 Проведення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капітального ремонту пралень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DF8593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144067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AF78DC1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100,0</w:t>
                  </w:r>
                </w:p>
              </w:tc>
            </w:tr>
            <w:tr w:rsidR="005334FD" w:rsidRPr="006F1EC5" w14:paraId="2DAC18F6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43DD22" w14:textId="77777777" w:rsidR="005334FD" w:rsidRPr="0048244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87460E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9765B8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2262D7F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4BAF7EED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465535" w14:textId="77777777" w:rsidR="005334FD" w:rsidRPr="0048244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3FA2CE" w14:textId="77777777" w:rsidR="005334FD" w:rsidRPr="00FB284A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55766D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0AD1947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49A2F096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A5248A" w14:textId="77777777" w:rsidR="005334FD" w:rsidRPr="0048244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відсоток пралень, у яких зроблено капітальних ремонтів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,%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777ED4" w14:textId="77777777" w:rsidR="005334FD" w:rsidRPr="00FB284A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78,8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494371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4ACF0EA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2845C4AB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F49172" w14:textId="77777777" w:rsidR="005334FD" w:rsidRPr="0048244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7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.Капітальний ремонт відмостки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7C8BEB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2 500,0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10977B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3900CBE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2 500,0</w:t>
                  </w:r>
                </w:p>
              </w:tc>
            </w:tr>
            <w:tr w:rsidR="005334FD" w:rsidRPr="006F1EC5" w14:paraId="15BD3161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96A053" w14:textId="77777777" w:rsidR="005334FD" w:rsidRPr="0048244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915F94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0C78EC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587CC81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63C9F744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1C18C7" w14:textId="77777777" w:rsidR="005334FD" w:rsidRPr="0048244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EF4928" w14:textId="77777777" w:rsidR="005334FD" w:rsidRPr="00FB284A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D66C95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9105CEE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3A444697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1FDF9E" w14:textId="77777777" w:rsidR="005334FD" w:rsidRPr="0048244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D28A2A" w14:textId="77777777" w:rsidR="005334FD" w:rsidRPr="00FB284A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0B37F6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86EB5E1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6FEF46FD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854DE21" w14:textId="77777777" w:rsidR="005334FD" w:rsidRPr="0048244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9.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дахів ДНЗ 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DA7893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4 806,923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50580C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74EAA7E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4 806,923</w:t>
                  </w:r>
                </w:p>
              </w:tc>
            </w:tr>
            <w:tr w:rsidR="005334FD" w:rsidRPr="006F1EC5" w14:paraId="742054C2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833FFC" w14:textId="77777777" w:rsidR="005334FD" w:rsidRPr="0048244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3A8BED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16D3B9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6C524C5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64C297C1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760835A" w14:textId="77777777" w:rsidR="005334FD" w:rsidRPr="0048244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9BC452" w14:textId="77777777" w:rsidR="005334FD" w:rsidRPr="00FB284A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C77992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58FB294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20920AC8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844A59A" w14:textId="77777777" w:rsidR="005334FD" w:rsidRPr="0048244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грн.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91BA4C" w14:textId="77777777" w:rsidR="005334FD" w:rsidRPr="00FB284A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125,0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A4B5AD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2DA6CF0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6BE9514A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DB45B19" w14:textId="77777777" w:rsidR="005334FD" w:rsidRPr="0048244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12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Капітальний ремонт павільйонів 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1789A7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088EA7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0558559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20,0</w:t>
                  </w:r>
                </w:p>
              </w:tc>
            </w:tr>
            <w:tr w:rsidR="005334FD" w:rsidRPr="006F1EC5" w14:paraId="6ADD9A6B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0E0794B" w14:textId="77777777" w:rsidR="005334FD" w:rsidRPr="0048244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9A32BF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99B702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00E97AD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3974DB39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79DB27" w14:textId="77777777" w:rsidR="005334FD" w:rsidRPr="0048244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D950BE" w14:textId="77777777" w:rsidR="005334FD" w:rsidRPr="00FB284A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FB603D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4A7EE7D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206CD83A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30ADAD2" w14:textId="77777777" w:rsidR="005334FD" w:rsidRPr="0048244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грн.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797E35" w14:textId="77777777" w:rsidR="005334FD" w:rsidRPr="00FB284A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170,0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EBA1E0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FADFA6D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4DC0CB39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AAFFE7E" w14:textId="77777777" w:rsidR="005334FD" w:rsidRPr="0048244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13.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Капітальний ремонт системи каналіза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ції (підвальне приміщення)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C2DDF3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C97343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D57D631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400,0</w:t>
                  </w:r>
                </w:p>
              </w:tc>
            </w:tr>
            <w:tr w:rsidR="005334FD" w:rsidRPr="006F1EC5" w14:paraId="0A948511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8413719" w14:textId="77777777" w:rsidR="005334FD" w:rsidRPr="0048244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lastRenderedPageBreak/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EBC1C6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75C756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C6CF234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4447B532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EC19E49" w14:textId="77777777" w:rsidR="005334FD" w:rsidRPr="0048244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E250CD" w14:textId="77777777" w:rsidR="005334FD" w:rsidRPr="00FB284A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42B318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EDD8BC3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68D6541C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FF14A9" w14:textId="77777777" w:rsidR="005334FD" w:rsidRPr="0048244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C8548A" w14:textId="77777777" w:rsidR="005334FD" w:rsidRPr="00FB284A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5FEE00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03A54DC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693E0AC6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65AE5C" w14:textId="77777777" w:rsidR="005334FD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14. Капітальний ремонт фасадів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DEC063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795,869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875BF3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3DF5148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795,869</w:t>
                  </w:r>
                </w:p>
              </w:tc>
            </w:tr>
            <w:tr w:rsidR="005334FD" w:rsidRPr="006F1EC5" w14:paraId="337743D8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30430C" w14:textId="77777777" w:rsidR="005334FD" w:rsidRPr="0048244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88D32A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19C7C0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610F441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1DB5B11B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729455" w14:textId="77777777" w:rsidR="005334FD" w:rsidRPr="0048244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B132B5" w14:textId="77777777" w:rsidR="005334FD" w:rsidRPr="00FB284A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F31B93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C75C93C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7677F322" w14:textId="77777777" w:rsidTr="00FA646E">
              <w:trPr>
                <w:trHeight w:val="27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581606" w14:textId="77777777" w:rsidR="005334FD" w:rsidRPr="0048244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51CD60" w14:textId="77777777" w:rsidR="005334FD" w:rsidRPr="00FB284A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 w:rsidRPr="00FB284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40DCFB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06A3B76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62AA277C" w14:textId="77777777" w:rsidTr="00FA646E">
              <w:trPr>
                <w:trHeight w:val="345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B75FD0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15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 Капітальний ремонт вхідної частини  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3ABEA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-660,0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72BDD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AA0DE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-660,0</w:t>
                  </w:r>
                </w:p>
              </w:tc>
            </w:tr>
            <w:tr w:rsidR="005334FD" w:rsidRPr="006F1EC5" w14:paraId="1E2F5E74" w14:textId="77777777" w:rsidTr="00FA646E">
              <w:trPr>
                <w:trHeight w:val="30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4B99AC9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3E996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4EDCB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B35777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5334FD" w:rsidRPr="006F1EC5" w14:paraId="670CAD96" w14:textId="77777777" w:rsidTr="00FA646E">
              <w:trPr>
                <w:trHeight w:val="315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47431D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66123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95EFF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2E29F6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5334FD" w:rsidRPr="006F1EC5" w14:paraId="32B88A42" w14:textId="77777777" w:rsidTr="00FA646E">
              <w:trPr>
                <w:trHeight w:val="675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C6C50EB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694A20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D5FC0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F3671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5334FD" w:rsidRPr="006F1EC5" w14:paraId="7053AD12" w14:textId="77777777" w:rsidTr="00FA646E">
              <w:trPr>
                <w:trHeight w:val="675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C9CCD88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AE7D6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28.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елементів благоустрою з облаштуванням водовідведення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85C627" w14:textId="77777777" w:rsidR="005334FD" w:rsidRPr="003C72EC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3C72E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1358,4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0FA7CC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4A530F3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1358,4</w:t>
                  </w:r>
                </w:p>
              </w:tc>
            </w:tr>
            <w:tr w:rsidR="005334FD" w:rsidRPr="006F1EC5" w14:paraId="47F72B93" w14:textId="77777777" w:rsidTr="00FA646E">
              <w:trPr>
                <w:trHeight w:val="258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52380BA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0E3CB5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3BBD21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5D35880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3E72CA59" w14:textId="77777777" w:rsidTr="00FA646E">
              <w:trPr>
                <w:trHeight w:val="348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04F70A7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A1B719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F9FA73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109C261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6392F4F3" w14:textId="77777777" w:rsidTr="00FA646E">
              <w:trPr>
                <w:trHeight w:val="675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4C985C5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1DB905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4FE894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99A67F4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7D71B094" w14:textId="77777777" w:rsidTr="00FA646E">
              <w:trPr>
                <w:trHeight w:val="306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7CBEB0B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3C72E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41.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спортивної зали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04B388" w14:textId="77777777" w:rsidR="005334FD" w:rsidRPr="003C72EC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3C72E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900,0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68142B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3DA6C18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900,0</w:t>
                  </w:r>
                </w:p>
              </w:tc>
            </w:tr>
            <w:tr w:rsidR="005334FD" w:rsidRPr="006F1EC5" w14:paraId="1612F212" w14:textId="77777777" w:rsidTr="00FA646E">
              <w:trPr>
                <w:trHeight w:val="174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D901222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145946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B1B1BE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9FC7B4C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51A4E974" w14:textId="77777777" w:rsidTr="00FA646E">
              <w:trPr>
                <w:trHeight w:val="278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FDD5FBF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AF1FF8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6A310E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3E8B642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762A8276" w14:textId="77777777" w:rsidTr="00FA646E">
              <w:trPr>
                <w:trHeight w:val="675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E9CDB10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8CB913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A4D397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D55F87C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22CE6DF5" w14:textId="77777777" w:rsidTr="00FA646E">
              <w:trPr>
                <w:trHeight w:val="30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7DBEBC4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48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</w:t>
                  </w: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Капітальний ремонт елементів благоустрою території закладу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F0A4A2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-1058,4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E899F0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2668A25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-1058,4</w:t>
                  </w:r>
                </w:p>
              </w:tc>
            </w:tr>
            <w:tr w:rsidR="005334FD" w:rsidRPr="006F1EC5" w14:paraId="65D3BC48" w14:textId="77777777" w:rsidTr="00FA646E">
              <w:trPr>
                <w:trHeight w:val="322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5D128A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9D1D5C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7C3B78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0025DC3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36B6B24C" w14:textId="77777777" w:rsidTr="00FA646E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6EB0A13" w14:textId="77777777" w:rsidR="005334FD" w:rsidRPr="006F1EC5" w:rsidRDefault="005334FD" w:rsidP="00FA646E">
                  <w:pPr>
                    <w:spacing w:after="0" w:line="240" w:lineRule="auto"/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  <w:r w:rsidRPr="006F1EC5">
                    <w:t xml:space="preserve"> 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EE2E4F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73310B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32D2A25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34F61DE9" w14:textId="77777777" w:rsidTr="00FA646E">
              <w:trPr>
                <w:trHeight w:val="30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9E2D3D2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E4DA56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98CDD0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41C83B8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7B991B02" w14:textId="77777777" w:rsidTr="00FA646E">
              <w:trPr>
                <w:trHeight w:val="30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0E634FB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3C72E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55.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Прибудова приміщення для зберігання продуктів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8B6A01" w14:textId="77777777" w:rsidR="005334FD" w:rsidRPr="003C72EC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3C72E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350,0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6EACFC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DEF2CDF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350,0</w:t>
                  </w:r>
                </w:p>
              </w:tc>
            </w:tr>
            <w:tr w:rsidR="005334FD" w:rsidRPr="006F1EC5" w14:paraId="759B6B46" w14:textId="77777777" w:rsidTr="00FA646E">
              <w:trPr>
                <w:trHeight w:val="30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BAE1E2D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C88755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FC7955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4C7873A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25DC7427" w14:textId="77777777" w:rsidTr="00FA646E">
              <w:trPr>
                <w:trHeight w:val="30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6F46E7" w14:textId="77777777" w:rsidR="005334FD" w:rsidRPr="006F1EC5" w:rsidRDefault="005334FD" w:rsidP="00FA646E">
                  <w:pPr>
                    <w:spacing w:after="0" w:line="240" w:lineRule="auto"/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  <w:r w:rsidRPr="006F1EC5">
                    <w:t xml:space="preserve"> 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FFEA1A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C4CDA6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A1229D9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5E95B271" w14:textId="77777777" w:rsidTr="00FA646E">
              <w:trPr>
                <w:trHeight w:val="30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560BBA3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0B09EC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8874EF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AFAB244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74D4DC4E" w14:textId="77777777" w:rsidTr="00FA646E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FEB8DCA" w14:textId="77777777" w:rsidR="005334FD" w:rsidRPr="004E7C2E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E7C2E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56</w:t>
                  </w:r>
                  <w:r w:rsidRPr="004E7C2E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.Капітальний ремонт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сходових клітин та вхідних груп</w:t>
                  </w:r>
                  <w:r w:rsidRPr="004E7C2E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AB5812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660,0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5E94A4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7912D9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660,0</w:t>
                  </w:r>
                </w:p>
              </w:tc>
            </w:tr>
            <w:tr w:rsidR="005334FD" w:rsidRPr="006F1EC5" w14:paraId="0BA0DCE2" w14:textId="77777777" w:rsidTr="00FA646E">
              <w:trPr>
                <w:trHeight w:val="252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514957F" w14:textId="77777777" w:rsidR="005334FD" w:rsidRPr="006F1EC5" w:rsidRDefault="005334FD" w:rsidP="00FA64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B7F80A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B35560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DF1120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4F39650A" w14:textId="77777777" w:rsidTr="00FA646E">
              <w:trPr>
                <w:trHeight w:val="300"/>
              </w:trPr>
              <w:tc>
                <w:tcPr>
                  <w:tcW w:w="60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467EED" w14:textId="77777777" w:rsidR="005334FD" w:rsidRPr="006F1EC5" w:rsidRDefault="005334FD" w:rsidP="00FA646E">
                  <w:pPr>
                    <w:spacing w:after="0" w:line="240" w:lineRule="auto"/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  <w:r w:rsidRPr="006F1EC5">
                    <w:t xml:space="preserve"> 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80261B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42DC1D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02F338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15018687" w14:textId="77777777" w:rsidTr="00FA646E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7E6053A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635EAE" w14:textId="77777777" w:rsidR="005334FD" w:rsidRPr="006F1EC5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F1E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342688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B709D7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55688306" w14:textId="77777777" w:rsidTr="00FA646E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692A19C" w14:textId="77777777" w:rsidR="005334FD" w:rsidRPr="00435AA2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57</w:t>
                  </w:r>
                  <w:r w:rsidRPr="00DF22D0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Капітальний ремонт зовнішнього трубопроводу системи теплопостачання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4EE331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6EC303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3C3FCD" w14:textId="77777777" w:rsidR="005334FD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200,0</w:t>
                  </w:r>
                </w:p>
              </w:tc>
            </w:tr>
            <w:tr w:rsidR="005334FD" w:rsidRPr="006F1EC5" w14:paraId="72B403D0" w14:textId="77777777" w:rsidTr="00FA646E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5775812" w14:textId="77777777" w:rsidR="005334FD" w:rsidRPr="00435AA2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35AA2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7A6AAD" w14:textId="77777777" w:rsidR="005334FD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5B5B44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C9399C" w14:textId="77777777" w:rsidR="005334FD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62F421C2" w14:textId="77777777" w:rsidTr="00FA646E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F03435C" w14:textId="77777777" w:rsidR="005334FD" w:rsidRPr="00435AA2" w:rsidRDefault="005334FD" w:rsidP="00FA646E">
                  <w:pPr>
                    <w:spacing w:after="0" w:line="240" w:lineRule="auto"/>
                  </w:pPr>
                  <w:r w:rsidRPr="00435AA2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  <w:r w:rsidRPr="00435AA2">
                    <w:t xml:space="preserve"> 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3C29EA" w14:textId="77777777" w:rsidR="005334FD" w:rsidRPr="007938A9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793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20DBD7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9E74D0" w14:textId="77777777" w:rsidR="005334FD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334FD" w:rsidRPr="006F1EC5" w14:paraId="3A1144E7" w14:textId="77777777" w:rsidTr="00FA646E">
              <w:trPr>
                <w:trHeight w:val="300"/>
              </w:trPr>
              <w:tc>
                <w:tcPr>
                  <w:tcW w:w="6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ABFF348" w14:textId="77777777" w:rsidR="005334FD" w:rsidRPr="00435AA2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 w:rsidRPr="00435AA2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lastRenderedPageBreak/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E4E8E6" w14:textId="77777777" w:rsidR="005334FD" w:rsidRPr="007938A9" w:rsidRDefault="005334FD" w:rsidP="00FA64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793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C78DEE" w14:textId="77777777" w:rsidR="005334FD" w:rsidRPr="006F1EC5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9CBD27" w14:textId="77777777" w:rsidR="005334FD" w:rsidRDefault="005334FD" w:rsidP="00FA64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38D338D" w14:textId="77777777" w:rsidR="005334FD" w:rsidRPr="006F1EC5" w:rsidRDefault="005334FD" w:rsidP="00F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AFF75B3" w14:textId="77777777" w:rsidR="005334FD" w:rsidRPr="007D40BE" w:rsidRDefault="005334FD" w:rsidP="00FA64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40B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Міський голова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</w:t>
            </w:r>
            <w:r w:rsidRPr="007D40B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І.В. </w:t>
            </w:r>
            <w:proofErr w:type="spellStart"/>
            <w:r w:rsidRPr="007D40BE">
              <w:rPr>
                <w:rFonts w:ascii="Times New Roman" w:eastAsia="Times New Roman" w:hAnsi="Times New Roman"/>
                <w:b/>
                <w:sz w:val="28"/>
                <w:szCs w:val="28"/>
              </w:rPr>
              <w:t>Сапожко</w:t>
            </w:r>
            <w:proofErr w:type="spellEnd"/>
          </w:p>
        </w:tc>
      </w:tr>
    </w:tbl>
    <w:p w14:paraId="72053B79" w14:textId="77777777" w:rsidR="005A22F4" w:rsidRDefault="005A22F4">
      <w:bookmarkStart w:id="0" w:name="RANGE!A1:G100"/>
      <w:bookmarkEnd w:id="0"/>
    </w:p>
    <w:sectPr w:rsidR="005A22F4" w:rsidSect="00FD05CC">
      <w:pgSz w:w="11906" w:h="16838"/>
      <w:pgMar w:top="567" w:right="42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4FD"/>
    <w:rsid w:val="00202942"/>
    <w:rsid w:val="00381B90"/>
    <w:rsid w:val="003D0841"/>
    <w:rsid w:val="005334FD"/>
    <w:rsid w:val="005A22F4"/>
    <w:rsid w:val="0060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1DF3"/>
  <w15:docId w15:val="{BC483E26-C5B3-4FF5-B690-F55D50B4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5</cp:revision>
  <dcterms:created xsi:type="dcterms:W3CDTF">2018-05-11T11:02:00Z</dcterms:created>
  <dcterms:modified xsi:type="dcterms:W3CDTF">2022-09-22T07:20:00Z</dcterms:modified>
</cp:coreProperties>
</file>