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D4" w:rsidRPr="001B0DD4" w:rsidRDefault="001B0DD4" w:rsidP="001B0DD4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0DD4" w:rsidRPr="001B0DD4" w:rsidRDefault="001B0DD4" w:rsidP="001B0DD4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  <w:t>Додаток 3</w:t>
      </w:r>
    </w:p>
    <w:p w:rsidR="001B0DD4" w:rsidRPr="001B0DD4" w:rsidRDefault="001B0DD4" w:rsidP="001B0DD4">
      <w:pPr>
        <w:tabs>
          <w:tab w:val="left" w:pos="560"/>
          <w:tab w:val="left" w:pos="980"/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  <w:t xml:space="preserve">до рішення </w:t>
      </w:r>
    </w:p>
    <w:p w:rsidR="001B0DD4" w:rsidRPr="001B0DD4" w:rsidRDefault="001B0DD4" w:rsidP="001B0DD4">
      <w:pPr>
        <w:tabs>
          <w:tab w:val="left" w:pos="560"/>
          <w:tab w:val="left" w:pos="980"/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  <w:t>Броварської міської ради</w:t>
      </w:r>
    </w:p>
    <w:p w:rsidR="001B0DD4" w:rsidRDefault="001B0DD4" w:rsidP="001B0DD4">
      <w:pPr>
        <w:tabs>
          <w:tab w:val="left" w:pos="0"/>
          <w:tab w:val="left" w:pos="560"/>
          <w:tab w:val="left" w:pos="9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15серпня 2017року</w:t>
      </w:r>
    </w:p>
    <w:p w:rsidR="001B0DD4" w:rsidRPr="001B0DD4" w:rsidRDefault="001B0DD4" w:rsidP="001B0DD4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621-31-07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DD4" w:rsidRPr="001B0DD4" w:rsidRDefault="001B0DD4" w:rsidP="001B0DD4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DD4" w:rsidRPr="001B0DD4" w:rsidRDefault="001B0DD4" w:rsidP="001B0DD4">
      <w:pPr>
        <w:tabs>
          <w:tab w:val="left" w:pos="0"/>
          <w:tab w:val="left" w:pos="5760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DD4">
        <w:rPr>
          <w:rFonts w:ascii="Times New Roman" w:hAnsi="Times New Roman" w:cs="Times New Roman"/>
          <w:bCs/>
          <w:sz w:val="28"/>
          <w:szCs w:val="28"/>
        </w:rPr>
        <w:t xml:space="preserve">Перелік орендарів, яким </w:t>
      </w:r>
      <w:r w:rsidRPr="001B0DD4">
        <w:rPr>
          <w:rFonts w:ascii="Times New Roman" w:hAnsi="Times New Roman" w:cs="Times New Roman"/>
          <w:spacing w:val="-6"/>
          <w:sz w:val="28"/>
          <w:szCs w:val="28"/>
        </w:rPr>
        <w:t>вносяться зміни до договорів оренди</w:t>
      </w:r>
      <w:r w:rsidRPr="001B0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DD4" w:rsidRPr="001B0DD4" w:rsidRDefault="001B0DD4" w:rsidP="001B0DD4">
      <w:pPr>
        <w:tabs>
          <w:tab w:val="left" w:pos="0"/>
          <w:tab w:val="left" w:pos="5760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DD4">
        <w:rPr>
          <w:rFonts w:ascii="Times New Roman" w:hAnsi="Times New Roman" w:cs="Times New Roman"/>
          <w:sz w:val="28"/>
          <w:szCs w:val="28"/>
        </w:rPr>
        <w:t xml:space="preserve">комунального майна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Київської області </w:t>
      </w:r>
    </w:p>
    <w:p w:rsidR="001B0DD4" w:rsidRPr="001B0DD4" w:rsidRDefault="001B0DD4" w:rsidP="001B0DD4">
      <w:pPr>
        <w:tabs>
          <w:tab w:val="left" w:pos="0"/>
          <w:tab w:val="left" w:pos="5760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5"/>
        <w:gridCol w:w="2551"/>
        <w:gridCol w:w="1559"/>
        <w:gridCol w:w="1630"/>
        <w:gridCol w:w="1772"/>
      </w:tblGrid>
      <w:tr w:rsidR="001B0DD4" w:rsidRPr="001B0DD4" w:rsidTr="00814EFD">
        <w:trPr>
          <w:trHeight w:val="58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з/п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площа,</w:t>
            </w:r>
          </w:p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Договір</w:t>
            </w:r>
          </w:p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договорі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Змінити на</w:t>
            </w:r>
          </w:p>
        </w:tc>
      </w:tr>
      <w:tr w:rsidR="001B0DD4" w:rsidRPr="001B0DD4" w:rsidTr="00814EFD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</w:tr>
      <w:tr w:rsidR="001B0DD4" w:rsidRPr="001B0DD4" w:rsidTr="00814EFD">
        <w:trPr>
          <w:trHeight w:val="7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DD4"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  <w:proofErr w:type="spellEnd"/>
            <w:r w:rsidRPr="001B0DD4">
              <w:rPr>
                <w:rFonts w:ascii="Times New Roman" w:hAnsi="Times New Roman" w:cs="Times New Roman"/>
                <w:sz w:val="28"/>
                <w:szCs w:val="28"/>
              </w:rPr>
              <w:t xml:space="preserve"> (орендодавець) – Броварська центральна районна лікарня</w:t>
            </w:r>
          </w:p>
        </w:tc>
      </w:tr>
      <w:tr w:rsidR="001B0DD4" w:rsidRPr="001B0DD4" w:rsidTr="00814EFD">
        <w:trPr>
          <w:trHeight w:val="1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0D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Комунальний заклад Броварської  районної ради «Броварський районний центр первинної медико-санітарної допомоги»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</w:t>
            </w:r>
            <w:r w:rsidRPr="001B0DD4">
              <w:rPr>
                <w:rFonts w:ascii="Times New Roman" w:hAnsi="Times New Roman" w:cs="Times New Roman"/>
                <w:sz w:val="28"/>
                <w:szCs w:val="28"/>
              </w:rPr>
              <w:t>СШД (невідкладна допомога),</w:t>
            </w:r>
          </w:p>
          <w:p w:rsidR="001B0DD4" w:rsidRPr="001B0DD4" w:rsidRDefault="001B0DD4" w:rsidP="001B0D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Шевченка,14</w:t>
            </w:r>
          </w:p>
          <w:p w:rsidR="001B0DD4" w:rsidRPr="001B0DD4" w:rsidRDefault="001B0DD4" w:rsidP="001B0D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площа: 93,29 </w:t>
            </w:r>
            <w:proofErr w:type="spellStart"/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 19</w:t>
            </w:r>
          </w:p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від </w:t>
            </w:r>
          </w:p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31 грудня 2013 року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tabs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«загальною площею: 93,29 </w:t>
            </w:r>
            <w:proofErr w:type="spellStart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кв.м</w:t>
            </w:r>
            <w:proofErr w:type="spellEnd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tabs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«загальною площею: </w:t>
            </w:r>
          </w:p>
          <w:p w:rsidR="001B0DD4" w:rsidRPr="001B0DD4" w:rsidRDefault="001B0DD4" w:rsidP="001B0DD4">
            <w:pPr>
              <w:tabs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79,65 </w:t>
            </w:r>
            <w:proofErr w:type="spellStart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кв.м</w:t>
            </w:r>
            <w:proofErr w:type="spellEnd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</w:t>
            </w:r>
          </w:p>
        </w:tc>
      </w:tr>
      <w:tr w:rsidR="001B0DD4" w:rsidRPr="001B0DD4" w:rsidTr="00814EFD">
        <w:trPr>
          <w:trHeight w:val="1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tabs>
                <w:tab w:val="left" w:pos="0"/>
                <w:tab w:val="left" w:pos="6300"/>
                <w:tab w:val="left" w:pos="850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0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B0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Комунальний заклад Київської обласної ради «Київський обласний центр екстреної медичної допомоги та медицини катастроф»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частина будівлі центральної районної лікарні та частина боксу гаража лікарні,</w:t>
            </w:r>
          </w:p>
          <w:p w:rsidR="001B0DD4" w:rsidRPr="001B0DD4" w:rsidRDefault="001B0DD4" w:rsidP="001B0D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вул. </w:t>
            </w:r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Шевченка,14</w:t>
            </w:r>
          </w:p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площа: 306,02 </w:t>
            </w:r>
            <w:proofErr w:type="spellStart"/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1B0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B0DD4" w:rsidRPr="001B0DD4" w:rsidRDefault="001B0DD4" w:rsidP="001B0D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№ 297 від 24 грудня 2015 року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tabs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«загальною площею: 306,02 </w:t>
            </w:r>
            <w:proofErr w:type="spellStart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кв.м</w:t>
            </w:r>
            <w:proofErr w:type="spellEnd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4" w:rsidRPr="001B0DD4" w:rsidRDefault="001B0DD4" w:rsidP="001B0DD4">
            <w:pPr>
              <w:tabs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«загальною площею: </w:t>
            </w:r>
          </w:p>
          <w:p w:rsidR="001B0DD4" w:rsidRPr="001B0DD4" w:rsidRDefault="001B0DD4" w:rsidP="001B0DD4">
            <w:pPr>
              <w:tabs>
                <w:tab w:val="left" w:pos="850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327,25 </w:t>
            </w:r>
            <w:proofErr w:type="spellStart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кв.м</w:t>
            </w:r>
            <w:proofErr w:type="spellEnd"/>
            <w:r w:rsidRPr="001B0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</w:t>
            </w:r>
          </w:p>
        </w:tc>
      </w:tr>
    </w:tbl>
    <w:p w:rsidR="001B0DD4" w:rsidRPr="001B0DD4" w:rsidRDefault="001B0DD4" w:rsidP="001B0D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DD4" w:rsidRPr="001B0DD4" w:rsidRDefault="001B0DD4" w:rsidP="001B0DD4">
      <w:pPr>
        <w:tabs>
          <w:tab w:val="left" w:pos="8505"/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DD4" w:rsidRPr="001B0DD4" w:rsidRDefault="001B0DD4" w:rsidP="001B0DD4">
      <w:pPr>
        <w:pStyle w:val="a3"/>
        <w:tabs>
          <w:tab w:val="left" w:pos="6732"/>
        </w:tabs>
        <w:spacing w:after="0"/>
        <w:ind w:left="0"/>
      </w:pPr>
      <w:r w:rsidRPr="001B0DD4">
        <w:t xml:space="preserve"> Міський голова                                                                                   І.В.</w:t>
      </w:r>
      <w:proofErr w:type="spellStart"/>
      <w:r w:rsidRPr="001B0DD4">
        <w:t>Сапожко</w:t>
      </w:r>
      <w:proofErr w:type="spellEnd"/>
      <w:r w:rsidRPr="001B0DD4">
        <w:t xml:space="preserve"> </w:t>
      </w:r>
    </w:p>
    <w:p w:rsidR="001B0DD4" w:rsidRPr="001B0DD4" w:rsidRDefault="001B0DD4" w:rsidP="001B0DD4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1B0DD4">
        <w:rPr>
          <w:rFonts w:ascii="Times New Roman" w:hAnsi="Times New Roman" w:cs="Times New Roman"/>
          <w:sz w:val="28"/>
          <w:szCs w:val="28"/>
        </w:rPr>
        <w:tab/>
      </w:r>
      <w:r w:rsidRPr="001B0DD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2FF7" w:rsidRDefault="00252FF7" w:rsidP="00252FF7">
      <w:pPr>
        <w:pStyle w:val="a3"/>
        <w:tabs>
          <w:tab w:val="left" w:pos="6732"/>
        </w:tabs>
        <w:spacing w:after="0"/>
        <w:ind w:left="0"/>
      </w:pPr>
    </w:p>
    <w:sectPr w:rsidR="00252FF7" w:rsidSect="0007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2FF7"/>
    <w:rsid w:val="000776A8"/>
    <w:rsid w:val="001B0DD4"/>
    <w:rsid w:val="0025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52FF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52F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52F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901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dcterms:created xsi:type="dcterms:W3CDTF">2017-07-17T07:58:00Z</dcterms:created>
  <dcterms:modified xsi:type="dcterms:W3CDTF">2017-08-16T07:47:00Z</dcterms:modified>
</cp:coreProperties>
</file>