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CABD" w14:textId="77777777" w:rsidR="00EB5A22" w:rsidRPr="00D659C0" w:rsidRDefault="00EB5A22" w:rsidP="00EB5A2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0" w:edGrp="everyone"/>
      <w:r w:rsidRPr="00D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</w:p>
    <w:p w14:paraId="2DDE89EE" w14:textId="77777777" w:rsidR="00EB5A22" w:rsidRPr="00D659C0" w:rsidRDefault="00EB5A22" w:rsidP="00EB5A2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 визначення ринкової (оціночної) вартості комунального майна Броварської міської  територіальної громади, для цілей оренди та приватизації</w:t>
      </w:r>
    </w:p>
    <w:p w14:paraId="4D5E3E0F" w14:textId="77777777" w:rsidR="00EB5A22" w:rsidRPr="00D659C0" w:rsidRDefault="00EB5A22" w:rsidP="00EB5A2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2022-2026 роки затвердженої рішенням Броварської міської ради Броварського району Київської області</w:t>
      </w:r>
    </w:p>
    <w:p w14:paraId="337FB40B" w14:textId="77777777" w:rsidR="00EB5A22" w:rsidRPr="00D659C0" w:rsidRDefault="00EB5A22" w:rsidP="00EB5A2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 23.12.2021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659C0">
        <w:rPr>
          <w:rFonts w:ascii="Times New Roman" w:eastAsia="Times New Roman" w:hAnsi="Times New Roman" w:cs="Times New Roman"/>
          <w:sz w:val="24"/>
          <w:szCs w:val="24"/>
          <w:lang w:eastAsia="ru-RU"/>
        </w:rPr>
        <w:t>№ 575-19-08</w:t>
      </w:r>
    </w:p>
    <w:p w14:paraId="452AE7BB" w14:textId="77777777" w:rsidR="00EB5A22" w:rsidRPr="00D659C0" w:rsidRDefault="00EB5A22" w:rsidP="00EB5A2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9C0">
        <w:rPr>
          <w:rFonts w:ascii="Times New Roman" w:eastAsia="Times New Roman" w:hAnsi="Times New Roman" w:cs="Times New Roman"/>
          <w:sz w:val="24"/>
          <w:szCs w:val="24"/>
          <w:lang w:eastAsia="ru-RU"/>
        </w:rPr>
        <w:t>(у редакції рішення Броварської міської  ради Броварського району Київської області</w:t>
      </w:r>
    </w:p>
    <w:p w14:paraId="1A08D3B1" w14:textId="2BE7B788" w:rsidR="00EB5A22" w:rsidRPr="001A61D9" w:rsidRDefault="00EB5A22" w:rsidP="00EB5A2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252D74">
        <w:rPr>
          <w:rFonts w:ascii="Times New Roman" w:eastAsia="Times New Roman" w:hAnsi="Times New Roman" w:cs="Times New Roman"/>
          <w:sz w:val="24"/>
          <w:szCs w:val="24"/>
          <w:lang w:eastAsia="ru-RU"/>
        </w:rPr>
        <w:t>21.12.2023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1D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52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1410-61-08</w:t>
      </w:r>
    </w:p>
    <w:p w14:paraId="5FADF036" w14:textId="77777777" w:rsidR="00EB5A22" w:rsidRPr="00D659C0" w:rsidRDefault="00EB5A22" w:rsidP="00EB5A2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52953" w14:textId="77777777" w:rsidR="00EB5A22" w:rsidRPr="00D659C0" w:rsidRDefault="00EB5A22" w:rsidP="00EB5A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EB5A22" w:rsidRPr="00D659C0" w14:paraId="2C86302D" w14:textId="77777777" w:rsidTr="00B376D8">
        <w:tc>
          <w:tcPr>
            <w:tcW w:w="4785" w:type="dxa"/>
          </w:tcPr>
          <w:p w14:paraId="286F2999" w14:textId="77777777" w:rsidR="00EB5A22" w:rsidRPr="00D659C0" w:rsidRDefault="00EB5A22" w:rsidP="00B376D8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786" w:type="dxa"/>
          </w:tcPr>
          <w:p w14:paraId="4B9BA142" w14:textId="77777777" w:rsidR="00EB5A22" w:rsidRPr="00D659C0" w:rsidRDefault="00EB5A22" w:rsidP="00B376D8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</w:tbl>
    <w:p w14:paraId="32F307F7" w14:textId="77777777" w:rsidR="00EB5A22" w:rsidRDefault="00EB5A22" w:rsidP="00EB5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Фінансування заходів Програми</w:t>
      </w:r>
    </w:p>
    <w:p w14:paraId="30854B80" w14:textId="77777777" w:rsidR="00EB5A22" w:rsidRPr="00D659C0" w:rsidRDefault="00EB5A22" w:rsidP="00EB5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6" w:type="dxa"/>
        <w:tblInd w:w="-8" w:type="dxa"/>
        <w:tblLayout w:type="fixed"/>
        <w:tblCellMar>
          <w:left w:w="170" w:type="dxa"/>
          <w:right w:w="40" w:type="dxa"/>
        </w:tblCellMar>
        <w:tblLook w:val="04A0" w:firstRow="1" w:lastRow="0" w:firstColumn="1" w:lastColumn="0" w:noHBand="0" w:noVBand="1"/>
      </w:tblPr>
      <w:tblGrid>
        <w:gridCol w:w="2741"/>
        <w:gridCol w:w="1155"/>
        <w:gridCol w:w="1156"/>
        <w:gridCol w:w="1080"/>
        <w:gridCol w:w="1134"/>
        <w:gridCol w:w="47"/>
        <w:gridCol w:w="1181"/>
        <w:gridCol w:w="26"/>
        <w:gridCol w:w="1156"/>
      </w:tblGrid>
      <w:tr w:rsidR="00EB5A22" w:rsidRPr="00D659C0" w14:paraId="69CB00B8" w14:textId="77777777" w:rsidTr="00B376D8">
        <w:trPr>
          <w:cantSplit/>
          <w:trHeight w:hRule="exact" w:val="644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4AE2CE5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FCF3EE" w14:textId="77777777" w:rsidR="00EB5A22" w:rsidRPr="00D659C0" w:rsidRDefault="00EB5A22" w:rsidP="00B376D8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26C7C8" w14:textId="77777777" w:rsidR="00EB5A22" w:rsidRPr="00D659C0" w:rsidRDefault="00EB5A22" w:rsidP="00B376D8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Потреба у фінансуванні, </w:t>
            </w:r>
            <w:proofErr w:type="spellStart"/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  <w:proofErr w:type="spellEnd"/>
          </w:p>
        </w:tc>
      </w:tr>
      <w:tr w:rsidR="00EB5A22" w:rsidRPr="00D659C0" w14:paraId="4E3230E6" w14:textId="77777777" w:rsidTr="00B376D8">
        <w:trPr>
          <w:cantSplit/>
          <w:trHeight w:hRule="exact" w:val="2552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E79479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37A292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64B937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26EB1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FD2B82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Всього </w:t>
            </w:r>
          </w:p>
          <w:p w14:paraId="707ADE55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  <w:p w14:paraId="34B0675A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2022-2026 роки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79C6ED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16D21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46EB9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28599D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02D4E5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рік</w:t>
            </w:r>
          </w:p>
          <w:p w14:paraId="45AE2E95" w14:textId="77777777" w:rsidR="00EB5A22" w:rsidRPr="00D659C0" w:rsidRDefault="00EB5A22" w:rsidP="00B37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3DD85B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A1E6D0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20858A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AFE005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31CDFA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рік</w:t>
            </w:r>
          </w:p>
          <w:p w14:paraId="6CB79F19" w14:textId="77777777" w:rsidR="00EB5A22" w:rsidRPr="00D659C0" w:rsidRDefault="00EB5A22" w:rsidP="00B37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5F7386" w14:textId="77777777" w:rsidR="00EB5A22" w:rsidRPr="00D659C0" w:rsidRDefault="00EB5A22" w:rsidP="00B37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DFB5D1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4F0078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D1EB03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1AFC0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рік</w:t>
            </w:r>
          </w:p>
          <w:p w14:paraId="62303489" w14:textId="77777777" w:rsidR="00EB5A22" w:rsidRPr="00D659C0" w:rsidRDefault="00EB5A22" w:rsidP="00B37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5C592A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D58196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D955E6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C11C71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CE442" w14:textId="77777777" w:rsidR="00EB5A22" w:rsidRPr="00D659C0" w:rsidRDefault="00EB5A22" w:rsidP="00B376D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рік</w:t>
            </w:r>
          </w:p>
          <w:p w14:paraId="0B7D7D37" w14:textId="77777777" w:rsidR="00EB5A22" w:rsidRPr="00D659C0" w:rsidRDefault="00EB5A22" w:rsidP="00B37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395429" w14:textId="77777777" w:rsidR="00EB5A22" w:rsidRPr="00D659C0" w:rsidRDefault="00EB5A22" w:rsidP="00B376D8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5E9709" w14:textId="77777777" w:rsidR="00EB5A22" w:rsidRPr="00D659C0" w:rsidRDefault="00EB5A22" w:rsidP="00B376D8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D534ED" w14:textId="77777777" w:rsidR="00EB5A22" w:rsidRPr="00D659C0" w:rsidRDefault="00EB5A22" w:rsidP="00B376D8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5C16EE" w14:textId="77777777" w:rsidR="00EB5A22" w:rsidRPr="00D659C0" w:rsidRDefault="00EB5A22" w:rsidP="00B376D8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E87018" w14:textId="77777777" w:rsidR="00EB5A22" w:rsidRPr="00D659C0" w:rsidRDefault="00EB5A22" w:rsidP="00B376D8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рік</w:t>
            </w:r>
          </w:p>
          <w:p w14:paraId="56211512" w14:textId="77777777" w:rsidR="00EB5A22" w:rsidRPr="00D659C0" w:rsidRDefault="00EB5A22" w:rsidP="00B37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A22" w:rsidRPr="00D659C0" w14:paraId="46073BE5" w14:textId="77777777" w:rsidTr="00B376D8">
        <w:trPr>
          <w:trHeight w:val="531"/>
        </w:trPr>
        <w:tc>
          <w:tcPr>
            <w:tcW w:w="9676" w:type="dxa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68ACDD4" w14:textId="77777777" w:rsidR="00EB5A22" w:rsidRPr="00D659C0" w:rsidRDefault="00EB5A22" w:rsidP="00B376D8">
            <w:pPr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 ринкової вартості об’єктів оренди/приватизації та проведення рецензування висновків про вартість комунального майна Броварської міської територіальної громади</w:t>
            </w:r>
          </w:p>
        </w:tc>
      </w:tr>
      <w:tr w:rsidR="00EB5A22" w:rsidRPr="00D659C0" w14:paraId="416F94C0" w14:textId="77777777" w:rsidTr="00B376D8">
        <w:trPr>
          <w:trHeight w:hRule="exact" w:val="326"/>
        </w:trPr>
        <w:tc>
          <w:tcPr>
            <w:tcW w:w="6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E91A007" w14:textId="77777777" w:rsidR="00EB5A22" w:rsidRPr="00D659C0" w:rsidRDefault="00EB5A22" w:rsidP="00B376D8">
            <w:pPr>
              <w:spacing w:after="0" w:line="240" w:lineRule="auto"/>
              <w:ind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виконання: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B4EC3B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D77C68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CC8DFB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A22" w:rsidRPr="00D659C0" w14:paraId="62330CB1" w14:textId="77777777" w:rsidTr="00B376D8">
        <w:trPr>
          <w:trHeight w:hRule="exact" w:val="545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AA56EC" w14:textId="77777777" w:rsidR="00EB5A22" w:rsidRPr="00D659C0" w:rsidRDefault="00EB5A22" w:rsidP="00B376D8">
            <w:pPr>
              <w:spacing w:after="0" w:line="240" w:lineRule="auto"/>
              <w:ind w:left="-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Орієнтовна кількість об'єктів, шт.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59F62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051FD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61328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99A82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930D1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26F41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B5A22" w:rsidRPr="00D659C0" w14:paraId="145074F3" w14:textId="77777777" w:rsidTr="00B376D8">
        <w:trPr>
          <w:trHeight w:hRule="exact" w:val="1391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7ADAB6" w14:textId="77777777" w:rsidR="00EB5A22" w:rsidRPr="00D659C0" w:rsidRDefault="00EB5A22" w:rsidP="00B376D8">
            <w:pPr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ринкова вартість по виготовленню експертної оцінки та рецензії на звіт про оцінку, грн.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54DFD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3500,00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D9C88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3 500,00</w:t>
            </w:r>
          </w:p>
          <w:p w14:paraId="05DADB09" w14:textId="77777777" w:rsidR="00EB5A22" w:rsidRPr="00D659C0" w:rsidRDefault="00EB5A22" w:rsidP="00B376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1A2A4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3 500,00</w:t>
            </w:r>
          </w:p>
          <w:p w14:paraId="1799342A" w14:textId="77777777" w:rsidR="00EB5A22" w:rsidRPr="00D659C0" w:rsidRDefault="00EB5A22" w:rsidP="00B376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2E6C7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3500,00</w:t>
            </w:r>
          </w:p>
          <w:p w14:paraId="320C50FC" w14:textId="77777777" w:rsidR="00EB5A22" w:rsidRPr="00D659C0" w:rsidRDefault="00EB5A22" w:rsidP="00B376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BB495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3 500,00</w:t>
            </w:r>
          </w:p>
          <w:p w14:paraId="139B7439" w14:textId="77777777" w:rsidR="00EB5A22" w:rsidRPr="00D659C0" w:rsidRDefault="00EB5A22" w:rsidP="00B376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67C1C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3 500,00</w:t>
            </w:r>
          </w:p>
          <w:p w14:paraId="52940A00" w14:textId="77777777" w:rsidR="00EB5A22" w:rsidRPr="00D659C0" w:rsidRDefault="00EB5A22" w:rsidP="00B376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A22" w:rsidRPr="00D659C0" w14:paraId="6A166CB9" w14:textId="77777777" w:rsidTr="00B376D8">
        <w:trPr>
          <w:trHeight w:hRule="exact" w:val="326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A344AC" w14:textId="77777777" w:rsidR="00EB5A22" w:rsidRPr="00D659C0" w:rsidRDefault="00EB5A22" w:rsidP="00B376D8">
            <w:pPr>
              <w:spacing w:after="0" w:line="240" w:lineRule="auto"/>
              <w:ind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всього, </w:t>
            </w:r>
            <w:proofErr w:type="spellStart"/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  <w:proofErr w:type="spellEnd"/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E75BE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1347CC39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26426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8DD8B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8123B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061A3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E7BF6" w14:textId="77777777" w:rsidR="00EB5A22" w:rsidRPr="00D659C0" w:rsidRDefault="00EB5A22" w:rsidP="00B3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</w:tbl>
    <w:p w14:paraId="7955E5AC" w14:textId="77777777" w:rsidR="00EB5A22" w:rsidRPr="00D659C0" w:rsidRDefault="00EB5A22" w:rsidP="00EB5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8E9F9" w14:textId="77777777" w:rsidR="00EB5A22" w:rsidRDefault="00EB5A22" w:rsidP="00EB5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3A3DD" w14:textId="77777777" w:rsidR="00252D74" w:rsidRPr="00D659C0" w:rsidRDefault="00252D74" w:rsidP="00EB5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64425" w14:textId="33C922D9" w:rsidR="00EB5A22" w:rsidRPr="00D659C0" w:rsidRDefault="00EB5A22" w:rsidP="00EB5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            </w:t>
      </w:r>
      <w:r w:rsidR="00252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D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Ігор САПОЖКО</w:t>
      </w:r>
    </w:p>
    <w:permEnd w:id="0"/>
    <w:p w14:paraId="5FF0D8BD" w14:textId="615F46ED" w:rsidR="004F7CAD" w:rsidRPr="00EB5A22" w:rsidRDefault="004F7CAD" w:rsidP="00EB5A22"/>
    <w:sectPr w:rsidR="004F7CAD" w:rsidRPr="00EB5A22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AAE5" w14:textId="77777777" w:rsidR="00DE67AA" w:rsidRDefault="00DE67AA">
      <w:pPr>
        <w:spacing w:after="0" w:line="240" w:lineRule="auto"/>
      </w:pPr>
      <w:r>
        <w:separator/>
      </w:r>
    </w:p>
  </w:endnote>
  <w:endnote w:type="continuationSeparator" w:id="0">
    <w:p w14:paraId="0C424A42" w14:textId="77777777" w:rsidR="00DE67AA" w:rsidRDefault="00DE6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7212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695BC" w14:textId="77777777" w:rsidR="00DE67AA" w:rsidRDefault="00DE67AA">
      <w:pPr>
        <w:spacing w:after="0" w:line="240" w:lineRule="auto"/>
      </w:pPr>
      <w:r>
        <w:separator/>
      </w:r>
    </w:p>
  </w:footnote>
  <w:footnote w:type="continuationSeparator" w:id="0">
    <w:p w14:paraId="2B4D563B" w14:textId="77777777" w:rsidR="00DE67AA" w:rsidRDefault="00DE6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D7212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52D7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72120"/>
    <w:rsid w:val="00D82467"/>
    <w:rsid w:val="00DE67AA"/>
    <w:rsid w:val="00E2245A"/>
    <w:rsid w:val="00EB5A22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EB5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59342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593421"/>
    <w:rsid w:val="00614D88"/>
    <w:rsid w:val="006734BA"/>
    <w:rsid w:val="006E5641"/>
    <w:rsid w:val="00BE0F03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751</Words>
  <Characters>429</Characters>
  <Application>Microsoft Office Word</Application>
  <DocSecurity>8</DocSecurity>
  <Lines>3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2023-12-22T06:44:00Z</dcterms:modified>
</cp:coreProperties>
</file>