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9A1A" w14:textId="77777777" w:rsidR="002F003F" w:rsidRPr="002F003F" w:rsidRDefault="002F003F" w:rsidP="002F003F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F003F">
        <w:rPr>
          <w:rFonts w:ascii="Times New Roman" w:hAnsi="Times New Roman" w:cs="Times New Roman"/>
          <w:sz w:val="28"/>
          <w:szCs w:val="28"/>
        </w:rPr>
        <w:t>Додаток 2</w:t>
      </w:r>
    </w:p>
    <w:p w14:paraId="7F4A9BA0" w14:textId="77777777" w:rsidR="002F003F" w:rsidRPr="002F003F" w:rsidRDefault="002F003F" w:rsidP="002F003F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2F003F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6C415490" w14:textId="77777777" w:rsidR="002F003F" w:rsidRPr="002F003F" w:rsidRDefault="002F003F" w:rsidP="002F003F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2F003F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215619DE" w14:textId="77777777" w:rsidR="002F003F" w:rsidRPr="002F003F" w:rsidRDefault="002F003F" w:rsidP="002F003F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2F003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F2B0F5E" w14:textId="5718B94F" w:rsidR="002F003F" w:rsidRPr="002F003F" w:rsidRDefault="00A87356" w:rsidP="002F003F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003F" w:rsidRPr="002F003F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21.12.2023 </w:t>
      </w:r>
      <w:r w:rsidR="002F003F" w:rsidRPr="002F003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1413-61-08</w:t>
      </w:r>
    </w:p>
    <w:p w14:paraId="31F9926B" w14:textId="77777777" w:rsidR="002F003F" w:rsidRDefault="002F003F" w:rsidP="002F003F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3455B7FC" w14:textId="77777777" w:rsidR="002F003F" w:rsidRPr="002F003F" w:rsidRDefault="002F003F" w:rsidP="002F003F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4E72E3B8" w14:textId="77777777" w:rsidR="002F003F" w:rsidRPr="002F003F" w:rsidRDefault="002F003F" w:rsidP="002F003F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F003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спеціалізованого комунального підприємства</w:t>
      </w:r>
    </w:p>
    <w:p w14:paraId="2896E34F" w14:textId="77777777" w:rsidR="002F003F" w:rsidRPr="002F003F" w:rsidRDefault="002F003F" w:rsidP="002F003F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F003F">
        <w:rPr>
          <w:rFonts w:eastAsia="Calibri"/>
          <w:b/>
          <w:bCs/>
          <w:sz w:val="28"/>
          <w:szCs w:val="28"/>
          <w:lang w:val="uk-UA" w:eastAsia="en-US"/>
        </w:rPr>
        <w:t xml:space="preserve"> «Броварська ритуальна служба» Броварської міської ради Броварського району Київської області </w:t>
      </w:r>
    </w:p>
    <w:p w14:paraId="3F9B22E5" w14:textId="77777777" w:rsidR="002F003F" w:rsidRPr="002F003F" w:rsidRDefault="002F003F" w:rsidP="002F003F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F003F">
        <w:rPr>
          <w:b/>
          <w:bCs/>
          <w:sz w:val="28"/>
          <w:szCs w:val="28"/>
          <w:lang w:val="uk-UA"/>
        </w:rPr>
        <w:t>та підлягає списанню:</w:t>
      </w:r>
    </w:p>
    <w:p w14:paraId="3D9672D3" w14:textId="77777777" w:rsidR="002F003F" w:rsidRPr="002F003F" w:rsidRDefault="002F003F" w:rsidP="002F003F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134"/>
        <w:gridCol w:w="709"/>
        <w:gridCol w:w="4961"/>
        <w:gridCol w:w="1134"/>
        <w:gridCol w:w="1134"/>
        <w:gridCol w:w="992"/>
        <w:gridCol w:w="1134"/>
      </w:tblGrid>
      <w:tr w:rsidR="002F003F" w:rsidRPr="002F003F" w14:paraId="03D0B110" w14:textId="77777777" w:rsidTr="002F003F"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D50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64B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Назва основних</w:t>
            </w:r>
          </w:p>
          <w:p w14:paraId="0633F37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B391" w14:textId="0D453D84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Інвентарний</w:t>
            </w:r>
          </w:p>
          <w:p w14:paraId="25C57B2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07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Кількість</w:t>
            </w:r>
          </w:p>
          <w:p w14:paraId="66756ABF" w14:textId="77777777" w:rsidR="002F003F" w:rsidRPr="002F003F" w:rsidRDefault="002F003F" w:rsidP="002F003F">
            <w:pPr>
              <w:spacing w:after="0"/>
              <w:rPr>
                <w:rFonts w:ascii="Times New Roman" w:hAnsi="Times New Roman" w:cs="Times New Roman"/>
              </w:rPr>
            </w:pPr>
          </w:p>
          <w:p w14:paraId="418D0D9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F20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3569" w14:textId="73AB87AB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Первісна вартість</w:t>
            </w:r>
          </w:p>
          <w:p w14:paraId="5AAC09A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00A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Знос</w:t>
            </w:r>
          </w:p>
          <w:p w14:paraId="7C547D8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19A322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FA48" w14:textId="6D595593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</w:t>
            </w:r>
          </w:p>
          <w:p w14:paraId="52C8562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кова вар</w:t>
            </w:r>
          </w:p>
          <w:p w14:paraId="6A9DE04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тість</w:t>
            </w:r>
          </w:p>
          <w:p w14:paraId="45B1A98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A901" w14:textId="77777777" w:rsid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Рік введення в експлуа</w:t>
            </w:r>
          </w:p>
          <w:p w14:paraId="4BC29B68" w14:textId="68327B2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тацію</w:t>
            </w:r>
          </w:p>
        </w:tc>
      </w:tr>
      <w:tr w:rsidR="002F003F" w:rsidRPr="002F003F" w14:paraId="324C78F1" w14:textId="77777777" w:rsidTr="002F003F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62D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BC8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780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A1B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42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F9D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9E5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550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3E4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F003F" w:rsidRPr="002F003F" w14:paraId="1E97FFEA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EE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5D7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Багатофункціональний принтер С</w:t>
            </w:r>
            <w:r w:rsidRPr="002F003F">
              <w:rPr>
                <w:rFonts w:ascii="Times New Roman" w:hAnsi="Times New Roman" w:cs="Times New Roman"/>
                <w:lang w:val="en-US"/>
              </w:rPr>
              <w:t>anon</w:t>
            </w:r>
            <w:r w:rsidRPr="002F003F">
              <w:rPr>
                <w:rFonts w:ascii="Times New Roman" w:hAnsi="Times New Roman" w:cs="Times New Roman"/>
              </w:rPr>
              <w:t xml:space="preserve"> </w:t>
            </w:r>
            <w:r w:rsidRPr="002F003F">
              <w:rPr>
                <w:rFonts w:ascii="Times New Roman" w:hAnsi="Times New Roman" w:cs="Times New Roman"/>
                <w:lang w:val="en-US"/>
              </w:rPr>
              <w:t>i</w:t>
            </w:r>
            <w:r w:rsidRPr="002F003F">
              <w:rPr>
                <w:rFonts w:ascii="Times New Roman" w:hAnsi="Times New Roman" w:cs="Times New Roman"/>
              </w:rPr>
              <w:t>-</w:t>
            </w:r>
            <w:r w:rsidRPr="002F003F">
              <w:rPr>
                <w:rFonts w:ascii="Times New Roman" w:hAnsi="Times New Roman" w:cs="Times New Roman"/>
                <w:lang w:val="en-US"/>
              </w:rPr>
              <w:t>SENYS</w:t>
            </w:r>
            <w:r w:rsidRPr="002F003F">
              <w:rPr>
                <w:rFonts w:ascii="Times New Roman" w:hAnsi="Times New Roman" w:cs="Times New Roman"/>
              </w:rPr>
              <w:t xml:space="preserve"> </w:t>
            </w:r>
            <w:r w:rsidRPr="002F003F">
              <w:rPr>
                <w:rFonts w:ascii="Times New Roman" w:hAnsi="Times New Roman" w:cs="Times New Roman"/>
                <w:lang w:val="en-US"/>
              </w:rPr>
              <w:t>MF</w:t>
            </w:r>
            <w:r w:rsidRPr="002F003F">
              <w:rPr>
                <w:rFonts w:ascii="Times New Roman" w:hAnsi="Times New Roman" w:cs="Times New Roman"/>
              </w:rPr>
              <w:t xml:space="preserve"> 44100</w:t>
            </w:r>
            <w:r w:rsidRPr="002F003F">
              <w:rPr>
                <w:rFonts w:ascii="Times New Roman" w:hAnsi="Times New Roman" w:cs="Times New Roman"/>
                <w:lang w:val="en-US"/>
              </w:rPr>
              <w:t>dn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F67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104031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3BF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62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Вийшла з ладу плата живлення, морально застарілий, часті поломки. Не придатний для подальшої експлуатації.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52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3148,07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270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3148,07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318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D6C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2015</w:t>
            </w:r>
          </w:p>
        </w:tc>
      </w:tr>
      <w:tr w:rsidR="002F003F" w:rsidRPr="002F003F" w14:paraId="3AE8E156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898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</w:t>
            </w:r>
          </w:p>
          <w:p w14:paraId="1544D70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239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Персональний комп`ютер</w:t>
            </w:r>
          </w:p>
          <w:p w14:paraId="4CD75D1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  <w:lang w:val="en-US"/>
              </w:rPr>
              <w:t>Brain</w:t>
            </w:r>
            <w:r w:rsidRPr="002F003F">
              <w:rPr>
                <w:rFonts w:ascii="Times New Roman" w:hAnsi="Times New Roman" w:cs="Times New Roman"/>
              </w:rPr>
              <w:t xml:space="preserve"> </w:t>
            </w:r>
            <w:r w:rsidRPr="002F003F">
              <w:rPr>
                <w:rFonts w:ascii="Times New Roman" w:hAnsi="Times New Roman" w:cs="Times New Roman"/>
                <w:lang w:val="en-US"/>
              </w:rPr>
              <w:t>BUSINESS</w:t>
            </w:r>
            <w:r w:rsidRPr="002F003F">
              <w:rPr>
                <w:rFonts w:ascii="Times New Roman" w:hAnsi="Times New Roman" w:cs="Times New Roman"/>
              </w:rPr>
              <w:t xml:space="preserve"> </w:t>
            </w:r>
            <w:r w:rsidRPr="002F003F">
              <w:rPr>
                <w:rFonts w:ascii="Times New Roman" w:hAnsi="Times New Roman" w:cs="Times New Roman"/>
                <w:lang w:val="en-US"/>
              </w:rPr>
              <w:t>B</w:t>
            </w:r>
            <w:r w:rsidRPr="002F003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07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104024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7A5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97B" w14:textId="504BE30C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Згорів блок живлення, материнська плата вийшла з ладу, морально застарілий, часті поломки. Ремонт нерентабельний. Не придатний для подальшої експлуатації.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99A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2933,00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D1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2933,00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E84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2C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6EEDDB56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775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EE1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9A6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E8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4C3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 xml:space="preserve">Наскрізна корозія стінок.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BAE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3E9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ADF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0D1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4EB88DE6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6F3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B6A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C91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F1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6EE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39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EB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31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54D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36F14774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7E5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4B2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EC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6E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7BB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C9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C33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F21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07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56EF80AD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F35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7EB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F79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616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93F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45E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FE4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3B2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C14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4E852B2C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512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0D8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E5C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F96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C0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CD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50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B1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64D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67390DA9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05E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933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58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AA1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C1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541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662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6D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A2D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671B8363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A6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9.</w:t>
            </w:r>
          </w:p>
          <w:p w14:paraId="030B9AA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E29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E15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CEF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0A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2A1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76E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E0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83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23A19154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9A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99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F27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755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F6E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82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D83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396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384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66A67809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59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B2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3B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514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49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C80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A5F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4C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F7E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099AA395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D08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B98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79F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A1C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F72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5F3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91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1D2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C27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3A906E6B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35C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13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547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94C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629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516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D35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79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2A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15DA4F15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BF9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9B1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806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B33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0C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8FB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082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256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9FD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4299E80B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86D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828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88B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1F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A9E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28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1C1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80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38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330BEB49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D8B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F15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834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D06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86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EC1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4EE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97A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60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0B9A0C54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1C3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76B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8F5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F6C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472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62C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4E9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035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10D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6DD2B7F2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34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579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33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A25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BA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A6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F43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F8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E99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20743C93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BA8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B9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45D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9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71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93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E9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690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9E4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6D24F7F0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60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D4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1E7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EEF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3E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DA7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34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893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134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2328B54A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E4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F1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B16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9C6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E90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Дренажні отвори у стінках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BB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1026,96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B8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1026,96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4F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62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5E6D155F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A2A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11E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882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235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267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214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1026,96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BA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1026,96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5F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48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251A4E0D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E6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18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5AD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9EC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2D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4A8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1026,96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3F9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1026,96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A1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7DC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4751D0AE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2A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371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CA8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20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131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6CA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6D8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86D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124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49BB52CB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7C3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8ED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C84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62A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604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661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CD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045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81D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32BB9F9F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191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CEB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FC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834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3A0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BBF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D88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003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E8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2EE68B6C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5F5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735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4E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AFF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38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2F1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3C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93C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EFA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2AE95F3B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791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2C7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B0A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137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A94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073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37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D29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859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211861F1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EB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585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55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B69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B9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CC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D69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874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2EA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5BF41F92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BC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81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52A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3A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65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3E4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924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394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10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2740C53B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67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47F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BA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B8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B6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F3B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5C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688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04D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21856239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333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831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1FE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E1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E49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FD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96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B48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53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2012</w:t>
            </w:r>
          </w:p>
        </w:tc>
      </w:tr>
      <w:tr w:rsidR="002F003F" w:rsidRPr="002F003F" w14:paraId="3324351A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EF1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ED2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8F5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0A9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4F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95E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041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1CB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01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3873C55F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F6F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23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60C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BE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978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6C3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4C3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F7E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3B6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3D4A5BFB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70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559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386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842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BEB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01B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E5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C8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441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3532A2E5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916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523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14F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288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03A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A6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62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1C1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DFA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46263715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F1B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6F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B05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C08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4E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797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E6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A04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598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56F450D8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EC8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F75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D6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9A3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980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598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613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D8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38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1CB962F2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42E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D9B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DE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E4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16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B94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EB9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03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4F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157410B7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934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57C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DFA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079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59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873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3ED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F0C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5D6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7AC4D580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087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516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177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C5B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E26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D6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B96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2D2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8DC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44D58793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7C2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7FF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0F8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98D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83A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71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5A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433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8F7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0DBECC09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21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E1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130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B8A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BE1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951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065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07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ABA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5305FBDC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8B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90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DF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FF1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3F6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923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E1A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FBE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CD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5CCE9ABA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F9A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6C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D15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D42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76D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096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3C9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3EB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804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7F5F7580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AC3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B6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342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EEC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95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16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EB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4D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9D2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0A6C6706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AB8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656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B3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8A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73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7B8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A78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3DE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327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5DF173EB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B3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430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E8F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95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CA5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29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1958,47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848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1958,47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6756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EA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2007</w:t>
            </w:r>
          </w:p>
        </w:tc>
      </w:tr>
      <w:tr w:rsidR="002F003F" w:rsidRPr="002F003F" w14:paraId="07279177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ECBE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FDD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Контейнер з колесами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35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7C49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EFC3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D41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1314,28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00B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1314,28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02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85E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2008</w:t>
            </w:r>
          </w:p>
        </w:tc>
      </w:tr>
      <w:tr w:rsidR="002F003F" w:rsidRPr="002F003F" w14:paraId="64D7B22E" w14:textId="77777777" w:rsidTr="002F003F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2B98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3E2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Євроконтейнер фарбований металевий для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1C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106056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64E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2765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4F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1948,20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A27A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1948,00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EE60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9A5C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003F">
              <w:rPr>
                <w:rFonts w:ascii="Times New Roman" w:hAnsi="Times New Roman" w:cs="Times New Roman"/>
              </w:rPr>
              <w:t>2006</w:t>
            </w:r>
          </w:p>
        </w:tc>
      </w:tr>
      <w:tr w:rsidR="002F003F" w:rsidRPr="002F003F" w14:paraId="7BF250AF" w14:textId="77777777" w:rsidTr="002F003F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8B18" w14:textId="77777777" w:rsidR="002F003F" w:rsidRPr="002F003F" w:rsidRDefault="002F003F" w:rsidP="002F00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DF47" w14:textId="77777777" w:rsidR="002F003F" w:rsidRPr="002F003F" w:rsidRDefault="002F003F" w:rsidP="002F003F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2F003F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6C2D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DBD4" w14:textId="77777777" w:rsidR="002F003F" w:rsidRPr="002F003F" w:rsidRDefault="002F003F" w:rsidP="002F00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03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39EB" w14:textId="57801FE1" w:rsidR="002F003F" w:rsidRPr="002F003F" w:rsidRDefault="002F003F" w:rsidP="002F003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C769" w14:textId="77777777" w:rsidR="002F003F" w:rsidRPr="002F003F" w:rsidRDefault="002F003F" w:rsidP="002F003F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2F003F">
              <w:rPr>
                <w:bCs/>
                <w:color w:val="000000"/>
                <w:sz w:val="22"/>
                <w:szCs w:val="22"/>
                <w:lang w:val="uk-UA"/>
              </w:rPr>
              <w:t>76889,60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D539" w14:textId="77777777" w:rsidR="002F003F" w:rsidRPr="002F003F" w:rsidRDefault="002F003F" w:rsidP="002F003F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2F003F">
              <w:rPr>
                <w:bCs/>
                <w:color w:val="000000"/>
                <w:sz w:val="22"/>
                <w:szCs w:val="22"/>
                <w:lang w:val="uk-UA"/>
              </w:rPr>
              <w:t>76889,60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A985" w14:textId="77777777" w:rsidR="002F003F" w:rsidRPr="002F003F" w:rsidRDefault="002F003F" w:rsidP="002F003F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2F003F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DE6" w14:textId="77777777" w:rsidR="002F003F" w:rsidRPr="002F003F" w:rsidRDefault="002F003F" w:rsidP="002F003F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1A0E4B81" w14:textId="77777777" w:rsidR="002F003F" w:rsidRPr="002F003F" w:rsidRDefault="002F003F" w:rsidP="002F003F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1734624" w14:textId="77777777" w:rsidR="002F003F" w:rsidRPr="002F003F" w:rsidRDefault="002F003F" w:rsidP="002F003F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1FC12C48" w:rsidR="00F1699F" w:rsidRPr="002F003F" w:rsidRDefault="002F003F" w:rsidP="002F003F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F003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0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Ігор САПОЖКО</w:t>
      </w:r>
      <w:permEnd w:id="0"/>
    </w:p>
    <w:sectPr w:rsidR="00F1699F" w:rsidRPr="002F003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9F1E" w14:textId="77777777" w:rsidR="00B3329D" w:rsidRDefault="00B3329D">
      <w:pPr>
        <w:spacing w:after="0" w:line="240" w:lineRule="auto"/>
      </w:pPr>
      <w:r>
        <w:separator/>
      </w:r>
    </w:p>
  </w:endnote>
  <w:endnote w:type="continuationSeparator" w:id="0">
    <w:p w14:paraId="76DB3AE3" w14:textId="77777777" w:rsidR="00B3329D" w:rsidRDefault="00B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166EA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003F" w:rsidRPr="002F003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C9EB" w14:textId="77777777" w:rsidR="00B3329D" w:rsidRDefault="00B3329D">
      <w:pPr>
        <w:spacing w:after="0" w:line="240" w:lineRule="auto"/>
      </w:pPr>
      <w:r>
        <w:separator/>
      </w:r>
    </w:p>
  </w:footnote>
  <w:footnote w:type="continuationSeparator" w:id="0">
    <w:p w14:paraId="622DDE2F" w14:textId="77777777" w:rsidR="00B3329D" w:rsidRDefault="00B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166EAF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66EAF"/>
    <w:rsid w:val="00196F19"/>
    <w:rsid w:val="0022588C"/>
    <w:rsid w:val="002D569F"/>
    <w:rsid w:val="002F003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87356"/>
    <w:rsid w:val="00AF203F"/>
    <w:rsid w:val="00B20C04"/>
    <w:rsid w:val="00B3329D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ABE92650-1D18-4C8D-9FF1-B1503EB6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F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2F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F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0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9B23AF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B23AF"/>
    <w:rsid w:val="00BC4D87"/>
    <w:rsid w:val="00E16210"/>
    <w:rsid w:val="00F5421B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3836</Words>
  <Characters>2187</Characters>
  <Application>Microsoft Office Word</Application>
  <DocSecurity>8</DocSecurity>
  <Lines>18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2023-12-22T06:49:00Z</dcterms:modified>
</cp:coreProperties>
</file>