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70885" w14:textId="77777777" w:rsidR="00285596" w:rsidRDefault="000825A5" w:rsidP="000825A5">
      <w:pPr>
        <w:pStyle w:val="a7"/>
        <w:ind w:firstLine="4678"/>
        <w:jc w:val="center"/>
        <w:rPr>
          <w:sz w:val="28"/>
          <w:szCs w:val="28"/>
        </w:rPr>
      </w:pPr>
      <w:permStart w:id="0" w:edGrp="everyone"/>
      <w:r w:rsidRPr="000825A5">
        <w:rPr>
          <w:sz w:val="28"/>
          <w:szCs w:val="28"/>
        </w:rPr>
        <w:t xml:space="preserve"> </w:t>
      </w:r>
    </w:p>
    <w:p w14:paraId="6126F4E6" w14:textId="27F03B7E" w:rsidR="000825A5" w:rsidRDefault="000825A5" w:rsidP="000825A5">
      <w:pPr>
        <w:pStyle w:val="a7"/>
        <w:ind w:firstLine="4678"/>
        <w:jc w:val="center"/>
        <w:rPr>
          <w:sz w:val="28"/>
          <w:szCs w:val="28"/>
        </w:rPr>
      </w:pPr>
      <w:r w:rsidRPr="000825A5">
        <w:rPr>
          <w:sz w:val="28"/>
          <w:szCs w:val="28"/>
        </w:rPr>
        <w:t>ЗАТВЕРДЖЕНО</w:t>
      </w:r>
    </w:p>
    <w:p w14:paraId="3207B6E5" w14:textId="77777777" w:rsidR="00285596" w:rsidRPr="000825A5" w:rsidRDefault="00285596" w:rsidP="000825A5">
      <w:pPr>
        <w:pStyle w:val="a7"/>
        <w:ind w:firstLine="4678"/>
        <w:jc w:val="center"/>
        <w:rPr>
          <w:sz w:val="28"/>
          <w:szCs w:val="28"/>
        </w:rPr>
      </w:pPr>
    </w:p>
    <w:p w14:paraId="2E8E176A" w14:textId="07E81B93" w:rsidR="000825A5" w:rsidRPr="000825A5" w:rsidRDefault="00285596" w:rsidP="00285596">
      <w:pPr>
        <w:spacing w:after="0"/>
        <w:ind w:left="46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0825A5" w:rsidRPr="000825A5">
        <w:rPr>
          <w:rFonts w:ascii="Times New Roman" w:eastAsia="Times New Roman" w:hAnsi="Times New Roman" w:cs="Times New Roman"/>
          <w:sz w:val="28"/>
          <w:szCs w:val="28"/>
        </w:rPr>
        <w:t>ішенням Броварської міської ради</w:t>
      </w:r>
    </w:p>
    <w:p w14:paraId="1C24FAA7" w14:textId="77777777" w:rsidR="000825A5" w:rsidRPr="000825A5" w:rsidRDefault="000825A5" w:rsidP="00285596">
      <w:pPr>
        <w:spacing w:after="0"/>
        <w:ind w:left="4678"/>
        <w:jc w:val="center"/>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Броварського району Київської області</w:t>
      </w:r>
    </w:p>
    <w:p w14:paraId="51B09489" w14:textId="1300FCD5" w:rsidR="000825A5" w:rsidRPr="000825A5" w:rsidRDefault="000825A5" w:rsidP="00285596">
      <w:pPr>
        <w:spacing w:after="0"/>
        <w:ind w:left="4678"/>
        <w:jc w:val="center"/>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від </w:t>
      </w:r>
      <w:r w:rsidR="00285596">
        <w:rPr>
          <w:rFonts w:ascii="Times New Roman" w:eastAsia="Times New Roman" w:hAnsi="Times New Roman" w:cs="Times New Roman"/>
          <w:sz w:val="28"/>
          <w:szCs w:val="28"/>
        </w:rPr>
        <w:t>21.12.2023</w:t>
      </w:r>
      <w:r w:rsidRPr="000825A5">
        <w:rPr>
          <w:rFonts w:ascii="Times New Roman" w:eastAsia="Times New Roman" w:hAnsi="Times New Roman" w:cs="Times New Roman"/>
          <w:sz w:val="28"/>
          <w:szCs w:val="28"/>
        </w:rPr>
        <w:t xml:space="preserve"> року №</w:t>
      </w:r>
      <w:r w:rsidR="00285596">
        <w:rPr>
          <w:rFonts w:ascii="Times New Roman" w:eastAsia="Times New Roman" w:hAnsi="Times New Roman" w:cs="Times New Roman"/>
          <w:sz w:val="28"/>
          <w:szCs w:val="28"/>
        </w:rPr>
        <w:t xml:space="preserve"> 1429-61-08</w:t>
      </w:r>
    </w:p>
    <w:p w14:paraId="7E3F2AA0" w14:textId="77777777" w:rsidR="000825A5" w:rsidRPr="000825A5" w:rsidRDefault="000825A5" w:rsidP="000825A5">
      <w:pPr>
        <w:spacing w:after="0" w:line="240" w:lineRule="auto"/>
        <w:ind w:left="4678"/>
        <w:jc w:val="center"/>
        <w:rPr>
          <w:rFonts w:ascii="Times New Roman" w:eastAsia="Times New Roman" w:hAnsi="Times New Roman" w:cs="Times New Roman"/>
          <w:sz w:val="24"/>
          <w:szCs w:val="24"/>
        </w:rPr>
      </w:pPr>
    </w:p>
    <w:p w14:paraId="58533AAD" w14:textId="77777777" w:rsidR="000825A5" w:rsidRPr="000825A5" w:rsidRDefault="000825A5" w:rsidP="000825A5">
      <w:pPr>
        <w:spacing w:after="0" w:line="240" w:lineRule="auto"/>
        <w:ind w:firstLine="5670"/>
        <w:jc w:val="center"/>
        <w:rPr>
          <w:rFonts w:ascii="Times New Roman" w:eastAsia="Times New Roman" w:hAnsi="Times New Roman" w:cs="Times New Roman"/>
          <w:sz w:val="24"/>
          <w:szCs w:val="24"/>
        </w:rPr>
      </w:pPr>
    </w:p>
    <w:p w14:paraId="0BFEF71C" w14:textId="77777777" w:rsidR="000825A5" w:rsidRPr="000825A5" w:rsidRDefault="000825A5" w:rsidP="000825A5">
      <w:pPr>
        <w:spacing w:after="0" w:line="240" w:lineRule="auto"/>
        <w:ind w:firstLine="5670"/>
        <w:rPr>
          <w:rFonts w:ascii="Times New Roman" w:eastAsia="Times New Roman" w:hAnsi="Times New Roman" w:cs="Times New Roman"/>
          <w:sz w:val="24"/>
          <w:szCs w:val="24"/>
        </w:rPr>
      </w:pPr>
    </w:p>
    <w:p w14:paraId="4F5AB51A" w14:textId="77777777" w:rsidR="000825A5" w:rsidRPr="000825A5" w:rsidRDefault="000825A5" w:rsidP="000825A5">
      <w:pPr>
        <w:spacing w:after="0" w:line="240" w:lineRule="auto"/>
        <w:ind w:firstLine="5670"/>
        <w:rPr>
          <w:rFonts w:ascii="Times New Roman" w:eastAsia="Times New Roman" w:hAnsi="Times New Roman" w:cs="Times New Roman"/>
          <w:sz w:val="24"/>
          <w:szCs w:val="24"/>
        </w:rPr>
      </w:pPr>
    </w:p>
    <w:p w14:paraId="65E28EAB" w14:textId="77777777" w:rsidR="000825A5" w:rsidRPr="000825A5" w:rsidRDefault="000825A5" w:rsidP="000825A5">
      <w:pPr>
        <w:spacing w:after="0" w:line="240" w:lineRule="auto"/>
        <w:ind w:firstLine="5670"/>
        <w:rPr>
          <w:rFonts w:ascii="Times New Roman" w:eastAsia="Times New Roman" w:hAnsi="Times New Roman" w:cs="Times New Roman"/>
          <w:sz w:val="24"/>
          <w:szCs w:val="24"/>
        </w:rPr>
      </w:pPr>
    </w:p>
    <w:p w14:paraId="3F88295C" w14:textId="77777777" w:rsidR="000825A5" w:rsidRPr="000825A5" w:rsidRDefault="000825A5" w:rsidP="000825A5">
      <w:pPr>
        <w:spacing w:after="0" w:line="240" w:lineRule="auto"/>
        <w:ind w:firstLine="5670"/>
        <w:rPr>
          <w:rFonts w:ascii="Times New Roman" w:eastAsia="Times New Roman" w:hAnsi="Times New Roman" w:cs="Times New Roman"/>
          <w:sz w:val="24"/>
          <w:szCs w:val="24"/>
        </w:rPr>
      </w:pPr>
    </w:p>
    <w:p w14:paraId="65A79632" w14:textId="77777777" w:rsidR="000825A5" w:rsidRPr="000825A5" w:rsidRDefault="000825A5" w:rsidP="000825A5">
      <w:pPr>
        <w:spacing w:after="0" w:line="240" w:lineRule="auto"/>
        <w:ind w:firstLine="5670"/>
        <w:rPr>
          <w:rFonts w:ascii="Times New Roman" w:eastAsia="Times New Roman" w:hAnsi="Times New Roman" w:cs="Times New Roman"/>
          <w:sz w:val="24"/>
          <w:szCs w:val="24"/>
        </w:rPr>
      </w:pPr>
    </w:p>
    <w:p w14:paraId="6939EBF4" w14:textId="77777777" w:rsidR="000825A5" w:rsidRPr="000825A5" w:rsidRDefault="000825A5" w:rsidP="000825A5">
      <w:pPr>
        <w:spacing w:after="0" w:line="240" w:lineRule="auto"/>
        <w:ind w:firstLine="5670"/>
        <w:rPr>
          <w:rFonts w:ascii="Times New Roman" w:eastAsia="Times New Roman" w:hAnsi="Times New Roman" w:cs="Times New Roman"/>
          <w:sz w:val="24"/>
          <w:szCs w:val="24"/>
        </w:rPr>
      </w:pPr>
    </w:p>
    <w:p w14:paraId="6E1DF024" w14:textId="77777777" w:rsidR="000825A5" w:rsidRPr="000825A5" w:rsidRDefault="000825A5" w:rsidP="000825A5">
      <w:pPr>
        <w:spacing w:after="0" w:line="240" w:lineRule="auto"/>
        <w:ind w:firstLine="5670"/>
        <w:rPr>
          <w:rFonts w:ascii="Times New Roman" w:eastAsia="Times New Roman" w:hAnsi="Times New Roman" w:cs="Times New Roman"/>
          <w:sz w:val="24"/>
          <w:szCs w:val="24"/>
        </w:rPr>
      </w:pPr>
    </w:p>
    <w:p w14:paraId="0D9282A0" w14:textId="77777777" w:rsidR="000825A5" w:rsidRPr="000825A5" w:rsidRDefault="000825A5" w:rsidP="000825A5">
      <w:pPr>
        <w:spacing w:after="0" w:line="240" w:lineRule="auto"/>
        <w:ind w:firstLine="5670"/>
        <w:rPr>
          <w:rFonts w:ascii="Times New Roman" w:eastAsia="Times New Roman" w:hAnsi="Times New Roman" w:cs="Times New Roman"/>
          <w:sz w:val="24"/>
          <w:szCs w:val="24"/>
        </w:rPr>
      </w:pPr>
    </w:p>
    <w:p w14:paraId="48A9FD08" w14:textId="77777777" w:rsidR="000825A5" w:rsidRPr="000825A5" w:rsidRDefault="000825A5" w:rsidP="000825A5">
      <w:pPr>
        <w:spacing w:after="0" w:line="240" w:lineRule="auto"/>
        <w:ind w:firstLine="5670"/>
        <w:rPr>
          <w:rFonts w:ascii="Times New Roman" w:eastAsia="Times New Roman" w:hAnsi="Times New Roman" w:cs="Times New Roman"/>
          <w:sz w:val="24"/>
          <w:szCs w:val="24"/>
        </w:rPr>
      </w:pPr>
    </w:p>
    <w:p w14:paraId="3C5CEBA1" w14:textId="77777777" w:rsidR="000825A5" w:rsidRPr="000825A5" w:rsidRDefault="000825A5" w:rsidP="000825A5">
      <w:pPr>
        <w:spacing w:after="0" w:line="240" w:lineRule="auto"/>
        <w:jc w:val="center"/>
        <w:rPr>
          <w:rFonts w:ascii="Times New Roman" w:eastAsia="Times New Roman" w:hAnsi="Times New Roman" w:cs="Times New Roman"/>
          <w:b/>
          <w:sz w:val="40"/>
          <w:szCs w:val="40"/>
        </w:rPr>
      </w:pPr>
      <w:r w:rsidRPr="000825A5">
        <w:rPr>
          <w:rFonts w:ascii="Times New Roman" w:eastAsia="Times New Roman" w:hAnsi="Times New Roman" w:cs="Times New Roman"/>
          <w:b/>
          <w:sz w:val="40"/>
          <w:szCs w:val="40"/>
        </w:rPr>
        <w:t>С Т А Т У Т</w:t>
      </w:r>
    </w:p>
    <w:p w14:paraId="53C86384"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p>
    <w:p w14:paraId="499EAB99"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r w:rsidRPr="000825A5">
        <w:rPr>
          <w:rFonts w:ascii="Times New Roman" w:eastAsia="Times New Roman" w:hAnsi="Times New Roman" w:cs="Times New Roman"/>
          <w:b/>
          <w:sz w:val="28"/>
          <w:szCs w:val="28"/>
        </w:rPr>
        <w:t>КОМУНАЛЬНОГО ПІДПРИЄМСТВА</w:t>
      </w:r>
    </w:p>
    <w:p w14:paraId="6729F4F4"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r w:rsidRPr="000825A5">
        <w:rPr>
          <w:rFonts w:ascii="Times New Roman" w:eastAsia="Times New Roman" w:hAnsi="Times New Roman" w:cs="Times New Roman"/>
          <w:b/>
          <w:sz w:val="28"/>
          <w:szCs w:val="28"/>
        </w:rPr>
        <w:t>"ОЗДОРОВЧО-РЕАБІЛІТАЦІЙНИЙ ЦЕНТР " БРОВАРСЬКОЇ МІСЬКОЇ РАДИ БРОВАРСЬКОГО РАЙОНУ КИЇВСЬКОЇ ОБЛАСТІ</w:t>
      </w:r>
    </w:p>
    <w:p w14:paraId="4FA735D1" w14:textId="77777777" w:rsidR="000825A5" w:rsidRPr="000825A5" w:rsidRDefault="000825A5" w:rsidP="000825A5">
      <w:pPr>
        <w:spacing w:after="0" w:line="240" w:lineRule="auto"/>
        <w:rPr>
          <w:rFonts w:ascii="Times New Roman" w:eastAsia="Times New Roman" w:hAnsi="Times New Roman" w:cs="Times New Roman"/>
          <w:b/>
          <w:sz w:val="28"/>
          <w:szCs w:val="28"/>
        </w:rPr>
      </w:pPr>
      <w:r w:rsidRPr="000825A5">
        <w:rPr>
          <w:rFonts w:ascii="Times New Roman" w:eastAsia="Times New Roman" w:hAnsi="Times New Roman" w:cs="Times New Roman"/>
          <w:b/>
          <w:sz w:val="28"/>
          <w:szCs w:val="28"/>
        </w:rPr>
        <w:t xml:space="preserve">                                                  (нова редакція)</w:t>
      </w:r>
    </w:p>
    <w:p w14:paraId="5CC87275" w14:textId="77777777" w:rsidR="000825A5" w:rsidRPr="000825A5" w:rsidRDefault="000825A5" w:rsidP="000825A5">
      <w:pPr>
        <w:spacing w:after="0" w:line="240" w:lineRule="auto"/>
        <w:rPr>
          <w:rFonts w:ascii="Times New Roman" w:eastAsia="Times New Roman" w:hAnsi="Times New Roman" w:cs="Times New Roman"/>
          <w:b/>
          <w:sz w:val="28"/>
          <w:szCs w:val="28"/>
        </w:rPr>
      </w:pPr>
      <w:r w:rsidRPr="000825A5">
        <w:rPr>
          <w:rFonts w:ascii="Times New Roman" w:eastAsia="Times New Roman" w:hAnsi="Times New Roman" w:cs="Times New Roman"/>
          <w:b/>
          <w:sz w:val="28"/>
          <w:szCs w:val="28"/>
        </w:rPr>
        <w:t xml:space="preserve">                                    Ідентифікаційний код 33341678</w:t>
      </w:r>
    </w:p>
    <w:p w14:paraId="10DBE30D"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p>
    <w:p w14:paraId="5EA21674" w14:textId="77777777" w:rsidR="000825A5" w:rsidRPr="000825A5" w:rsidRDefault="000825A5" w:rsidP="000825A5">
      <w:pPr>
        <w:spacing w:after="0" w:line="240" w:lineRule="auto"/>
        <w:jc w:val="center"/>
        <w:rPr>
          <w:rFonts w:ascii="Times New Roman" w:eastAsia="Times New Roman" w:hAnsi="Times New Roman" w:cs="Times New Roman"/>
          <w:sz w:val="28"/>
          <w:szCs w:val="28"/>
        </w:rPr>
      </w:pPr>
    </w:p>
    <w:p w14:paraId="0B444AD8" w14:textId="77777777" w:rsidR="000825A5" w:rsidRPr="000825A5" w:rsidRDefault="000825A5" w:rsidP="000825A5">
      <w:pPr>
        <w:spacing w:after="0" w:line="240" w:lineRule="auto"/>
        <w:rPr>
          <w:rFonts w:ascii="Times New Roman" w:eastAsia="Times New Roman" w:hAnsi="Times New Roman" w:cs="Times New Roman"/>
          <w:sz w:val="24"/>
          <w:szCs w:val="24"/>
        </w:rPr>
      </w:pPr>
    </w:p>
    <w:p w14:paraId="55F7E6C2" w14:textId="77777777" w:rsidR="000825A5" w:rsidRPr="000825A5" w:rsidRDefault="000825A5" w:rsidP="000825A5">
      <w:pPr>
        <w:spacing w:after="0" w:line="240" w:lineRule="auto"/>
        <w:rPr>
          <w:rFonts w:ascii="Times New Roman" w:eastAsia="Times New Roman" w:hAnsi="Times New Roman" w:cs="Times New Roman"/>
          <w:sz w:val="24"/>
          <w:szCs w:val="24"/>
        </w:rPr>
      </w:pPr>
    </w:p>
    <w:p w14:paraId="225C7359" w14:textId="77777777" w:rsidR="000825A5" w:rsidRPr="000825A5" w:rsidRDefault="000825A5" w:rsidP="000825A5">
      <w:pPr>
        <w:spacing w:after="0" w:line="240" w:lineRule="auto"/>
        <w:rPr>
          <w:rFonts w:ascii="Times New Roman" w:eastAsia="Times New Roman" w:hAnsi="Times New Roman" w:cs="Times New Roman"/>
          <w:sz w:val="24"/>
          <w:szCs w:val="24"/>
        </w:rPr>
      </w:pPr>
    </w:p>
    <w:p w14:paraId="4FC1F320" w14:textId="77777777" w:rsidR="000825A5" w:rsidRPr="000825A5" w:rsidRDefault="000825A5" w:rsidP="000825A5">
      <w:pPr>
        <w:spacing w:after="0" w:line="240" w:lineRule="auto"/>
        <w:rPr>
          <w:rFonts w:ascii="Times New Roman" w:eastAsia="Times New Roman" w:hAnsi="Times New Roman" w:cs="Times New Roman"/>
          <w:sz w:val="24"/>
          <w:szCs w:val="24"/>
        </w:rPr>
      </w:pPr>
    </w:p>
    <w:p w14:paraId="5E98EBA3" w14:textId="77777777" w:rsidR="000825A5" w:rsidRPr="000825A5" w:rsidRDefault="000825A5" w:rsidP="000825A5">
      <w:pPr>
        <w:spacing w:after="0" w:line="240" w:lineRule="auto"/>
        <w:rPr>
          <w:rFonts w:ascii="Times New Roman" w:eastAsia="Times New Roman" w:hAnsi="Times New Roman" w:cs="Times New Roman"/>
          <w:sz w:val="24"/>
          <w:szCs w:val="24"/>
        </w:rPr>
      </w:pPr>
    </w:p>
    <w:p w14:paraId="2B94C454" w14:textId="77777777" w:rsidR="000825A5" w:rsidRPr="000825A5" w:rsidRDefault="000825A5" w:rsidP="000825A5">
      <w:pPr>
        <w:spacing w:after="0" w:line="240" w:lineRule="auto"/>
        <w:rPr>
          <w:rFonts w:ascii="Times New Roman" w:eastAsia="Times New Roman" w:hAnsi="Times New Roman" w:cs="Times New Roman"/>
          <w:sz w:val="24"/>
          <w:szCs w:val="24"/>
        </w:rPr>
      </w:pPr>
    </w:p>
    <w:p w14:paraId="053C8484" w14:textId="77777777" w:rsidR="000825A5" w:rsidRPr="000825A5" w:rsidRDefault="000825A5" w:rsidP="000825A5">
      <w:pPr>
        <w:spacing w:after="0" w:line="240" w:lineRule="auto"/>
        <w:rPr>
          <w:rFonts w:ascii="Times New Roman" w:eastAsia="Times New Roman" w:hAnsi="Times New Roman" w:cs="Times New Roman"/>
          <w:sz w:val="24"/>
          <w:szCs w:val="24"/>
        </w:rPr>
      </w:pPr>
    </w:p>
    <w:p w14:paraId="7DB45FB1" w14:textId="77777777" w:rsidR="000825A5" w:rsidRPr="000825A5" w:rsidRDefault="000825A5" w:rsidP="000825A5">
      <w:pPr>
        <w:spacing w:after="0" w:line="240" w:lineRule="auto"/>
        <w:rPr>
          <w:rFonts w:ascii="Times New Roman" w:eastAsia="Times New Roman" w:hAnsi="Times New Roman" w:cs="Times New Roman"/>
          <w:sz w:val="24"/>
          <w:szCs w:val="24"/>
        </w:rPr>
      </w:pPr>
    </w:p>
    <w:p w14:paraId="0BC7FBCB" w14:textId="77777777" w:rsidR="000825A5" w:rsidRPr="000825A5" w:rsidRDefault="000825A5" w:rsidP="000825A5">
      <w:pPr>
        <w:spacing w:after="0" w:line="240" w:lineRule="auto"/>
        <w:rPr>
          <w:rFonts w:ascii="Times New Roman" w:eastAsia="Times New Roman" w:hAnsi="Times New Roman" w:cs="Times New Roman"/>
          <w:sz w:val="24"/>
          <w:szCs w:val="24"/>
        </w:rPr>
      </w:pPr>
    </w:p>
    <w:p w14:paraId="061D037E" w14:textId="77777777" w:rsidR="000825A5" w:rsidRPr="000825A5" w:rsidRDefault="000825A5" w:rsidP="000825A5">
      <w:pPr>
        <w:spacing w:after="0" w:line="240" w:lineRule="auto"/>
        <w:rPr>
          <w:rFonts w:ascii="Times New Roman" w:eastAsia="Times New Roman" w:hAnsi="Times New Roman" w:cs="Times New Roman"/>
          <w:b/>
          <w:sz w:val="24"/>
          <w:szCs w:val="24"/>
        </w:rPr>
      </w:pPr>
    </w:p>
    <w:p w14:paraId="221BA98E" w14:textId="77777777" w:rsidR="000825A5" w:rsidRPr="000825A5" w:rsidRDefault="000825A5" w:rsidP="000825A5">
      <w:pPr>
        <w:spacing w:after="0" w:line="240" w:lineRule="auto"/>
        <w:rPr>
          <w:rFonts w:ascii="Times New Roman" w:eastAsia="Times New Roman" w:hAnsi="Times New Roman" w:cs="Times New Roman"/>
          <w:b/>
          <w:sz w:val="24"/>
          <w:szCs w:val="24"/>
        </w:rPr>
      </w:pPr>
    </w:p>
    <w:p w14:paraId="1A446995" w14:textId="77777777" w:rsidR="000825A5" w:rsidRPr="000825A5" w:rsidRDefault="000825A5" w:rsidP="000825A5">
      <w:pPr>
        <w:spacing w:after="0" w:line="240" w:lineRule="auto"/>
        <w:rPr>
          <w:rFonts w:ascii="Times New Roman" w:eastAsia="Times New Roman" w:hAnsi="Times New Roman" w:cs="Times New Roman"/>
          <w:b/>
          <w:sz w:val="24"/>
          <w:szCs w:val="24"/>
        </w:rPr>
      </w:pPr>
    </w:p>
    <w:p w14:paraId="4D93270F" w14:textId="77777777" w:rsidR="000825A5" w:rsidRPr="000825A5" w:rsidRDefault="000825A5" w:rsidP="000825A5">
      <w:pPr>
        <w:spacing w:after="0" w:line="240" w:lineRule="auto"/>
        <w:rPr>
          <w:rFonts w:ascii="Times New Roman" w:eastAsia="Times New Roman" w:hAnsi="Times New Roman" w:cs="Times New Roman"/>
          <w:b/>
          <w:sz w:val="24"/>
          <w:szCs w:val="24"/>
        </w:rPr>
      </w:pPr>
    </w:p>
    <w:p w14:paraId="214E518E" w14:textId="77777777" w:rsidR="000825A5" w:rsidRPr="000825A5" w:rsidRDefault="000825A5" w:rsidP="000825A5">
      <w:pPr>
        <w:spacing w:after="0" w:line="240" w:lineRule="auto"/>
        <w:rPr>
          <w:rFonts w:ascii="Times New Roman" w:eastAsia="Times New Roman" w:hAnsi="Times New Roman" w:cs="Times New Roman"/>
          <w:b/>
          <w:sz w:val="24"/>
          <w:szCs w:val="24"/>
        </w:rPr>
      </w:pPr>
    </w:p>
    <w:p w14:paraId="549B65AA" w14:textId="77777777" w:rsidR="000825A5" w:rsidRPr="000825A5" w:rsidRDefault="000825A5" w:rsidP="000825A5">
      <w:pPr>
        <w:spacing w:after="0" w:line="240" w:lineRule="auto"/>
        <w:rPr>
          <w:rFonts w:ascii="Times New Roman" w:eastAsia="Times New Roman" w:hAnsi="Times New Roman" w:cs="Times New Roman"/>
          <w:b/>
          <w:sz w:val="24"/>
          <w:szCs w:val="24"/>
        </w:rPr>
      </w:pPr>
    </w:p>
    <w:p w14:paraId="6898039F" w14:textId="77777777" w:rsidR="000825A5" w:rsidRPr="000825A5" w:rsidRDefault="000825A5" w:rsidP="000825A5">
      <w:pPr>
        <w:spacing w:after="0" w:line="240" w:lineRule="auto"/>
        <w:rPr>
          <w:rFonts w:ascii="Times New Roman" w:eastAsia="Times New Roman" w:hAnsi="Times New Roman" w:cs="Times New Roman"/>
          <w:b/>
          <w:sz w:val="24"/>
          <w:szCs w:val="24"/>
          <w:lang w:val="ru-RU"/>
        </w:rPr>
      </w:pPr>
    </w:p>
    <w:p w14:paraId="2ACFD4F0" w14:textId="77777777" w:rsidR="000825A5" w:rsidRPr="000825A5" w:rsidRDefault="000825A5" w:rsidP="000825A5">
      <w:pPr>
        <w:spacing w:after="0" w:line="240" w:lineRule="auto"/>
        <w:rPr>
          <w:rFonts w:ascii="Times New Roman" w:eastAsia="Times New Roman" w:hAnsi="Times New Roman" w:cs="Times New Roman"/>
          <w:b/>
          <w:sz w:val="24"/>
          <w:szCs w:val="24"/>
          <w:lang w:val="ru-RU"/>
        </w:rPr>
      </w:pPr>
    </w:p>
    <w:p w14:paraId="0228BD6E" w14:textId="77777777" w:rsidR="000825A5" w:rsidRPr="000825A5" w:rsidRDefault="000825A5" w:rsidP="000825A5">
      <w:pPr>
        <w:spacing w:after="0" w:line="240" w:lineRule="auto"/>
        <w:rPr>
          <w:rFonts w:ascii="Times New Roman" w:eastAsia="Times New Roman" w:hAnsi="Times New Roman" w:cs="Times New Roman"/>
          <w:b/>
          <w:sz w:val="24"/>
          <w:szCs w:val="24"/>
          <w:lang w:val="ru-RU"/>
        </w:rPr>
      </w:pPr>
    </w:p>
    <w:p w14:paraId="6FF7C7F3" w14:textId="77777777" w:rsidR="000825A5" w:rsidRPr="000825A5" w:rsidRDefault="000825A5" w:rsidP="000825A5">
      <w:pPr>
        <w:spacing w:after="0" w:line="240" w:lineRule="auto"/>
        <w:rPr>
          <w:rFonts w:ascii="Times New Roman" w:eastAsia="Times New Roman" w:hAnsi="Times New Roman" w:cs="Times New Roman"/>
          <w:b/>
          <w:sz w:val="24"/>
          <w:szCs w:val="24"/>
          <w:lang w:val="ru-RU"/>
        </w:rPr>
      </w:pPr>
    </w:p>
    <w:p w14:paraId="0FBEAED1" w14:textId="77777777" w:rsidR="000825A5" w:rsidRPr="000825A5" w:rsidRDefault="000825A5" w:rsidP="000825A5">
      <w:pPr>
        <w:spacing w:after="0" w:line="240" w:lineRule="auto"/>
        <w:rPr>
          <w:rFonts w:ascii="Times New Roman" w:eastAsia="Times New Roman" w:hAnsi="Times New Roman" w:cs="Times New Roman"/>
          <w:b/>
          <w:sz w:val="24"/>
          <w:szCs w:val="24"/>
          <w:lang w:val="ru-RU"/>
        </w:rPr>
      </w:pPr>
    </w:p>
    <w:p w14:paraId="214543CC" w14:textId="77777777" w:rsidR="000825A5" w:rsidRPr="000825A5" w:rsidRDefault="000825A5" w:rsidP="000825A5">
      <w:pPr>
        <w:spacing w:after="0" w:line="240" w:lineRule="auto"/>
        <w:rPr>
          <w:rFonts w:ascii="Times New Roman" w:eastAsia="Times New Roman" w:hAnsi="Times New Roman" w:cs="Times New Roman"/>
          <w:b/>
          <w:sz w:val="24"/>
          <w:szCs w:val="24"/>
          <w:lang w:val="ru-RU"/>
        </w:rPr>
      </w:pPr>
    </w:p>
    <w:p w14:paraId="7946A19A" w14:textId="77777777" w:rsidR="000825A5" w:rsidRPr="000825A5" w:rsidRDefault="000825A5" w:rsidP="000825A5">
      <w:pPr>
        <w:spacing w:after="0" w:line="240" w:lineRule="auto"/>
        <w:rPr>
          <w:rFonts w:ascii="Times New Roman" w:eastAsia="Times New Roman" w:hAnsi="Times New Roman" w:cs="Times New Roman"/>
          <w:b/>
          <w:sz w:val="24"/>
          <w:szCs w:val="24"/>
          <w:lang w:val="ru-RU"/>
        </w:rPr>
      </w:pPr>
    </w:p>
    <w:p w14:paraId="25B28F80" w14:textId="77777777" w:rsidR="000825A5" w:rsidRPr="000825A5" w:rsidRDefault="000825A5" w:rsidP="000825A5">
      <w:pPr>
        <w:spacing w:after="0" w:line="240" w:lineRule="auto"/>
        <w:jc w:val="center"/>
        <w:rPr>
          <w:rFonts w:ascii="Times New Roman" w:eastAsia="Times New Roman" w:hAnsi="Times New Roman" w:cs="Times New Roman"/>
          <w:b/>
          <w:sz w:val="24"/>
          <w:szCs w:val="24"/>
        </w:rPr>
      </w:pPr>
      <w:r w:rsidRPr="000825A5">
        <w:rPr>
          <w:rFonts w:ascii="Times New Roman" w:eastAsia="Times New Roman" w:hAnsi="Times New Roman" w:cs="Times New Roman"/>
          <w:b/>
          <w:sz w:val="24"/>
          <w:szCs w:val="24"/>
        </w:rPr>
        <w:t>м. Бровари – 2023</w:t>
      </w:r>
      <w:r w:rsidRPr="000825A5">
        <w:rPr>
          <w:rFonts w:ascii="Times New Roman" w:eastAsia="Times New Roman" w:hAnsi="Times New Roman" w:cs="Times New Roman"/>
          <w:b/>
          <w:sz w:val="24"/>
          <w:szCs w:val="24"/>
          <w:lang w:val="ru-RU"/>
        </w:rPr>
        <w:t xml:space="preserve"> р</w:t>
      </w:r>
      <w:proofErr w:type="spellStart"/>
      <w:r w:rsidRPr="000825A5">
        <w:rPr>
          <w:rFonts w:ascii="Times New Roman" w:eastAsia="Times New Roman" w:hAnsi="Times New Roman" w:cs="Times New Roman"/>
          <w:b/>
          <w:sz w:val="24"/>
          <w:szCs w:val="24"/>
        </w:rPr>
        <w:t>ік</w:t>
      </w:r>
      <w:proofErr w:type="spellEnd"/>
    </w:p>
    <w:p w14:paraId="4E37F365" w14:textId="77777777" w:rsidR="000825A5" w:rsidRPr="000825A5" w:rsidRDefault="000825A5" w:rsidP="000825A5">
      <w:pPr>
        <w:spacing w:after="0" w:line="240" w:lineRule="auto"/>
        <w:rPr>
          <w:rFonts w:ascii="Times New Roman" w:eastAsia="Times New Roman" w:hAnsi="Times New Roman" w:cs="Times New Roman"/>
          <w:sz w:val="24"/>
          <w:szCs w:val="24"/>
          <w:lang w:val="ru-RU"/>
        </w:rPr>
      </w:pPr>
    </w:p>
    <w:p w14:paraId="538157FC" w14:textId="77777777" w:rsidR="000825A5" w:rsidRPr="000825A5" w:rsidRDefault="000825A5" w:rsidP="000825A5">
      <w:pPr>
        <w:numPr>
          <w:ilvl w:val="0"/>
          <w:numId w:val="1"/>
        </w:numPr>
        <w:spacing w:after="0" w:line="240" w:lineRule="auto"/>
        <w:jc w:val="center"/>
        <w:rPr>
          <w:rFonts w:ascii="Times New Roman" w:eastAsia="Times New Roman" w:hAnsi="Times New Roman" w:cs="Times New Roman"/>
          <w:b/>
          <w:sz w:val="24"/>
          <w:szCs w:val="24"/>
        </w:rPr>
      </w:pPr>
      <w:r w:rsidRPr="000825A5">
        <w:rPr>
          <w:rFonts w:ascii="Times New Roman" w:eastAsia="Times New Roman" w:hAnsi="Times New Roman" w:cs="Times New Roman"/>
          <w:b/>
          <w:sz w:val="24"/>
          <w:szCs w:val="24"/>
        </w:rPr>
        <w:t>ЗАГАЛЬНІ ПОЛОЖЕННЯ</w:t>
      </w:r>
    </w:p>
    <w:p w14:paraId="241946C6" w14:textId="77777777" w:rsidR="000825A5" w:rsidRPr="000825A5" w:rsidRDefault="000825A5" w:rsidP="000825A5">
      <w:pPr>
        <w:spacing w:after="0" w:line="240" w:lineRule="auto"/>
        <w:jc w:val="center"/>
        <w:rPr>
          <w:rFonts w:ascii="Times New Roman" w:eastAsia="Times New Roman" w:hAnsi="Times New Roman" w:cs="Times New Roman"/>
          <w:b/>
          <w:sz w:val="24"/>
          <w:szCs w:val="24"/>
        </w:rPr>
      </w:pPr>
    </w:p>
    <w:p w14:paraId="78BCE6CE" w14:textId="5F8BE73E" w:rsidR="000825A5" w:rsidRPr="000825A5" w:rsidRDefault="000825A5" w:rsidP="000825A5">
      <w:pPr>
        <w:widowControl w:val="0"/>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1.1.КОМУНАЛЬНЕ ПІДПРИЄМСТВО </w:t>
      </w:r>
      <w:r w:rsidRPr="000825A5">
        <w:rPr>
          <w:rFonts w:ascii="Times New Roman" w:eastAsia="Times New Roman" w:hAnsi="Times New Roman" w:cs="Times New Roman"/>
          <w:sz w:val="28"/>
          <w:szCs w:val="28"/>
          <w:lang w:eastAsia="ru-RU"/>
        </w:rPr>
        <w:t xml:space="preserve">"ОЗДОРОВЧО-РЕАБІЛІТАЦІЙНИЙ ЦЕНТР" БРОВАРСЬКОЇ МІСЬКОЇ РАДИ БРОВАРСЬКОГО РАЙОНУ КИЇВСЬКОЇ ОБЛАСТІ (далі - Підприємство) є суб'єктом господарювання, створеним у формі комунального унітарного підприємства. </w:t>
      </w:r>
    </w:p>
    <w:p w14:paraId="01EF549E" w14:textId="77777777" w:rsidR="000825A5" w:rsidRPr="000825A5" w:rsidRDefault="000825A5" w:rsidP="000825A5">
      <w:pPr>
        <w:widowControl w:val="0"/>
        <w:spacing w:after="0" w:line="240" w:lineRule="auto"/>
        <w:ind w:firstLine="36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1</w:t>
      </w:r>
      <w:r w:rsidRPr="000825A5">
        <w:rPr>
          <w:rFonts w:ascii="Times New Roman" w:eastAsia="Times New Roman" w:hAnsi="Times New Roman" w:cs="Times New Roman"/>
          <w:i/>
          <w:sz w:val="28"/>
          <w:szCs w:val="28"/>
          <w:lang w:eastAsia="ru-RU"/>
        </w:rPr>
        <w:t xml:space="preserve">.2. </w:t>
      </w:r>
      <w:r w:rsidRPr="000825A5">
        <w:rPr>
          <w:rFonts w:ascii="Times New Roman" w:eastAsia="Times New Roman" w:hAnsi="Times New Roman" w:cs="Times New Roman"/>
          <w:sz w:val="28"/>
          <w:szCs w:val="28"/>
          <w:lang w:eastAsia="ru-RU"/>
        </w:rPr>
        <w:t>Засновником Підприємства є  Броварська міська рада Броварського району Київської області (далі – Засновник, міська рада).</w:t>
      </w:r>
    </w:p>
    <w:p w14:paraId="558DD48A" w14:textId="77777777" w:rsidR="000825A5" w:rsidRPr="000825A5" w:rsidRDefault="000825A5" w:rsidP="000825A5">
      <w:pPr>
        <w:widowControl w:val="0"/>
        <w:spacing w:after="0" w:line="240" w:lineRule="auto"/>
        <w:ind w:firstLine="36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1.3. Відділ фізичної культури та спорту Броварської міської ради Броварського району Київської області є органом, який виконує функції органу  управління (далі – Орган управління) в межах та обсягах визначених Господарським кодексом України, Законом України «Про місцеве самоврядування в Україні» та цим Статутом.</w:t>
      </w:r>
    </w:p>
    <w:p w14:paraId="3D1F933E" w14:textId="77777777" w:rsidR="000825A5" w:rsidRPr="000825A5" w:rsidRDefault="000825A5" w:rsidP="000825A5">
      <w:pPr>
        <w:widowControl w:val="0"/>
        <w:spacing w:after="0" w:line="240" w:lineRule="auto"/>
        <w:ind w:firstLine="36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1.3. Підприємство не має в своєму складі інших юридичних осіб.</w:t>
      </w:r>
    </w:p>
    <w:p w14:paraId="7F608B95" w14:textId="77777777" w:rsidR="000825A5" w:rsidRPr="000825A5" w:rsidRDefault="000825A5" w:rsidP="000825A5">
      <w:pPr>
        <w:widowControl w:val="0"/>
        <w:spacing w:after="0" w:line="240" w:lineRule="auto"/>
        <w:ind w:firstLine="36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1.4. Підприємство є підконтрольним, підзвітним та підпорядкованим Органу управління.</w:t>
      </w:r>
    </w:p>
    <w:p w14:paraId="35D7E012" w14:textId="77777777" w:rsidR="000825A5" w:rsidRPr="000825A5" w:rsidRDefault="000825A5" w:rsidP="000825A5">
      <w:pPr>
        <w:spacing w:after="0" w:line="240" w:lineRule="auto"/>
        <w:ind w:firstLine="360"/>
        <w:jc w:val="both"/>
        <w:rPr>
          <w:rFonts w:ascii="Times New Roman" w:eastAsia="Times New Roman" w:hAnsi="Times New Roman" w:cs="Times New Roman"/>
          <w:spacing w:val="-13"/>
          <w:sz w:val="28"/>
          <w:szCs w:val="28"/>
        </w:rPr>
      </w:pPr>
      <w:r w:rsidRPr="000825A5">
        <w:rPr>
          <w:rFonts w:ascii="Times New Roman" w:eastAsia="Times New Roman" w:hAnsi="Times New Roman" w:cs="Times New Roman"/>
          <w:sz w:val="28"/>
          <w:szCs w:val="28"/>
        </w:rPr>
        <w:t xml:space="preserve">1.5. </w:t>
      </w:r>
      <w:r w:rsidRPr="000825A5">
        <w:rPr>
          <w:rFonts w:ascii="Times New Roman" w:eastAsia="Times New Roman" w:hAnsi="Times New Roman" w:cs="Times New Roman"/>
          <w:spacing w:val="-1"/>
          <w:sz w:val="28"/>
          <w:szCs w:val="28"/>
        </w:rPr>
        <w:t>Повне найменування Підприємства:</w:t>
      </w:r>
    </w:p>
    <w:p w14:paraId="35BBDFA4" w14:textId="77777777" w:rsidR="000825A5" w:rsidRPr="000825A5" w:rsidRDefault="000825A5" w:rsidP="000825A5">
      <w:pPr>
        <w:spacing w:after="0" w:line="240" w:lineRule="auto"/>
        <w:ind w:firstLine="360"/>
        <w:jc w:val="both"/>
        <w:rPr>
          <w:rFonts w:ascii="Times New Roman" w:eastAsia="Times New Roman" w:hAnsi="Times New Roman" w:cs="Times New Roman"/>
          <w:sz w:val="28"/>
          <w:szCs w:val="28"/>
        </w:rPr>
      </w:pPr>
      <w:r w:rsidRPr="000825A5">
        <w:rPr>
          <w:rFonts w:ascii="Times New Roman" w:eastAsia="Times New Roman" w:hAnsi="Times New Roman" w:cs="Times New Roman"/>
          <w:spacing w:val="-1"/>
          <w:sz w:val="28"/>
          <w:szCs w:val="28"/>
        </w:rPr>
        <w:t xml:space="preserve"> українською: </w:t>
      </w:r>
      <w:r w:rsidRPr="000825A5">
        <w:rPr>
          <w:rFonts w:ascii="Times New Roman" w:eastAsia="Times New Roman" w:hAnsi="Times New Roman" w:cs="Times New Roman"/>
          <w:sz w:val="28"/>
          <w:szCs w:val="28"/>
        </w:rPr>
        <w:t>КОМУНАЛЬНЕ ПІДПРИЄМСТВО "ОЗДОРОВЧО-РЕАБІЛІТАЦІЙНИЙ ЦЕНТР" БРОВАРСЬКОЇ МІСЬКОЇ РАДИ БРОВАРСЬКОГО РАЙОНУ КИЇВСЬКОЇ ОБЛАСТІ.</w:t>
      </w:r>
    </w:p>
    <w:p w14:paraId="037F6CE6" w14:textId="77777777" w:rsidR="000825A5" w:rsidRPr="000825A5" w:rsidRDefault="000825A5" w:rsidP="000825A5">
      <w:pPr>
        <w:spacing w:after="0" w:line="240" w:lineRule="auto"/>
        <w:ind w:firstLine="360"/>
        <w:jc w:val="both"/>
        <w:rPr>
          <w:rFonts w:ascii="Times New Roman" w:eastAsia="Times New Roman" w:hAnsi="Times New Roman" w:cs="Times New Roman"/>
          <w:spacing w:val="-1"/>
          <w:sz w:val="28"/>
          <w:szCs w:val="28"/>
          <w:lang w:val="ru-RU"/>
        </w:rPr>
      </w:pPr>
      <w:r w:rsidRPr="000825A5">
        <w:rPr>
          <w:rFonts w:ascii="Times New Roman" w:eastAsia="Times New Roman" w:hAnsi="Times New Roman" w:cs="Times New Roman"/>
          <w:spacing w:val="-1"/>
          <w:sz w:val="28"/>
          <w:szCs w:val="28"/>
        </w:rPr>
        <w:t xml:space="preserve">Скорочене найменування Підприємства: </w:t>
      </w:r>
    </w:p>
    <w:p w14:paraId="4A81709F" w14:textId="77777777" w:rsidR="000825A5" w:rsidRPr="000825A5" w:rsidRDefault="000825A5" w:rsidP="000825A5">
      <w:pPr>
        <w:spacing w:after="0" w:line="240" w:lineRule="auto"/>
        <w:ind w:firstLine="360"/>
        <w:jc w:val="both"/>
        <w:rPr>
          <w:rFonts w:ascii="Times New Roman" w:eastAsia="Times New Roman" w:hAnsi="Times New Roman" w:cs="Times New Roman"/>
          <w:spacing w:val="-1"/>
          <w:sz w:val="28"/>
          <w:szCs w:val="28"/>
        </w:rPr>
      </w:pPr>
      <w:r w:rsidRPr="000825A5">
        <w:rPr>
          <w:rFonts w:ascii="Times New Roman" w:eastAsia="Times New Roman" w:hAnsi="Times New Roman" w:cs="Times New Roman"/>
          <w:spacing w:val="-1"/>
          <w:sz w:val="28"/>
          <w:szCs w:val="28"/>
        </w:rPr>
        <w:t>українською:  КП "</w:t>
      </w:r>
      <w:r w:rsidRPr="000825A5">
        <w:rPr>
          <w:rFonts w:ascii="Times New Roman" w:eastAsia="Times New Roman" w:hAnsi="Times New Roman" w:cs="Times New Roman"/>
          <w:spacing w:val="-1"/>
          <w:sz w:val="28"/>
          <w:szCs w:val="28"/>
          <w:lang w:val="ru-RU"/>
        </w:rPr>
        <w:t>ОРЦ</w:t>
      </w:r>
      <w:r w:rsidRPr="000825A5">
        <w:rPr>
          <w:rFonts w:ascii="Times New Roman" w:eastAsia="Times New Roman" w:hAnsi="Times New Roman" w:cs="Times New Roman"/>
          <w:spacing w:val="-1"/>
          <w:sz w:val="28"/>
          <w:szCs w:val="28"/>
        </w:rPr>
        <w:t>";</w:t>
      </w:r>
    </w:p>
    <w:p w14:paraId="62CA5F06" w14:textId="77777777" w:rsidR="000825A5" w:rsidRPr="000825A5" w:rsidRDefault="000825A5" w:rsidP="000825A5">
      <w:pPr>
        <w:spacing w:after="0" w:line="240" w:lineRule="auto"/>
        <w:ind w:firstLine="360"/>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1.6</w:t>
      </w:r>
      <w:r w:rsidRPr="000825A5">
        <w:rPr>
          <w:rFonts w:ascii="Times New Roman" w:eastAsia="Times New Roman" w:hAnsi="Times New Roman" w:cs="Times New Roman"/>
          <w:b/>
          <w:sz w:val="28"/>
          <w:szCs w:val="28"/>
        </w:rPr>
        <w:t xml:space="preserve">. </w:t>
      </w:r>
      <w:r w:rsidRPr="000825A5">
        <w:rPr>
          <w:rFonts w:ascii="Times New Roman" w:eastAsia="Times New Roman" w:hAnsi="Times New Roman" w:cs="Times New Roman"/>
          <w:sz w:val="28"/>
          <w:szCs w:val="28"/>
        </w:rPr>
        <w:t>Місцезнаходження: вул. Героїв Небесної Сотні, 13А,  м. Бровари, Броварський район, Київська область, 07400.</w:t>
      </w:r>
    </w:p>
    <w:p w14:paraId="08AC4C2A" w14:textId="77777777" w:rsidR="000825A5" w:rsidRPr="000825A5" w:rsidRDefault="000825A5" w:rsidP="000825A5">
      <w:pPr>
        <w:spacing w:after="0" w:line="240" w:lineRule="auto"/>
        <w:jc w:val="both"/>
        <w:rPr>
          <w:rFonts w:ascii="Times New Roman" w:eastAsia="Times New Roman" w:hAnsi="Times New Roman" w:cs="Times New Roman"/>
          <w:sz w:val="28"/>
          <w:szCs w:val="28"/>
        </w:rPr>
      </w:pPr>
    </w:p>
    <w:p w14:paraId="54F298B6"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r w:rsidRPr="000825A5">
        <w:rPr>
          <w:rFonts w:ascii="Times New Roman" w:eastAsia="Times New Roman" w:hAnsi="Times New Roman" w:cs="Times New Roman"/>
          <w:b/>
          <w:sz w:val="28"/>
          <w:szCs w:val="28"/>
        </w:rPr>
        <w:t>2. МЕТА, ПРЕДМЕТ ТА</w:t>
      </w:r>
      <w:r w:rsidRPr="000825A5">
        <w:rPr>
          <w:rFonts w:ascii="Times New Roman" w:eastAsia="Times New Roman" w:hAnsi="Times New Roman" w:cs="Times New Roman"/>
          <w:b/>
          <w:sz w:val="28"/>
          <w:szCs w:val="28"/>
          <w:lang w:val="ru-RU"/>
        </w:rPr>
        <w:t xml:space="preserve"> ВИДИ</w:t>
      </w:r>
      <w:r w:rsidRPr="000825A5">
        <w:rPr>
          <w:rFonts w:ascii="Times New Roman" w:eastAsia="Times New Roman" w:hAnsi="Times New Roman" w:cs="Times New Roman"/>
          <w:b/>
          <w:sz w:val="28"/>
          <w:szCs w:val="28"/>
        </w:rPr>
        <w:t xml:space="preserve"> ДІЯЛЬНОСТІ ПІДПРИЄМСТВА</w:t>
      </w:r>
    </w:p>
    <w:p w14:paraId="79D95375" w14:textId="77777777" w:rsidR="000825A5" w:rsidRPr="000825A5" w:rsidRDefault="000825A5" w:rsidP="000825A5">
      <w:pPr>
        <w:spacing w:after="0" w:line="240" w:lineRule="auto"/>
        <w:jc w:val="both"/>
        <w:rPr>
          <w:rFonts w:ascii="Times New Roman" w:eastAsia="Times New Roman" w:hAnsi="Times New Roman" w:cs="Times New Roman"/>
          <w:b/>
          <w:sz w:val="28"/>
          <w:szCs w:val="28"/>
        </w:rPr>
      </w:pPr>
    </w:p>
    <w:p w14:paraId="2163AB70"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2.1</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Підприємство створене з метою ведення господарської діяльності для надання послуг з фізкультурної та оздоровчої діяльності мешканцям Броварської міської територіальної громади (далі - територіальна громада), її гостям (фізичним та юридичним особам), а також для задоволення її потреб у високоякісних послугах, отримання доходу від здійснення діяльності.</w:t>
      </w:r>
    </w:p>
    <w:p w14:paraId="07B4ABCD" w14:textId="77777777" w:rsidR="000825A5" w:rsidRPr="000825A5" w:rsidRDefault="000825A5" w:rsidP="000825A5">
      <w:pPr>
        <w:spacing w:after="0" w:line="240" w:lineRule="auto"/>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ab/>
        <w:t xml:space="preserve">Підприємство надає послуги згідно з прейскурантами цін, встановленими та затвердженими рішенням виконавчого комітету Броварської міської ради Броварського району Київської області.  </w:t>
      </w:r>
    </w:p>
    <w:p w14:paraId="392F8F38"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2.2.</w:t>
      </w:r>
      <w:r w:rsidRPr="000825A5">
        <w:rPr>
          <w:rFonts w:ascii="Times New Roman" w:eastAsia="Times New Roman" w:hAnsi="Times New Roman" w:cs="Times New Roman"/>
          <w:b/>
          <w:sz w:val="28"/>
          <w:szCs w:val="28"/>
        </w:rPr>
        <w:t xml:space="preserve"> </w:t>
      </w:r>
      <w:r w:rsidRPr="000825A5">
        <w:rPr>
          <w:rFonts w:ascii="Times New Roman" w:eastAsia="Times New Roman" w:hAnsi="Times New Roman" w:cs="Times New Roman"/>
          <w:sz w:val="28"/>
          <w:szCs w:val="28"/>
        </w:rPr>
        <w:t>Підприємство діє на принципах повного господарського розрахунку та вирішує перспективні і поточні питання своєї діяльності, виходячи з попиту на послуги, які надає та необхідності забезпечення виробничого та соціального розвитку Підприємства.</w:t>
      </w:r>
    </w:p>
    <w:p w14:paraId="70963693"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2.3. Підприємство становить перед собою завдання сприяти соціально-економічного розвитку територіальної громади, створення умов для підвищення рівня оздоровчої активності громадян, підвищення на цій основі </w:t>
      </w:r>
      <w:r w:rsidRPr="000825A5">
        <w:rPr>
          <w:rFonts w:ascii="Times New Roman" w:eastAsia="Times New Roman" w:hAnsi="Times New Roman" w:cs="Times New Roman"/>
          <w:sz w:val="28"/>
          <w:szCs w:val="28"/>
        </w:rPr>
        <w:lastRenderedPageBreak/>
        <w:t>зміцнення їх здоров'я  та формування активного та комфортного способу життя.</w:t>
      </w:r>
    </w:p>
    <w:p w14:paraId="4DB8A06F"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2.4. Основними видами діяльності Підприємства є надання наступних послуг на договірних засадах:</w:t>
      </w:r>
    </w:p>
    <w:p w14:paraId="3EEFA5E8"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2.4.1</w:t>
      </w:r>
      <w:r w:rsidRPr="000825A5">
        <w:rPr>
          <w:rFonts w:ascii="Times New Roman" w:eastAsia="Times New Roman" w:hAnsi="Times New Roman" w:cs="Times New Roman"/>
          <w:b/>
          <w:sz w:val="28"/>
          <w:szCs w:val="28"/>
        </w:rPr>
        <w:t xml:space="preserve">.  </w:t>
      </w:r>
      <w:r w:rsidRPr="000825A5">
        <w:rPr>
          <w:rFonts w:ascii="Times New Roman" w:eastAsia="Times New Roman" w:hAnsi="Times New Roman" w:cs="Times New Roman"/>
          <w:sz w:val="28"/>
          <w:szCs w:val="28"/>
        </w:rPr>
        <w:t>фізкультурна та оздоровча діяльність;</w:t>
      </w:r>
    </w:p>
    <w:p w14:paraId="0ABC781F"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2.4.2.</w:t>
      </w:r>
      <w:r w:rsidRPr="000825A5">
        <w:rPr>
          <w:rFonts w:ascii="Times New Roman" w:eastAsia="Times New Roman" w:hAnsi="Times New Roman" w:cs="Times New Roman"/>
          <w:b/>
          <w:sz w:val="28"/>
          <w:szCs w:val="28"/>
        </w:rPr>
        <w:t xml:space="preserve"> </w:t>
      </w:r>
      <w:r w:rsidRPr="000825A5">
        <w:rPr>
          <w:rFonts w:ascii="Times New Roman" w:eastAsia="Times New Roman" w:hAnsi="Times New Roman" w:cs="Times New Roman"/>
          <w:sz w:val="28"/>
          <w:szCs w:val="28"/>
        </w:rPr>
        <w:t>діяльність у сфері спорту та відпочинку;</w:t>
      </w:r>
    </w:p>
    <w:p w14:paraId="7B58F1A2"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2.4.3. діяльність із забезпечення фізичного комфорту;</w:t>
      </w:r>
    </w:p>
    <w:p w14:paraId="1E3AD2C8"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2.4.4</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діяльність зі сприяння проведення культурно-видовищних та спортивних заходів;</w:t>
      </w:r>
    </w:p>
    <w:p w14:paraId="51B510F5"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2.4.5. роздрібна торгівля промисловими товарами, в т.ч. спортивними;</w:t>
      </w:r>
    </w:p>
    <w:p w14:paraId="2A5859BA"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2.4.6. експлуатація спортивних споруд;</w:t>
      </w:r>
    </w:p>
    <w:p w14:paraId="1A76FC6E"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2.4.7. спортивне навчання у групах та індивідуально;</w:t>
      </w:r>
    </w:p>
    <w:p w14:paraId="61BEC2DA"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2.4.8. роздрібна торгівля продовольчими товарами;</w:t>
      </w:r>
    </w:p>
    <w:p w14:paraId="6E461C8E"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2.4.9. організація громадського харчування;</w:t>
      </w:r>
    </w:p>
    <w:p w14:paraId="12C25AFD"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2.4.10</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діяльність у сфері охорони здоров</w:t>
      </w:r>
      <w:r w:rsidRPr="000825A5">
        <w:rPr>
          <w:rFonts w:ascii="Times New Roman" w:eastAsia="Times New Roman" w:hAnsi="Times New Roman" w:cs="Times New Roman"/>
          <w:sz w:val="28"/>
          <w:szCs w:val="28"/>
          <w:lang w:val="ru-RU"/>
        </w:rPr>
        <w:t>'</w:t>
      </w:r>
      <w:r w:rsidRPr="000825A5">
        <w:rPr>
          <w:rFonts w:ascii="Times New Roman" w:eastAsia="Times New Roman" w:hAnsi="Times New Roman" w:cs="Times New Roman"/>
          <w:sz w:val="28"/>
          <w:szCs w:val="28"/>
        </w:rPr>
        <w:t>я;</w:t>
      </w:r>
    </w:p>
    <w:p w14:paraId="452968DD"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2.4.11.експлуатацію власного чи орендованого майна в порядку, визначеному Статутом;</w:t>
      </w:r>
    </w:p>
    <w:p w14:paraId="60A8AEAA"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2.4.12.надання громадянам, підприємствам, установам, організаціям та іншим суб'єктам інших послуг, що не суперечить чинному законодавству.   </w:t>
      </w:r>
    </w:p>
    <w:p w14:paraId="42419B6E"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2.5. Діяльність, пов'язану з підготовкою спортсменів та вихованням здорової молоді.</w:t>
      </w:r>
    </w:p>
    <w:p w14:paraId="69F4A579"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2.6. Надання уроків плавання для навчальних закладів громади, які передбачені їх програмою проводяться безкоштовно.</w:t>
      </w:r>
    </w:p>
    <w:p w14:paraId="697CFCFA" w14:textId="77777777" w:rsidR="000825A5" w:rsidRPr="000825A5" w:rsidRDefault="000825A5" w:rsidP="000825A5">
      <w:pPr>
        <w:spacing w:after="0" w:line="240" w:lineRule="auto"/>
        <w:rPr>
          <w:rFonts w:ascii="Times New Roman" w:eastAsia="Times New Roman" w:hAnsi="Times New Roman" w:cs="Times New Roman"/>
          <w:sz w:val="28"/>
          <w:szCs w:val="28"/>
        </w:rPr>
      </w:pPr>
    </w:p>
    <w:p w14:paraId="7B0203D8" w14:textId="77777777" w:rsidR="000825A5" w:rsidRPr="000825A5" w:rsidRDefault="000825A5" w:rsidP="000825A5">
      <w:pPr>
        <w:numPr>
          <w:ilvl w:val="0"/>
          <w:numId w:val="2"/>
        </w:numPr>
        <w:spacing w:after="0" w:line="240" w:lineRule="auto"/>
        <w:jc w:val="center"/>
        <w:rPr>
          <w:rFonts w:ascii="Times New Roman" w:eastAsia="Times New Roman" w:hAnsi="Times New Roman" w:cs="Times New Roman"/>
          <w:b/>
          <w:sz w:val="28"/>
          <w:szCs w:val="28"/>
        </w:rPr>
      </w:pPr>
      <w:r w:rsidRPr="000825A5">
        <w:rPr>
          <w:rFonts w:ascii="Times New Roman" w:eastAsia="Times New Roman" w:hAnsi="Times New Roman" w:cs="Times New Roman"/>
          <w:b/>
          <w:sz w:val="28"/>
          <w:szCs w:val="28"/>
        </w:rPr>
        <w:t>ЮРИДИЧНИЙ СТАТУС ПІДПРИЄМСТВА</w:t>
      </w:r>
    </w:p>
    <w:p w14:paraId="175A6D6F" w14:textId="77777777" w:rsidR="000825A5" w:rsidRPr="000825A5" w:rsidRDefault="000825A5" w:rsidP="000825A5">
      <w:pPr>
        <w:spacing w:after="0" w:line="240" w:lineRule="auto"/>
        <w:jc w:val="center"/>
        <w:rPr>
          <w:rFonts w:ascii="Times New Roman" w:eastAsia="Times New Roman" w:hAnsi="Times New Roman" w:cs="Times New Roman"/>
          <w:sz w:val="28"/>
          <w:szCs w:val="28"/>
        </w:rPr>
      </w:pPr>
    </w:p>
    <w:p w14:paraId="0324E776"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3.1. Підприємство є юридичною особою,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меті, передбаченій цим Статутом.</w:t>
      </w:r>
    </w:p>
    <w:p w14:paraId="39D04CD2"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pacing w:val="-2"/>
          <w:sz w:val="28"/>
          <w:szCs w:val="28"/>
        </w:rPr>
        <w:t xml:space="preserve">3.2. Підприємство здійснює свою діяльність на засадах господарської самостійності, госпрозрахунку, має самостійний баланс, рахунки в установах банків, печатку, штамп, </w:t>
      </w:r>
      <w:r w:rsidRPr="000825A5">
        <w:rPr>
          <w:rFonts w:ascii="Times New Roman" w:eastAsia="Times New Roman" w:hAnsi="Times New Roman" w:cs="Times New Roman"/>
          <w:sz w:val="28"/>
          <w:szCs w:val="28"/>
        </w:rPr>
        <w:t>бланк зі своїм найменуванням.</w:t>
      </w:r>
    </w:p>
    <w:p w14:paraId="071FDB8D" w14:textId="77777777" w:rsidR="000825A5" w:rsidRPr="000825A5" w:rsidRDefault="000825A5" w:rsidP="000825A5">
      <w:pPr>
        <w:spacing w:after="0" w:line="240" w:lineRule="auto"/>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ab/>
        <w:t xml:space="preserve">3.3. Підприємство має право визначати розміри, форму та порядок оплати праці згідно вимог чинного законодавства України та цього Статуту, застосовувати систему трудових угод при прийомі на роботу працівників. </w:t>
      </w:r>
    </w:p>
    <w:p w14:paraId="6C3670BC" w14:textId="77777777" w:rsidR="000825A5" w:rsidRPr="000825A5" w:rsidRDefault="000825A5" w:rsidP="000825A5">
      <w:pPr>
        <w:spacing w:after="0" w:line="240" w:lineRule="auto"/>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rPr>
        <w:tab/>
        <w:t xml:space="preserve">3.4. </w:t>
      </w:r>
      <w:r w:rsidRPr="000825A5">
        <w:rPr>
          <w:rFonts w:ascii="Times New Roman" w:eastAsia="Times New Roman" w:hAnsi="Times New Roman" w:cs="Times New Roman"/>
          <w:sz w:val="28"/>
          <w:szCs w:val="28"/>
        </w:rPr>
        <w:t xml:space="preserve">Підприємство визначає систему організації і нормування праці. </w:t>
      </w:r>
    </w:p>
    <w:p w14:paraId="7F8FC531" w14:textId="77777777" w:rsidR="000825A5" w:rsidRPr="000825A5" w:rsidRDefault="000825A5" w:rsidP="000825A5">
      <w:pPr>
        <w:spacing w:after="0" w:line="240" w:lineRule="auto"/>
        <w:ind w:firstLine="708"/>
        <w:jc w:val="both"/>
        <w:rPr>
          <w:rFonts w:ascii="Times New Roman" w:eastAsia="Times New Roman" w:hAnsi="Times New Roman" w:cs="Times New Roman"/>
          <w:spacing w:val="-13"/>
          <w:sz w:val="28"/>
          <w:szCs w:val="28"/>
        </w:rPr>
      </w:pPr>
      <w:r w:rsidRPr="000825A5">
        <w:rPr>
          <w:rFonts w:ascii="Times New Roman" w:eastAsia="Times New Roman" w:hAnsi="Times New Roman" w:cs="Times New Roman"/>
          <w:spacing w:val="-1"/>
          <w:sz w:val="28"/>
          <w:szCs w:val="28"/>
        </w:rPr>
        <w:t xml:space="preserve">3.5. Підприємство несе відповідальність за своїми зобов'язаннями у межах належного йому на </w:t>
      </w:r>
      <w:r w:rsidRPr="000825A5">
        <w:rPr>
          <w:rFonts w:ascii="Times New Roman" w:eastAsia="Times New Roman" w:hAnsi="Times New Roman" w:cs="Times New Roman"/>
          <w:color w:val="0D0D0D" w:themeColor="text1" w:themeTint="F2"/>
          <w:spacing w:val="-1"/>
          <w:sz w:val="28"/>
          <w:szCs w:val="28"/>
        </w:rPr>
        <w:t>праві господарського відання</w:t>
      </w:r>
      <w:r w:rsidRPr="000825A5">
        <w:rPr>
          <w:rFonts w:ascii="Times New Roman" w:eastAsia="Times New Roman" w:hAnsi="Times New Roman" w:cs="Times New Roman"/>
          <w:spacing w:val="-1"/>
          <w:sz w:val="28"/>
          <w:szCs w:val="28"/>
        </w:rPr>
        <w:t xml:space="preserve"> майна, згідно з чинним законодавством. Засновник не несе відповідальності за зобов'язаннями Підприємства, а Підприємство не несе відповідальності за зобов'язаннями Засновника. </w:t>
      </w:r>
    </w:p>
    <w:p w14:paraId="498CF464"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lastRenderedPageBreak/>
        <w:t xml:space="preserve">3.6. </w:t>
      </w:r>
      <w:r w:rsidRPr="000825A5">
        <w:rPr>
          <w:rFonts w:ascii="Times New Roman" w:eastAsia="Times New Roman" w:hAnsi="Times New Roman" w:cs="Times New Roman"/>
          <w:spacing w:val="-1"/>
          <w:sz w:val="28"/>
          <w:szCs w:val="28"/>
        </w:rPr>
        <w:t xml:space="preserve">У своїй діяльності Підприємство керується Конституцією України, Господарським та Цивільним кодексами України, законами України, </w:t>
      </w:r>
      <w:r w:rsidRPr="000825A5">
        <w:rPr>
          <w:rFonts w:ascii="Times New Roman" w:eastAsia="Times New Roman" w:hAnsi="Times New Roman" w:cs="Times New Roman"/>
          <w:spacing w:val="-2"/>
          <w:sz w:val="28"/>
          <w:szCs w:val="28"/>
        </w:rPr>
        <w:t xml:space="preserve">нормативно-правовими актами Президента України і Кабінету Міністрів України, рішеннями Засновника, рішеннями виконавчого комітету, рішеннями Органу управління,  розпорядженнями міського голови,  </w:t>
      </w:r>
      <w:r w:rsidRPr="000825A5">
        <w:rPr>
          <w:rFonts w:ascii="Times New Roman" w:eastAsia="Times New Roman" w:hAnsi="Times New Roman" w:cs="Times New Roman"/>
          <w:sz w:val="28"/>
          <w:szCs w:val="28"/>
        </w:rPr>
        <w:t>та цим Статутом.</w:t>
      </w:r>
    </w:p>
    <w:p w14:paraId="3F888974"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Права і обов'язки юридичної особи Підприємство набуває з дня його державної реєстрації.</w:t>
      </w:r>
    </w:p>
    <w:p w14:paraId="740DFAE8"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3.7. Збитки, завдані Підприємству в результаті порушення його майнових прав громадянами, юридичними особами, органами державної влади чи органами місцевого самоврядування, відшкодовуються Підприємству відповідно до чинного законодавства.</w:t>
      </w:r>
    </w:p>
    <w:p w14:paraId="575F9954" w14:textId="77777777" w:rsidR="000825A5" w:rsidRPr="000825A5" w:rsidRDefault="000825A5" w:rsidP="000825A5">
      <w:pPr>
        <w:spacing w:after="0" w:line="240" w:lineRule="auto"/>
        <w:jc w:val="both"/>
        <w:rPr>
          <w:rFonts w:ascii="Times New Roman" w:eastAsia="Times New Roman" w:hAnsi="Times New Roman" w:cs="Times New Roman"/>
          <w:sz w:val="28"/>
          <w:szCs w:val="28"/>
        </w:rPr>
      </w:pPr>
    </w:p>
    <w:p w14:paraId="098A1FE2"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r w:rsidRPr="000825A5">
        <w:rPr>
          <w:rFonts w:ascii="Times New Roman" w:eastAsia="Times New Roman" w:hAnsi="Times New Roman" w:cs="Times New Roman"/>
          <w:b/>
          <w:sz w:val="28"/>
          <w:szCs w:val="28"/>
        </w:rPr>
        <w:t>4. ПРАВА ТА ОБОВ’ЯЗКИ ПІДПРИЄМСТВА</w:t>
      </w:r>
    </w:p>
    <w:p w14:paraId="12F5D7F4"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p>
    <w:p w14:paraId="7C6A5D9D"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4.1.</w:t>
      </w:r>
      <w:r w:rsidRPr="000825A5">
        <w:rPr>
          <w:rFonts w:ascii="Times New Roman" w:eastAsia="Times New Roman" w:hAnsi="Times New Roman" w:cs="Times New Roman"/>
          <w:b/>
          <w:sz w:val="28"/>
          <w:szCs w:val="28"/>
        </w:rPr>
        <w:t xml:space="preserve"> </w:t>
      </w:r>
      <w:r w:rsidRPr="000825A5">
        <w:rPr>
          <w:rFonts w:ascii="Times New Roman" w:eastAsia="Times New Roman" w:hAnsi="Times New Roman" w:cs="Times New Roman"/>
          <w:sz w:val="28"/>
          <w:szCs w:val="28"/>
        </w:rPr>
        <w:t>Для реалізації мети, зазначеної в статті 2 цього Статуту, Підприємству надається право:</w:t>
      </w:r>
    </w:p>
    <w:p w14:paraId="17965629"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4.1.1</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самостійно планувати, організовувати та здійснювати свою господарську діяльність, визначити та реалізовувати перспективи свого розвитку.</w:t>
      </w:r>
    </w:p>
    <w:p w14:paraId="7D741B9D"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4.1.2</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розпоряджатися одержаним доходом (прибутком), що залишається, після сплати податків та інших обов’язкових платежів, відповідно до чинного законодавства України та за рішенням Засновника;</w:t>
      </w:r>
    </w:p>
    <w:p w14:paraId="6A544321"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4.1.3. залучати до участі в діяльності Підприємства окремих спеціалістів на умовах сумісництва чи контрактної системи найму (цивільно-правових договорів); </w:t>
      </w:r>
    </w:p>
    <w:p w14:paraId="3DA034D0"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4.1.4.укладати прямі і багатосторонні договори та угоди з державними, громадськими  установами та організаціями, фізичними особами-підприємцями на тендерній основі; </w:t>
      </w:r>
    </w:p>
    <w:p w14:paraId="4616D1A6"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4.1.5. укладати договори, угоди, контракти з підприємствами, організаціями різних форм власності, фізичними особами, фізичними особами-підприємцями, цивільно-правові договори та трудові угоди за домовленістю сторін;</w:t>
      </w:r>
    </w:p>
    <w:p w14:paraId="7475AF15"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4.1.6</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самостійно здійснювати матеріально-технічне забезпечення виробничої діяльності та зовнішньоекономічну діяльність відповідно до чинного законодавства;</w:t>
      </w:r>
    </w:p>
    <w:p w14:paraId="61CABA67"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lang w:val="ru-RU"/>
        </w:rPr>
      </w:pPr>
      <w:r w:rsidRPr="000825A5">
        <w:rPr>
          <w:rFonts w:ascii="Times New Roman" w:eastAsia="Times New Roman" w:hAnsi="Times New Roman" w:cs="Times New Roman"/>
          <w:sz w:val="28"/>
          <w:szCs w:val="28"/>
        </w:rPr>
        <w:t>4.1.7</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самостійно, в межах діючого законодавства, встановлювати форми та системи оплати праці, її організації та нормування, правила внутрішнього трудового розпорядку;</w:t>
      </w:r>
    </w:p>
    <w:p w14:paraId="395DF256"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4.1.8. здійснювати заходи, спрямовані на підвищення ефективності використання  виробничих засобів;</w:t>
      </w:r>
    </w:p>
    <w:p w14:paraId="64269CD0"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4.1.9. за погодженням Органу управління визначати номенклатуру (види) послуг.</w:t>
      </w:r>
    </w:p>
    <w:p w14:paraId="385AD405"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4.1.10. створювати умови, які стимулюють збільшення обсягів реалізації наданих послуг;</w:t>
      </w:r>
    </w:p>
    <w:p w14:paraId="0F849258"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lastRenderedPageBreak/>
        <w:t>4.1.11. отримувати фінансову підтримку від Засновника та кредити у фінансових установах;</w:t>
      </w:r>
    </w:p>
    <w:p w14:paraId="6BEEFB3B"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4.1.12. бути балансоутримувачем щодо належного йому майна в порядку, визначеному законодавством та цим Статутом.;   </w:t>
      </w:r>
    </w:p>
    <w:p w14:paraId="4A28E84A"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4.1.13. відкривати  рахунки в будь-якому з банків України для зберігання коштів і здійснення всіх видів розрахункових, кредитних та касових операцій;</w:t>
      </w:r>
    </w:p>
    <w:p w14:paraId="1E644144" w14:textId="77777777" w:rsidR="000825A5" w:rsidRPr="000825A5" w:rsidRDefault="000825A5" w:rsidP="000825A5">
      <w:pPr>
        <w:spacing w:after="0" w:line="240" w:lineRule="auto"/>
        <w:ind w:firstLine="708"/>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4.1.14. подавати на погодження Органу управління розрахунок цін та тарифів, систем пільг та знижок за послуги, що надаються Закладом, встановлених відповідно до чинного законодавства України, для подальшого затвердження рішенням виконавчого комітету Броварської міської ради Броварського району Київської області.</w:t>
      </w:r>
    </w:p>
    <w:p w14:paraId="07289424" w14:textId="77777777" w:rsidR="000825A5" w:rsidRPr="000825A5" w:rsidRDefault="000825A5" w:rsidP="000825A5">
      <w:pPr>
        <w:spacing w:after="0" w:line="240" w:lineRule="auto"/>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         4.2. Обов’язки Підприємства:</w:t>
      </w:r>
    </w:p>
    <w:p w14:paraId="3AC7D2AA" w14:textId="77777777" w:rsidR="000825A5" w:rsidRPr="000825A5" w:rsidRDefault="000825A5" w:rsidP="000825A5">
      <w:pPr>
        <w:widowControl w:val="0"/>
        <w:spacing w:after="0" w:line="301" w:lineRule="exact"/>
        <w:ind w:firstLine="709"/>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4.2.1. забезпечувати своєчасну сплату податків та інших зборів (обов’язкових платежів) до бюджетів та державних цільових фондів згідно з чинним законодавством України;</w:t>
      </w:r>
    </w:p>
    <w:p w14:paraId="1EE99655" w14:textId="77777777" w:rsidR="000825A5" w:rsidRPr="000825A5" w:rsidRDefault="000825A5" w:rsidP="000825A5">
      <w:pPr>
        <w:widowControl w:val="0"/>
        <w:spacing w:after="0" w:line="301" w:lineRule="exact"/>
        <w:ind w:firstLine="709"/>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4.2.2. забезпечувати цільове використання комунального майна та коштів;</w:t>
      </w:r>
    </w:p>
    <w:p w14:paraId="0238F4CD" w14:textId="77777777" w:rsidR="000825A5" w:rsidRPr="000825A5" w:rsidRDefault="000825A5" w:rsidP="000825A5">
      <w:pPr>
        <w:widowControl w:val="0"/>
        <w:spacing w:after="0" w:line="301" w:lineRule="exact"/>
        <w:ind w:firstLine="709"/>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4.2.3. створювати належні умови для праці, додержуватися вимог чинного законодавства України про працю, охорону праці, техніки безпеки;</w:t>
      </w:r>
    </w:p>
    <w:p w14:paraId="5E141F9B" w14:textId="77777777" w:rsidR="000825A5" w:rsidRPr="000825A5" w:rsidRDefault="000825A5" w:rsidP="000825A5">
      <w:pPr>
        <w:widowControl w:val="0"/>
        <w:spacing w:after="0" w:line="301" w:lineRule="exact"/>
        <w:ind w:firstLine="709"/>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4.2.4. здійснювати бухгалтерський облік і ведення статистичної (іншої) звітності згідно з чинним законодавством України;</w:t>
      </w:r>
    </w:p>
    <w:p w14:paraId="450D73EC" w14:textId="77777777" w:rsidR="000825A5" w:rsidRPr="000825A5" w:rsidRDefault="000825A5" w:rsidP="000825A5">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4.2.5.звітувати у встановленому порядку про свою фінансово-економічну діяльність в порядку, визначеному чинним законодавством України, цим Статутом;</w:t>
      </w:r>
    </w:p>
    <w:p w14:paraId="302503D2"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4.2.6. забезпечувати своєчасну та в повному обсязі виплату заробітної плати працівникам Підприємства;</w:t>
      </w:r>
    </w:p>
    <w:p w14:paraId="17105606" w14:textId="77777777" w:rsidR="000825A5" w:rsidRPr="000825A5" w:rsidRDefault="000825A5" w:rsidP="000825A5">
      <w:pPr>
        <w:widowControl w:val="0"/>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ab/>
      </w:r>
      <w:r w:rsidRPr="000825A5">
        <w:rPr>
          <w:rFonts w:ascii="Times New Roman" w:eastAsia="Times New Roman" w:hAnsi="Times New Roman" w:cs="Times New Roman"/>
          <w:sz w:val="28"/>
          <w:szCs w:val="28"/>
          <w:lang w:val="ru-RU" w:eastAsia="ru-RU"/>
        </w:rPr>
        <w:t>4.2.</w:t>
      </w:r>
      <w:r w:rsidRPr="000825A5">
        <w:rPr>
          <w:rFonts w:ascii="Times New Roman" w:eastAsia="Times New Roman" w:hAnsi="Times New Roman" w:cs="Times New Roman"/>
          <w:sz w:val="28"/>
          <w:szCs w:val="28"/>
          <w:lang w:eastAsia="ru-RU"/>
        </w:rPr>
        <w:t>7</w:t>
      </w:r>
      <w:r w:rsidRPr="000825A5">
        <w:rPr>
          <w:rFonts w:ascii="Times New Roman" w:eastAsia="Times New Roman" w:hAnsi="Times New Roman" w:cs="Times New Roman"/>
          <w:sz w:val="28"/>
          <w:szCs w:val="28"/>
          <w:lang w:val="ru-RU" w:eastAsia="ru-RU"/>
        </w:rPr>
        <w:t xml:space="preserve">. </w:t>
      </w:r>
      <w:r w:rsidRPr="000825A5">
        <w:rPr>
          <w:rFonts w:ascii="Times New Roman" w:eastAsia="Times New Roman" w:hAnsi="Times New Roman" w:cs="Times New Roman"/>
          <w:sz w:val="28"/>
          <w:szCs w:val="28"/>
          <w:lang w:eastAsia="ru-RU"/>
        </w:rPr>
        <w:t>с</w:t>
      </w:r>
      <w:proofErr w:type="spellStart"/>
      <w:r w:rsidRPr="000825A5">
        <w:rPr>
          <w:rFonts w:ascii="Times New Roman" w:eastAsia="Times New Roman" w:hAnsi="Times New Roman" w:cs="Times New Roman"/>
          <w:sz w:val="28"/>
          <w:szCs w:val="28"/>
          <w:lang w:val="ru-RU" w:eastAsia="ru-RU"/>
        </w:rPr>
        <w:t>творювати</w:t>
      </w:r>
      <w:proofErr w:type="spellEnd"/>
      <w:r w:rsidRPr="000825A5">
        <w:rPr>
          <w:rFonts w:ascii="Times New Roman" w:eastAsia="Times New Roman" w:hAnsi="Times New Roman" w:cs="Times New Roman"/>
          <w:sz w:val="28"/>
          <w:szCs w:val="28"/>
          <w:lang w:val="ru-RU" w:eastAsia="ru-RU"/>
        </w:rPr>
        <w:t xml:space="preserve"> </w:t>
      </w:r>
      <w:proofErr w:type="spellStart"/>
      <w:r w:rsidRPr="000825A5">
        <w:rPr>
          <w:rFonts w:ascii="Times New Roman" w:eastAsia="Times New Roman" w:hAnsi="Times New Roman" w:cs="Times New Roman"/>
          <w:sz w:val="28"/>
          <w:szCs w:val="28"/>
          <w:lang w:val="ru-RU" w:eastAsia="ru-RU"/>
        </w:rPr>
        <w:t>належні</w:t>
      </w:r>
      <w:proofErr w:type="spellEnd"/>
      <w:r w:rsidRPr="000825A5">
        <w:rPr>
          <w:rFonts w:ascii="Times New Roman" w:eastAsia="Times New Roman" w:hAnsi="Times New Roman" w:cs="Times New Roman"/>
          <w:sz w:val="28"/>
          <w:szCs w:val="28"/>
          <w:lang w:val="ru-RU" w:eastAsia="ru-RU"/>
        </w:rPr>
        <w:t xml:space="preserve"> </w:t>
      </w:r>
      <w:proofErr w:type="spellStart"/>
      <w:r w:rsidRPr="000825A5">
        <w:rPr>
          <w:rFonts w:ascii="Times New Roman" w:eastAsia="Times New Roman" w:hAnsi="Times New Roman" w:cs="Times New Roman"/>
          <w:sz w:val="28"/>
          <w:szCs w:val="28"/>
          <w:lang w:val="ru-RU" w:eastAsia="ru-RU"/>
        </w:rPr>
        <w:t>умови</w:t>
      </w:r>
      <w:proofErr w:type="spellEnd"/>
      <w:r w:rsidRPr="000825A5">
        <w:rPr>
          <w:rFonts w:ascii="Times New Roman" w:eastAsia="Times New Roman" w:hAnsi="Times New Roman" w:cs="Times New Roman"/>
          <w:sz w:val="28"/>
          <w:szCs w:val="28"/>
          <w:lang w:val="ru-RU" w:eastAsia="ru-RU"/>
        </w:rPr>
        <w:t xml:space="preserve"> для </w:t>
      </w:r>
      <w:proofErr w:type="spellStart"/>
      <w:r w:rsidRPr="000825A5">
        <w:rPr>
          <w:rFonts w:ascii="Times New Roman" w:eastAsia="Times New Roman" w:hAnsi="Times New Roman" w:cs="Times New Roman"/>
          <w:sz w:val="28"/>
          <w:szCs w:val="28"/>
          <w:lang w:val="ru-RU" w:eastAsia="ru-RU"/>
        </w:rPr>
        <w:t>високопродуктивної</w:t>
      </w:r>
      <w:proofErr w:type="spellEnd"/>
      <w:r w:rsidRPr="000825A5">
        <w:rPr>
          <w:rFonts w:ascii="Times New Roman" w:eastAsia="Times New Roman" w:hAnsi="Times New Roman" w:cs="Times New Roman"/>
          <w:sz w:val="28"/>
          <w:szCs w:val="28"/>
          <w:lang w:val="ru-RU" w:eastAsia="ru-RU"/>
        </w:rPr>
        <w:t xml:space="preserve"> </w:t>
      </w:r>
      <w:proofErr w:type="spellStart"/>
      <w:r w:rsidRPr="000825A5">
        <w:rPr>
          <w:rFonts w:ascii="Times New Roman" w:eastAsia="Times New Roman" w:hAnsi="Times New Roman" w:cs="Times New Roman"/>
          <w:sz w:val="28"/>
          <w:szCs w:val="28"/>
          <w:lang w:val="ru-RU" w:eastAsia="ru-RU"/>
        </w:rPr>
        <w:t>праці</w:t>
      </w:r>
      <w:proofErr w:type="spellEnd"/>
      <w:r w:rsidRPr="000825A5">
        <w:rPr>
          <w:rFonts w:ascii="Times New Roman" w:eastAsia="Times New Roman" w:hAnsi="Times New Roman" w:cs="Times New Roman"/>
          <w:sz w:val="28"/>
          <w:szCs w:val="28"/>
          <w:lang w:val="ru-RU" w:eastAsia="ru-RU"/>
        </w:rPr>
        <w:t xml:space="preserve"> </w:t>
      </w:r>
      <w:proofErr w:type="spellStart"/>
      <w:r w:rsidRPr="000825A5">
        <w:rPr>
          <w:rFonts w:ascii="Times New Roman" w:eastAsia="Times New Roman" w:hAnsi="Times New Roman" w:cs="Times New Roman"/>
          <w:sz w:val="28"/>
          <w:szCs w:val="28"/>
          <w:lang w:val="ru-RU" w:eastAsia="ru-RU"/>
        </w:rPr>
        <w:t>своїх</w:t>
      </w:r>
      <w:proofErr w:type="spellEnd"/>
      <w:r w:rsidRPr="000825A5">
        <w:rPr>
          <w:rFonts w:ascii="Times New Roman" w:eastAsia="Times New Roman" w:hAnsi="Times New Roman" w:cs="Times New Roman"/>
          <w:sz w:val="28"/>
          <w:szCs w:val="28"/>
          <w:lang w:val="ru-RU" w:eastAsia="ru-RU"/>
        </w:rPr>
        <w:t xml:space="preserve"> </w:t>
      </w:r>
      <w:proofErr w:type="spellStart"/>
      <w:r w:rsidRPr="000825A5">
        <w:rPr>
          <w:rFonts w:ascii="Times New Roman" w:eastAsia="Times New Roman" w:hAnsi="Times New Roman" w:cs="Times New Roman"/>
          <w:sz w:val="28"/>
          <w:szCs w:val="28"/>
          <w:lang w:val="ru-RU" w:eastAsia="ru-RU"/>
        </w:rPr>
        <w:t>працівників</w:t>
      </w:r>
      <w:proofErr w:type="spellEnd"/>
      <w:r w:rsidRPr="000825A5">
        <w:rPr>
          <w:rFonts w:ascii="Times New Roman" w:eastAsia="Times New Roman" w:hAnsi="Times New Roman" w:cs="Times New Roman"/>
          <w:sz w:val="28"/>
          <w:szCs w:val="28"/>
          <w:lang w:eastAsia="ru-RU"/>
        </w:rPr>
        <w:t>;</w:t>
      </w:r>
    </w:p>
    <w:p w14:paraId="68C0E9A3" w14:textId="77777777" w:rsidR="000825A5" w:rsidRPr="000825A5" w:rsidRDefault="000825A5" w:rsidP="000825A5">
      <w:pPr>
        <w:spacing w:after="0" w:line="240" w:lineRule="auto"/>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         4.2.8. надавати з</w:t>
      </w:r>
      <w:r w:rsidRPr="000825A5">
        <w:rPr>
          <w:rFonts w:ascii="Times New Roman" w:eastAsia="Times New Roman" w:hAnsi="Times New Roman" w:cs="Times New Roman"/>
          <w:color w:val="000000"/>
          <w:sz w:val="28"/>
          <w:szCs w:val="28"/>
          <w:shd w:val="clear" w:color="auto" w:fill="FFFFFF"/>
        </w:rPr>
        <w:t>віт та інформацію щодо результатів діяльності Підприємства в порядку та терміни, встановлені законом;</w:t>
      </w:r>
    </w:p>
    <w:p w14:paraId="4BCFFAAA"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4.2.9. відновлювати основні засоби, забезпечувати їх своєчасне введення в експлуатацію;</w:t>
      </w:r>
    </w:p>
    <w:p w14:paraId="04D02D8B"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4.2.10. забезпечувати якісне надання послуг відповідно до цього Статуту;</w:t>
      </w:r>
    </w:p>
    <w:p w14:paraId="416FE28C"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4.2.11. здійснювати заходи щодо вдосконалення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w:t>
      </w:r>
    </w:p>
    <w:p w14:paraId="7C52DF69"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4.2.12. додержуватися фінансової дисципліни;</w:t>
      </w:r>
    </w:p>
    <w:p w14:paraId="1251B516"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4.2.13. забезпечувати цільове використання закріпленого за ним майна та виділених бюджетних коштів;   </w:t>
      </w:r>
    </w:p>
    <w:p w14:paraId="639CBCB8" w14:textId="77777777" w:rsidR="000825A5" w:rsidRPr="000825A5" w:rsidRDefault="000825A5" w:rsidP="000825A5">
      <w:pPr>
        <w:spacing w:after="0" w:line="240" w:lineRule="auto"/>
        <w:jc w:val="both"/>
        <w:rPr>
          <w:rFonts w:ascii="Times New Roman" w:eastAsia="Times New Roman" w:hAnsi="Times New Roman" w:cs="Times New Roman"/>
          <w:sz w:val="28"/>
          <w:szCs w:val="28"/>
        </w:rPr>
      </w:pPr>
    </w:p>
    <w:p w14:paraId="0F00D3BC"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r w:rsidRPr="000825A5">
        <w:rPr>
          <w:rFonts w:ascii="Times New Roman" w:eastAsia="Times New Roman" w:hAnsi="Times New Roman" w:cs="Times New Roman"/>
          <w:b/>
          <w:sz w:val="28"/>
          <w:szCs w:val="28"/>
        </w:rPr>
        <w:t xml:space="preserve">5. </w:t>
      </w:r>
      <w:r w:rsidRPr="000825A5">
        <w:rPr>
          <w:rFonts w:ascii="Times New Roman" w:eastAsia="Times New Roman" w:hAnsi="Times New Roman" w:cs="Times New Roman"/>
          <w:b/>
          <w:bCs/>
          <w:color w:val="000000"/>
          <w:sz w:val="24"/>
          <w:szCs w:val="24"/>
        </w:rPr>
        <w:t>СТАТУТНИЙ КАПІТАЛ. МАЙНО ТА ФІНАНСУВАННЯ</w:t>
      </w:r>
    </w:p>
    <w:p w14:paraId="2DC79490" w14:textId="77777777" w:rsidR="000825A5" w:rsidRPr="000825A5" w:rsidRDefault="000825A5" w:rsidP="000825A5">
      <w:pPr>
        <w:spacing w:after="0" w:line="240" w:lineRule="auto"/>
        <w:jc w:val="both"/>
        <w:rPr>
          <w:rFonts w:ascii="Times New Roman" w:eastAsia="Times New Roman" w:hAnsi="Times New Roman" w:cs="Times New Roman"/>
          <w:sz w:val="28"/>
          <w:szCs w:val="28"/>
        </w:rPr>
      </w:pPr>
    </w:p>
    <w:p w14:paraId="5C9B13CE"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lastRenderedPageBreak/>
        <w:t xml:space="preserve">5.1. Майно Підприємства є комунальною власністю територіальної громади і закріплюється за Підприємством на праві повного господарського відання. </w:t>
      </w:r>
    </w:p>
    <w:p w14:paraId="4453A838"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Майно Підприємства складають основні фонди, оборотні кошти, а також інші цінності та фінансові ресурси. Майно Підприємства відображається в його самостійному балансі.</w:t>
      </w:r>
    </w:p>
    <w:p w14:paraId="586932C6"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 Підприємство володіє, розпоряджається та користується майном без права його відчуження, вчиняючи щодо нього будь-які дії, які не суперечать чинному законодавству та цьому Статуту. </w:t>
      </w:r>
    </w:p>
    <w:p w14:paraId="56CDCC3E"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Відчуження майна Підприємства здійснюється за рішенням Засновника та  погодженням з органом управління відповідно до порядку встановленого чинним законодавством.</w:t>
      </w:r>
    </w:p>
    <w:p w14:paraId="30213919"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5.2. Джерелами формування майна можуть бути:</w:t>
      </w:r>
    </w:p>
    <w:p w14:paraId="05982E01"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5.</w:t>
      </w:r>
      <w:r w:rsidRPr="000825A5">
        <w:rPr>
          <w:rFonts w:ascii="Times New Roman" w:eastAsia="Times New Roman" w:hAnsi="Times New Roman" w:cs="Times New Roman"/>
          <w:sz w:val="28"/>
          <w:szCs w:val="28"/>
          <w:lang w:val="ru-RU"/>
        </w:rPr>
        <w:t>2</w:t>
      </w:r>
      <w:r w:rsidRPr="000825A5">
        <w:rPr>
          <w:rFonts w:ascii="Times New Roman" w:eastAsia="Times New Roman" w:hAnsi="Times New Roman" w:cs="Times New Roman"/>
          <w:sz w:val="28"/>
          <w:szCs w:val="28"/>
        </w:rPr>
        <w:t>.1</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грошові та матеріальні внески Засновника;</w:t>
      </w:r>
    </w:p>
    <w:p w14:paraId="3A299F80"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5.2.2. доходи, одержані Підприємством від реалізації послуг, а також від інших видів господарської діяльності;</w:t>
      </w:r>
    </w:p>
    <w:p w14:paraId="69D8C1BF"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5.3. Належність майна на правах господарського відання надає Підприємству право користуватися зазначеним майном згідно з вимогами Господарського та Цивільного кодексами України та іншими законодавчими актами;</w:t>
      </w:r>
    </w:p>
    <w:p w14:paraId="3B8DAAD5"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5.4. Зобов’язання перед державним та місцевим бюджетами Підприємство виконує самостійно.</w:t>
      </w:r>
    </w:p>
    <w:p w14:paraId="44DF7D2D"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5.5. Статутний капітал Підприємства становить 15 000 000 (п’ятнадцять мільйонів) грн.00 коп. Статутний капітал Підприємства формується за рахунок коштів та іншого майна Засновника.</w:t>
      </w:r>
    </w:p>
    <w:p w14:paraId="4CD21258"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5.6. Кошти статутного капіталу використовуються для здійснення господарської діяльності та виконання статутних завдань Підприємства.  </w:t>
      </w:r>
    </w:p>
    <w:p w14:paraId="3216A27F"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lang w:val="ru-RU"/>
        </w:rPr>
      </w:pPr>
      <w:r w:rsidRPr="000825A5">
        <w:rPr>
          <w:rFonts w:ascii="Times New Roman" w:eastAsia="Times New Roman" w:hAnsi="Times New Roman" w:cs="Times New Roman"/>
          <w:sz w:val="28"/>
          <w:szCs w:val="28"/>
        </w:rPr>
        <w:t>5.7</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Збитки, завдані Підприємству в результаті порушення його майнових прав громадянами, юридичними особами і державними органами, відшкодовуються за рішенням суду.</w:t>
      </w:r>
    </w:p>
    <w:p w14:paraId="2964A486" w14:textId="77777777" w:rsidR="000825A5" w:rsidRPr="000825A5" w:rsidRDefault="000825A5" w:rsidP="000825A5">
      <w:pPr>
        <w:spacing w:after="0" w:line="240" w:lineRule="auto"/>
        <w:jc w:val="both"/>
        <w:rPr>
          <w:rFonts w:ascii="Times New Roman" w:eastAsia="Times New Roman" w:hAnsi="Times New Roman" w:cs="Times New Roman"/>
          <w:sz w:val="28"/>
          <w:szCs w:val="28"/>
          <w:lang w:val="ru-RU"/>
        </w:rPr>
      </w:pPr>
    </w:p>
    <w:p w14:paraId="15087FF9"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r w:rsidRPr="000825A5">
        <w:rPr>
          <w:rFonts w:ascii="Times New Roman" w:eastAsia="Times New Roman" w:hAnsi="Times New Roman" w:cs="Times New Roman"/>
          <w:b/>
          <w:sz w:val="28"/>
          <w:szCs w:val="28"/>
        </w:rPr>
        <w:t>6. УПРАВЛІННЯ ПІДПРИЄМСТВОМ</w:t>
      </w:r>
    </w:p>
    <w:p w14:paraId="02223E64" w14:textId="77777777" w:rsidR="000825A5" w:rsidRPr="000825A5" w:rsidRDefault="000825A5" w:rsidP="000825A5">
      <w:pPr>
        <w:spacing w:after="0" w:line="240" w:lineRule="auto"/>
        <w:rPr>
          <w:rFonts w:ascii="Times New Roman" w:eastAsia="Times New Roman" w:hAnsi="Times New Roman" w:cs="Times New Roman"/>
          <w:b/>
          <w:sz w:val="28"/>
          <w:szCs w:val="28"/>
        </w:rPr>
      </w:pPr>
    </w:p>
    <w:p w14:paraId="76C02804" w14:textId="77777777" w:rsidR="000825A5" w:rsidRPr="000825A5" w:rsidRDefault="000825A5" w:rsidP="000825A5">
      <w:pPr>
        <w:spacing w:after="0" w:line="240" w:lineRule="auto"/>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lang w:val="ru-RU"/>
        </w:rPr>
        <w:tab/>
      </w:r>
      <w:r w:rsidRPr="000825A5">
        <w:rPr>
          <w:rFonts w:ascii="Times New Roman" w:eastAsia="Times New Roman" w:hAnsi="Times New Roman" w:cs="Times New Roman"/>
          <w:color w:val="000000"/>
          <w:sz w:val="28"/>
          <w:szCs w:val="28"/>
        </w:rPr>
        <w:t>6.1. Управління Підприємством здійснюється відповідно до Статуту на основі поєднання прав Засновника, Органу управління щодо господарського використання свого майна та самоврядування трудового колективу Підприємства.</w:t>
      </w:r>
    </w:p>
    <w:p w14:paraId="44CC094E" w14:textId="77777777" w:rsidR="000825A5" w:rsidRPr="000825A5" w:rsidRDefault="000825A5" w:rsidP="000825A5">
      <w:pPr>
        <w:spacing w:after="0" w:line="240" w:lineRule="auto"/>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lang w:val="ru-RU"/>
        </w:rPr>
        <w:tab/>
      </w:r>
      <w:r w:rsidRPr="000825A5">
        <w:rPr>
          <w:rFonts w:ascii="Times New Roman" w:eastAsia="Times New Roman" w:hAnsi="Times New Roman" w:cs="Times New Roman"/>
          <w:color w:val="000000"/>
          <w:sz w:val="28"/>
          <w:szCs w:val="28"/>
        </w:rPr>
        <w:t xml:space="preserve">6.2. Здійснюючи управління Підприємством, Засновник та Орган управління діють в порядку і межах, визначених чинним законодавством України та цим Статутом. </w:t>
      </w:r>
    </w:p>
    <w:p w14:paraId="628DDCA9" w14:textId="77777777" w:rsidR="000825A5" w:rsidRPr="000825A5" w:rsidRDefault="000825A5" w:rsidP="000825A5">
      <w:pPr>
        <w:spacing w:after="0" w:line="240" w:lineRule="auto"/>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lang w:val="ru-RU"/>
        </w:rPr>
        <w:tab/>
      </w:r>
      <w:r w:rsidRPr="000825A5">
        <w:rPr>
          <w:rFonts w:ascii="Times New Roman" w:eastAsia="Times New Roman" w:hAnsi="Times New Roman" w:cs="Times New Roman"/>
          <w:color w:val="000000"/>
          <w:sz w:val="28"/>
          <w:szCs w:val="28"/>
        </w:rPr>
        <w:t xml:space="preserve">6.3. До виключної компетенції Засновника належать: </w:t>
      </w:r>
    </w:p>
    <w:p w14:paraId="77572BBD" w14:textId="77777777" w:rsidR="000825A5" w:rsidRPr="000825A5" w:rsidRDefault="000825A5" w:rsidP="000825A5">
      <w:pPr>
        <w:widowControl w:val="0"/>
        <w:tabs>
          <w:tab w:val="left" w:pos="941"/>
        </w:tabs>
        <w:spacing w:after="0" w:line="301" w:lineRule="exact"/>
        <w:ind w:left="-993" w:firstLine="1713"/>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6.3.1. прийняття рішення щодо відчуження основних засобів та</w:t>
      </w:r>
    </w:p>
    <w:p w14:paraId="6635E486" w14:textId="77777777" w:rsidR="000825A5" w:rsidRPr="000825A5" w:rsidRDefault="000825A5" w:rsidP="000825A5">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нерухомого майна Підприємства;</w:t>
      </w:r>
    </w:p>
    <w:p w14:paraId="3C8CD40D" w14:textId="77777777" w:rsidR="000825A5" w:rsidRPr="000825A5" w:rsidRDefault="000825A5" w:rsidP="000825A5">
      <w:pPr>
        <w:widowControl w:val="0"/>
        <w:tabs>
          <w:tab w:val="left" w:pos="941"/>
        </w:tabs>
        <w:spacing w:after="0" w:line="301" w:lineRule="exact"/>
        <w:ind w:left="-426"/>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6.3.2. прийняття рішення про ліквідацію Підприємства, затвердження   </w:t>
      </w:r>
    </w:p>
    <w:p w14:paraId="01AFDBBB" w14:textId="77777777" w:rsidR="000825A5" w:rsidRPr="000825A5" w:rsidRDefault="000825A5" w:rsidP="000825A5">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lastRenderedPageBreak/>
        <w:t>складу ліквідаційної комісії та ліквідаційного балансу;</w:t>
      </w:r>
    </w:p>
    <w:p w14:paraId="528D42B7" w14:textId="77777777" w:rsidR="000825A5" w:rsidRPr="000825A5" w:rsidRDefault="000825A5" w:rsidP="000825A5">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6.3.3. прийняття рішення про реорганізацію Підприємства та      затвердження передавального або розподільчого балансу;</w:t>
      </w:r>
    </w:p>
    <w:p w14:paraId="10453FA7" w14:textId="77777777" w:rsidR="000825A5" w:rsidRPr="000825A5" w:rsidRDefault="000825A5" w:rsidP="000825A5">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6.3.4. прийняття рішення про перепрофілювання та зміну напрямків</w:t>
      </w:r>
    </w:p>
    <w:p w14:paraId="4BA793A1" w14:textId="77777777" w:rsidR="000825A5" w:rsidRPr="000825A5" w:rsidRDefault="000825A5" w:rsidP="000825A5">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діяльності Підприємства;</w:t>
      </w:r>
    </w:p>
    <w:p w14:paraId="76D75689" w14:textId="77777777" w:rsidR="000825A5" w:rsidRPr="000825A5" w:rsidRDefault="000825A5" w:rsidP="000825A5">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6.3.5. надання дозволу на списання окремо визначеного рухомого і</w:t>
      </w:r>
    </w:p>
    <w:p w14:paraId="3E1FB7D0" w14:textId="77777777" w:rsidR="000825A5" w:rsidRPr="000825A5" w:rsidRDefault="000825A5" w:rsidP="000825A5">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нерухомого майна, що перебуває на праві господарського відання Підприємства;</w:t>
      </w:r>
    </w:p>
    <w:p w14:paraId="61DB6B92" w14:textId="77777777" w:rsidR="000825A5" w:rsidRPr="000825A5" w:rsidRDefault="000825A5" w:rsidP="000825A5">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6.3.6.внесення змін і доповнень до Статуту Підприємства; </w:t>
      </w:r>
    </w:p>
    <w:p w14:paraId="39BAA50B" w14:textId="77777777" w:rsidR="000825A5" w:rsidRPr="000825A5" w:rsidRDefault="000825A5" w:rsidP="000825A5">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6.3.7.прийняття рішення про збільшення (зменшення) статутного капіталу</w:t>
      </w:r>
    </w:p>
    <w:p w14:paraId="485A6B24" w14:textId="77777777" w:rsidR="000825A5" w:rsidRPr="000825A5" w:rsidRDefault="000825A5" w:rsidP="000825A5">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Підприємства;</w:t>
      </w:r>
    </w:p>
    <w:p w14:paraId="4FCD1D3E" w14:textId="77777777" w:rsidR="000825A5" w:rsidRPr="000825A5" w:rsidRDefault="000825A5" w:rsidP="000825A5">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6.3.8.визначення основних напрямків діяльності Підприємства; </w:t>
      </w:r>
    </w:p>
    <w:p w14:paraId="0AE7B336" w14:textId="77777777" w:rsidR="000825A5" w:rsidRPr="000825A5" w:rsidRDefault="000825A5" w:rsidP="000825A5">
      <w:pPr>
        <w:spacing w:after="0" w:line="240" w:lineRule="auto"/>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rPr>
        <w:tab/>
        <w:t>6.4.  До компетенції Органу управління належить:</w:t>
      </w:r>
    </w:p>
    <w:p w14:paraId="75D2D05E" w14:textId="77777777" w:rsidR="000825A5" w:rsidRPr="000825A5" w:rsidRDefault="000825A5" w:rsidP="000825A5">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6.4.1. 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14:paraId="3390975E" w14:textId="77777777" w:rsidR="000825A5" w:rsidRPr="000825A5" w:rsidRDefault="000825A5" w:rsidP="000825A5">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6.4.2. погодження щодо відчуження основних засобів та нерухомого</w:t>
      </w:r>
    </w:p>
    <w:p w14:paraId="4D0BB64F" w14:textId="77777777" w:rsidR="000825A5" w:rsidRPr="000825A5" w:rsidRDefault="000825A5" w:rsidP="000825A5">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майна, які є комунальною власністю Броварської міської територіальної громади, яка здійснюється за рішенням Засновника;</w:t>
      </w:r>
    </w:p>
    <w:p w14:paraId="555DC146" w14:textId="77777777" w:rsidR="000825A5" w:rsidRPr="000825A5" w:rsidRDefault="000825A5" w:rsidP="000825A5">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6.4.3. погодження штатного розпису Підприємства;</w:t>
      </w:r>
    </w:p>
    <w:p w14:paraId="08CC8CB3" w14:textId="77777777" w:rsidR="000825A5" w:rsidRPr="000825A5" w:rsidRDefault="000825A5" w:rsidP="000825A5">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6.4.4. надання погодження щодо укладання Підприємством договорів, банківських кредитів в розмірі більше 100 тисяч гривень, договорів застави, про спільну діяльність тощо;</w:t>
      </w:r>
    </w:p>
    <w:p w14:paraId="2A3E6294" w14:textId="77777777" w:rsidR="000825A5" w:rsidRPr="000825A5" w:rsidRDefault="000825A5" w:rsidP="000825A5">
      <w:pPr>
        <w:widowControl w:val="0"/>
        <w:spacing w:after="0" w:line="301" w:lineRule="exact"/>
        <w:ind w:left="72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6.4.5. погодження встановлення цін та тарифів на надання послуг</w:t>
      </w:r>
    </w:p>
    <w:p w14:paraId="3658A068" w14:textId="77777777" w:rsidR="000825A5" w:rsidRPr="000825A5" w:rsidRDefault="000825A5" w:rsidP="000825A5">
      <w:pPr>
        <w:widowControl w:val="0"/>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Підприємством, введення систем знижок, пільгових тарифів тощо з подальшим затвердженням рішенням виконавчого комітету Броварської міської ради Броварського району Київської області;</w:t>
      </w:r>
    </w:p>
    <w:p w14:paraId="010E8B0E" w14:textId="77777777" w:rsidR="000825A5" w:rsidRPr="000825A5" w:rsidRDefault="000825A5" w:rsidP="000825A5">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6.4.6. погодження передачі в оренду майна Підприємства;</w:t>
      </w:r>
    </w:p>
    <w:p w14:paraId="25F94053" w14:textId="77777777" w:rsidR="000825A5" w:rsidRPr="000825A5" w:rsidRDefault="000825A5" w:rsidP="000825A5">
      <w:pPr>
        <w:widowControl w:val="0"/>
        <w:tabs>
          <w:tab w:val="left" w:pos="941"/>
        </w:tabs>
        <w:spacing w:after="0" w:line="301" w:lineRule="exact"/>
        <w:ind w:left="720"/>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6.4.7.здійснення інших повноважень, передбачених чинним</w:t>
      </w:r>
    </w:p>
    <w:p w14:paraId="66257862" w14:textId="77777777" w:rsidR="000825A5" w:rsidRPr="000825A5" w:rsidRDefault="000825A5" w:rsidP="000825A5">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законодавством України.</w:t>
      </w:r>
    </w:p>
    <w:p w14:paraId="468830D7" w14:textId="77777777" w:rsidR="000825A5" w:rsidRPr="000825A5" w:rsidRDefault="000825A5" w:rsidP="000825A5">
      <w:pPr>
        <w:spacing w:after="0" w:line="240" w:lineRule="auto"/>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lang w:val="ru-RU"/>
        </w:rPr>
        <w:tab/>
      </w:r>
      <w:r w:rsidRPr="000825A5">
        <w:rPr>
          <w:rFonts w:ascii="Times New Roman" w:eastAsia="Times New Roman" w:hAnsi="Times New Roman" w:cs="Times New Roman"/>
          <w:color w:val="000000"/>
          <w:sz w:val="28"/>
          <w:szCs w:val="28"/>
        </w:rPr>
        <w:t xml:space="preserve">6.5. Керівником Підприємства є директор, який призначається на посаду міським головою в порядку, визначеному чинним законодавством, шляхом укладення контракту. </w:t>
      </w:r>
    </w:p>
    <w:p w14:paraId="71C6732E" w14:textId="77777777" w:rsidR="000825A5" w:rsidRPr="000825A5" w:rsidRDefault="000825A5" w:rsidP="000825A5">
      <w:pPr>
        <w:spacing w:after="0" w:line="240" w:lineRule="auto"/>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lang w:val="ru-RU"/>
        </w:rPr>
        <w:tab/>
        <w:t xml:space="preserve"> </w:t>
      </w:r>
      <w:r w:rsidRPr="000825A5">
        <w:rPr>
          <w:rFonts w:ascii="Times New Roman" w:eastAsia="Times New Roman" w:hAnsi="Times New Roman" w:cs="Times New Roman"/>
          <w:color w:val="000000"/>
          <w:sz w:val="28"/>
          <w:szCs w:val="28"/>
        </w:rPr>
        <w:t>6.6. Директор може бути звільнений з посади міським головою достроково з підстав, передбачених контрактом відповідно до норм чинного законодавства України.</w:t>
      </w:r>
    </w:p>
    <w:p w14:paraId="653DAC10" w14:textId="77777777" w:rsidR="000825A5" w:rsidRPr="000825A5" w:rsidRDefault="000825A5" w:rsidP="000825A5">
      <w:pPr>
        <w:spacing w:after="0" w:line="240" w:lineRule="auto"/>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lang w:val="ru-RU"/>
        </w:rPr>
        <w:tab/>
        <w:t xml:space="preserve"> </w:t>
      </w:r>
      <w:r w:rsidRPr="000825A5">
        <w:rPr>
          <w:rFonts w:ascii="Times New Roman" w:eastAsia="Times New Roman" w:hAnsi="Times New Roman" w:cs="Times New Roman"/>
          <w:color w:val="000000"/>
          <w:sz w:val="28"/>
          <w:szCs w:val="28"/>
        </w:rPr>
        <w:t>6.7.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 в порядку, визначеному цим Статутом.</w:t>
      </w:r>
    </w:p>
    <w:p w14:paraId="09FEC180" w14:textId="77777777" w:rsidR="000825A5" w:rsidRPr="000825A5" w:rsidRDefault="000825A5" w:rsidP="000825A5">
      <w:pPr>
        <w:spacing w:after="0" w:line="240" w:lineRule="auto"/>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lang w:val="ru-RU"/>
        </w:rPr>
        <w:tab/>
      </w:r>
      <w:r w:rsidRPr="000825A5">
        <w:rPr>
          <w:rFonts w:ascii="Times New Roman" w:eastAsia="Times New Roman" w:hAnsi="Times New Roman" w:cs="Times New Roman"/>
          <w:color w:val="000000"/>
          <w:sz w:val="28"/>
          <w:szCs w:val="28"/>
        </w:rPr>
        <w:t>6.8. Директор Підприємства:</w:t>
      </w:r>
    </w:p>
    <w:p w14:paraId="0D51FD41" w14:textId="77777777" w:rsidR="000825A5" w:rsidRPr="000825A5" w:rsidRDefault="000825A5" w:rsidP="000825A5">
      <w:pPr>
        <w:widowControl w:val="0"/>
        <w:spacing w:after="0" w:line="240" w:lineRule="auto"/>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lastRenderedPageBreak/>
        <w:t xml:space="preserve">          6.8.1. відповідно до чинного законодавства України організовує діяльність Підприємства, несе повну відповідальність за його діяльність;</w:t>
      </w:r>
    </w:p>
    <w:p w14:paraId="1D6D7178" w14:textId="77777777" w:rsidR="000825A5" w:rsidRPr="000825A5" w:rsidRDefault="000825A5" w:rsidP="000825A5">
      <w:pPr>
        <w:widowControl w:val="0"/>
        <w:spacing w:after="0" w:line="240" w:lineRule="auto"/>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6.8.2.затверджує штатний розпис та подає його на погодження Органу управління, визначає кількість працівників підприємства;</w:t>
      </w:r>
    </w:p>
    <w:p w14:paraId="0AA6CDAE" w14:textId="77777777" w:rsidR="000825A5" w:rsidRPr="000825A5" w:rsidRDefault="000825A5" w:rsidP="000825A5">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6.8.3.приймає на роботу, звільняє, заохочує працівників Підприємства і накладає стягнення;</w:t>
      </w:r>
    </w:p>
    <w:p w14:paraId="3C2D51D2" w14:textId="77777777" w:rsidR="000825A5" w:rsidRPr="000825A5" w:rsidRDefault="000825A5" w:rsidP="000825A5">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6.8.4. без довіреності від імені Підприємства укладає договори, угоди, видає доручення, відкриває в установах банків (казначейства) поточні та інші рахунки Підприємства, представляє його інтереси в усіх підприємствах, установах і організаціях, судах;</w:t>
      </w:r>
    </w:p>
    <w:p w14:paraId="31A8B550" w14:textId="77777777" w:rsidR="000825A5" w:rsidRPr="000825A5" w:rsidRDefault="000825A5" w:rsidP="000825A5">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6.8.5. у межах своєї компетенції видає накази, що стосуються діяльності Підприємства;</w:t>
      </w:r>
    </w:p>
    <w:p w14:paraId="3040979A" w14:textId="77777777" w:rsidR="000825A5" w:rsidRPr="000825A5" w:rsidRDefault="000825A5" w:rsidP="000825A5">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6.8.6. залучає спеціалістів для роботи за сумісництвом, на умовах підряду, визначає порядок та розміри оплати їх праці;</w:t>
      </w:r>
    </w:p>
    <w:p w14:paraId="3904CB1C" w14:textId="77777777" w:rsidR="000825A5" w:rsidRPr="000825A5" w:rsidRDefault="000825A5" w:rsidP="000825A5">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6.8.7. подає на розгляд Органу управління фінансові результати діяльності Підприємства, у випадках, передбачених цим Статутом;</w:t>
      </w:r>
    </w:p>
    <w:p w14:paraId="07F0B4B0" w14:textId="77777777" w:rsidR="000825A5" w:rsidRPr="000825A5" w:rsidRDefault="000825A5" w:rsidP="000825A5">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6.8.8. розпоряджається коштами і майном Підприємства відповідно до цього Статуту та чинного законодавства;</w:t>
      </w:r>
    </w:p>
    <w:p w14:paraId="38506A4D" w14:textId="77777777" w:rsidR="000825A5" w:rsidRPr="000825A5" w:rsidRDefault="000825A5" w:rsidP="000825A5">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6.8.9. несе відповідальність за виконання Підприємством функцій, повноважень, завдань, що визначені цим Статутом, зокрема за виконання фінансових планів, дотримання фінансової дисципліни, дотримання норм охорони праці, ефективного використання та охорони майна та коштів, що закріплені за Підприємством, а також за дотримання Підприємством чинного законодавства України;</w:t>
      </w:r>
    </w:p>
    <w:p w14:paraId="000AE5D1" w14:textId="77777777" w:rsidR="000825A5" w:rsidRPr="000825A5" w:rsidRDefault="000825A5" w:rsidP="000825A5">
      <w:pPr>
        <w:widowControl w:val="0"/>
        <w:tabs>
          <w:tab w:val="left" w:pos="941"/>
        </w:tabs>
        <w:spacing w:after="0" w:line="240" w:lineRule="auto"/>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6.8.10. укладає угоди і договори, інші правочини, видає довіреності, відкриває в установах банків (казначейства) рахунки. Укладання договорів на загальну суму більш як 100 000 (сто тисяч) гривень здійснюється за погодженням з Органом управління; </w:t>
      </w:r>
    </w:p>
    <w:p w14:paraId="3D1F2E3C" w14:textId="77777777" w:rsidR="000825A5" w:rsidRPr="000825A5" w:rsidRDefault="000825A5" w:rsidP="000825A5">
      <w:pPr>
        <w:widowControl w:val="0"/>
        <w:tabs>
          <w:tab w:val="left" w:pos="941"/>
        </w:tabs>
        <w:spacing w:after="0" w:line="301" w:lineRule="exact"/>
        <w:jc w:val="both"/>
        <w:rPr>
          <w:rFonts w:ascii="Times New Roman" w:eastAsia="Times New Roman" w:hAnsi="Times New Roman" w:cs="Times New Roman"/>
          <w:sz w:val="28"/>
          <w:szCs w:val="28"/>
          <w:lang w:eastAsia="ru-RU"/>
        </w:rPr>
      </w:pPr>
      <w:r w:rsidRPr="000825A5">
        <w:rPr>
          <w:rFonts w:ascii="Times New Roman" w:eastAsia="Times New Roman" w:hAnsi="Times New Roman" w:cs="Times New Roman"/>
          <w:sz w:val="28"/>
          <w:szCs w:val="28"/>
          <w:lang w:eastAsia="ru-RU"/>
        </w:rPr>
        <w:t xml:space="preserve">      6.8.11. здійснює інші функції і повноваження, що надані Директору відповідно до чинного законодавства України та цього Статуту.</w:t>
      </w:r>
    </w:p>
    <w:p w14:paraId="703D8D2F" w14:textId="77777777" w:rsidR="000825A5" w:rsidRPr="000825A5" w:rsidRDefault="000825A5" w:rsidP="000825A5">
      <w:pPr>
        <w:spacing w:after="0" w:line="240" w:lineRule="auto"/>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lang w:val="ru-RU"/>
        </w:rPr>
        <w:t xml:space="preserve">      </w:t>
      </w:r>
      <w:r w:rsidRPr="000825A5">
        <w:rPr>
          <w:rFonts w:ascii="Times New Roman" w:eastAsia="Times New Roman" w:hAnsi="Times New Roman" w:cs="Times New Roman"/>
          <w:color w:val="000000"/>
          <w:sz w:val="28"/>
          <w:szCs w:val="28"/>
        </w:rPr>
        <w:t>6.9. Директор Підприємства підзвітний та підконтрольний Засновнику, Органу управління.</w:t>
      </w:r>
    </w:p>
    <w:p w14:paraId="045E464E" w14:textId="77777777" w:rsidR="000825A5" w:rsidRPr="000825A5" w:rsidRDefault="000825A5" w:rsidP="000825A5">
      <w:pPr>
        <w:spacing w:after="0" w:line="240" w:lineRule="auto"/>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lang w:val="ru-RU"/>
        </w:rPr>
        <w:t xml:space="preserve">      </w:t>
      </w:r>
      <w:r w:rsidRPr="000825A5">
        <w:rPr>
          <w:rFonts w:ascii="Times New Roman" w:eastAsia="Times New Roman" w:hAnsi="Times New Roman" w:cs="Times New Roman"/>
          <w:color w:val="000000"/>
          <w:sz w:val="28"/>
          <w:szCs w:val="28"/>
        </w:rPr>
        <w:t>6.10. Рішення з соціально-економічних питань, що відносяться до діяльності Підприємства, розробляються та приймаються Директором за участю трудового колективу або уповноваженого ним органу.</w:t>
      </w:r>
    </w:p>
    <w:p w14:paraId="2FBBC5F9" w14:textId="77777777" w:rsidR="000825A5" w:rsidRPr="000825A5" w:rsidRDefault="000825A5" w:rsidP="000825A5">
      <w:pPr>
        <w:spacing w:after="0" w:line="240" w:lineRule="auto"/>
        <w:jc w:val="both"/>
        <w:rPr>
          <w:rFonts w:ascii="Times New Roman" w:eastAsia="Times New Roman" w:hAnsi="Times New Roman" w:cs="Times New Roman"/>
          <w:sz w:val="28"/>
          <w:szCs w:val="28"/>
        </w:rPr>
      </w:pPr>
    </w:p>
    <w:p w14:paraId="51A6BEAB"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r w:rsidRPr="000825A5">
        <w:rPr>
          <w:rFonts w:ascii="Times New Roman" w:eastAsia="Times New Roman" w:hAnsi="Times New Roman" w:cs="Times New Roman"/>
          <w:b/>
          <w:sz w:val="28"/>
          <w:szCs w:val="28"/>
          <w:lang w:val="ru-RU"/>
        </w:rPr>
        <w:t xml:space="preserve">7. </w:t>
      </w:r>
      <w:r w:rsidRPr="000825A5">
        <w:rPr>
          <w:rFonts w:ascii="Times New Roman" w:eastAsia="Times New Roman" w:hAnsi="Times New Roman" w:cs="Times New Roman"/>
          <w:b/>
          <w:sz w:val="28"/>
          <w:szCs w:val="28"/>
        </w:rPr>
        <w:t>ГОСПОДАРСЬКА ДІЯЛЬНІСТЬ ПІДПРИЄМСТВА</w:t>
      </w:r>
    </w:p>
    <w:p w14:paraId="04ED7E77"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r w:rsidRPr="000825A5">
        <w:rPr>
          <w:rFonts w:ascii="Times New Roman" w:eastAsia="Times New Roman" w:hAnsi="Times New Roman" w:cs="Times New Roman"/>
          <w:b/>
          <w:sz w:val="28"/>
          <w:szCs w:val="28"/>
        </w:rPr>
        <w:t>ТА ПОРЯДОК РОЗПОДІЛУ ДОХОДУ</w:t>
      </w:r>
    </w:p>
    <w:p w14:paraId="261954A1"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p>
    <w:p w14:paraId="34D05D36"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7.1. Підприємство самостійно планує свою діяльність і визначає перспективи розвитку, виходячи з попиту наданих послуг, а також з необхідності забезпечення виробничого та соціального розвитку Підприємства, підвищення прибутку.</w:t>
      </w:r>
    </w:p>
    <w:p w14:paraId="3894A75A"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lastRenderedPageBreak/>
        <w:t>7.2. Відносини Підприємства з іншими підприємствами, організаціями і громадянами у всіх сферах господарської діяльності здійснюється на основі відповідних договорів.</w:t>
      </w:r>
    </w:p>
    <w:p w14:paraId="39E4ED28"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7.3. Підприємство реалізує свої послуги по цінах, які встановлюються за погодженням з Органом управління та  затверджуються рішенням виконавчого комітету Броварської міської ради Броварського району Київської області. </w:t>
      </w:r>
    </w:p>
    <w:p w14:paraId="1E6AD99F"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7.4</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Підприємство самостійно встановлює форми, системи та розміри оплати праці, а також інші види доходів своїх працівників згідно з  чинним законодавством України та в залежності від професії, кваліфікації працівника, складності та умов робіт та послуг, що виконуються.</w:t>
      </w:r>
    </w:p>
    <w:p w14:paraId="042B642F"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7.5.</w:t>
      </w:r>
      <w:r w:rsidRPr="000825A5">
        <w:rPr>
          <w:rFonts w:ascii="Times New Roman" w:eastAsia="Times New Roman" w:hAnsi="Times New Roman" w:cs="Times New Roman"/>
          <w:b/>
          <w:sz w:val="28"/>
          <w:szCs w:val="28"/>
        </w:rPr>
        <w:t xml:space="preserve"> </w:t>
      </w:r>
      <w:r w:rsidRPr="000825A5">
        <w:rPr>
          <w:rFonts w:ascii="Times New Roman" w:eastAsia="Times New Roman" w:hAnsi="Times New Roman" w:cs="Times New Roman"/>
          <w:sz w:val="28"/>
          <w:szCs w:val="28"/>
        </w:rPr>
        <w:t>Основним узагальнюючим показником господарської діяльності Підприємства є прибуток.</w:t>
      </w:r>
    </w:p>
    <w:p w14:paraId="0FAF1420"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7.6</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Дохід, одержуваний Підприємством за результатами його господарської діяльності, підлягає оподаткуванню згідно з чинним законодавством України, а його частина, що залишається після сплати податків, інших платежів, процентів за кредити, штрафів та санкцій, тобто чистий прибуток залишається в розпорядженні Підприємства і використовується для ведення господарської діяльності.</w:t>
      </w:r>
    </w:p>
    <w:p w14:paraId="4AA3DA2E"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 7.7. Підприємство формує амортизаційний фонд за рахунок амортизаційних відрахувань.</w:t>
      </w:r>
    </w:p>
    <w:p w14:paraId="0AF5E64A"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 7.8.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w:t>
      </w:r>
    </w:p>
    <w:p w14:paraId="1690549D" w14:textId="77777777" w:rsidR="000825A5" w:rsidRPr="000825A5" w:rsidRDefault="000825A5" w:rsidP="000825A5">
      <w:pPr>
        <w:spacing w:after="0" w:line="240" w:lineRule="auto"/>
        <w:rPr>
          <w:rFonts w:ascii="Times New Roman" w:eastAsia="Times New Roman" w:hAnsi="Times New Roman" w:cs="Times New Roman"/>
          <w:sz w:val="28"/>
          <w:szCs w:val="28"/>
        </w:rPr>
      </w:pPr>
    </w:p>
    <w:p w14:paraId="3A0AD990" w14:textId="77777777" w:rsidR="000825A5" w:rsidRPr="000825A5" w:rsidRDefault="000825A5" w:rsidP="000825A5">
      <w:pPr>
        <w:spacing w:after="0" w:line="240" w:lineRule="auto"/>
        <w:jc w:val="center"/>
        <w:rPr>
          <w:rFonts w:ascii="Times New Roman" w:eastAsia="Times New Roman" w:hAnsi="Times New Roman" w:cs="Times New Roman"/>
          <w:b/>
          <w:sz w:val="24"/>
          <w:szCs w:val="24"/>
          <w:lang w:val="ru-RU"/>
        </w:rPr>
      </w:pPr>
      <w:r w:rsidRPr="000825A5">
        <w:rPr>
          <w:rFonts w:ascii="Times New Roman" w:eastAsia="Times New Roman" w:hAnsi="Times New Roman" w:cs="Times New Roman"/>
          <w:b/>
          <w:sz w:val="28"/>
          <w:szCs w:val="28"/>
          <w:lang w:val="ru-RU"/>
        </w:rPr>
        <w:t xml:space="preserve">8. </w:t>
      </w:r>
      <w:r w:rsidRPr="000825A5">
        <w:rPr>
          <w:rFonts w:ascii="Times New Roman" w:eastAsia="Times New Roman" w:hAnsi="Times New Roman" w:cs="Times New Roman"/>
          <w:b/>
          <w:sz w:val="28"/>
          <w:szCs w:val="28"/>
        </w:rPr>
        <w:t xml:space="preserve">ТРУДОВИЙ КОЛЕКТИВ </w:t>
      </w:r>
      <w:r w:rsidRPr="000825A5">
        <w:rPr>
          <w:rFonts w:ascii="Times New Roman" w:eastAsia="Times New Roman" w:hAnsi="Times New Roman" w:cs="Times New Roman"/>
          <w:b/>
          <w:sz w:val="24"/>
          <w:szCs w:val="24"/>
        </w:rPr>
        <w:t>І ЙОГО СОЦІАЛЬНІ ГАРАНТІЇ</w:t>
      </w:r>
    </w:p>
    <w:p w14:paraId="4D492A93" w14:textId="77777777" w:rsidR="000825A5" w:rsidRPr="000825A5" w:rsidRDefault="000825A5" w:rsidP="000825A5">
      <w:pPr>
        <w:spacing w:after="0" w:line="240" w:lineRule="auto"/>
        <w:jc w:val="center"/>
        <w:rPr>
          <w:rFonts w:ascii="Times New Roman" w:eastAsia="Times New Roman" w:hAnsi="Times New Roman" w:cs="Times New Roman"/>
          <w:b/>
          <w:sz w:val="28"/>
          <w:szCs w:val="28"/>
          <w:lang w:val="ru-RU"/>
        </w:rPr>
      </w:pPr>
    </w:p>
    <w:p w14:paraId="0AF32B43"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8.1</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Трудовий колектив Підприємства складають всі працівники,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2DCF655C"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8.2. Взаємовідносини керівника (директора) з трудовим колективом, у т.ч.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Підприємством.</w:t>
      </w:r>
    </w:p>
    <w:p w14:paraId="087040DC"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8.3.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5574E182"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8.4. Інтереси трудового колективу представляє уповноважена ним особа, яка обирається на загальних зборах трудового колективу.</w:t>
      </w:r>
    </w:p>
    <w:p w14:paraId="7FFC0ACB"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8.5. Трудові взаємовідносини громадян, що уклали з Підприємством трудовий договір, регулюються законодавством України про працю .</w:t>
      </w:r>
    </w:p>
    <w:p w14:paraId="03371465"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 xml:space="preserve">8.6. Виробничі і трудові відносини, включаючи питання найму і звільнення, режим праці, змінність роботи, рішення про введення </w:t>
      </w:r>
      <w:r w:rsidRPr="000825A5">
        <w:rPr>
          <w:rFonts w:ascii="Times New Roman" w:eastAsia="Times New Roman" w:hAnsi="Times New Roman" w:cs="Times New Roman"/>
          <w:sz w:val="28"/>
          <w:szCs w:val="28"/>
        </w:rPr>
        <w:lastRenderedPageBreak/>
        <w:t>підсумкового обліку робочого часу, порядок надання вихідних та відпусток,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14:paraId="731629E6" w14:textId="77777777" w:rsidR="000825A5" w:rsidRPr="000825A5" w:rsidRDefault="000825A5" w:rsidP="000825A5">
      <w:pPr>
        <w:spacing w:after="0" w:line="240" w:lineRule="auto"/>
        <w:jc w:val="both"/>
        <w:rPr>
          <w:rFonts w:ascii="Times New Roman" w:eastAsia="Times New Roman" w:hAnsi="Times New Roman" w:cs="Times New Roman"/>
          <w:b/>
          <w:sz w:val="28"/>
          <w:szCs w:val="28"/>
        </w:rPr>
      </w:pPr>
    </w:p>
    <w:p w14:paraId="34525A23"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r w:rsidRPr="000825A5">
        <w:rPr>
          <w:rFonts w:ascii="Times New Roman" w:eastAsia="Times New Roman" w:hAnsi="Times New Roman" w:cs="Times New Roman"/>
          <w:b/>
          <w:sz w:val="28"/>
          <w:szCs w:val="28"/>
        </w:rPr>
        <w:t>9. ОБЛІК І ЗВІТНІСТЬ</w:t>
      </w:r>
    </w:p>
    <w:p w14:paraId="5658CB9A" w14:textId="77777777" w:rsidR="000825A5" w:rsidRPr="000825A5" w:rsidRDefault="000825A5" w:rsidP="000825A5">
      <w:pPr>
        <w:spacing w:after="0" w:line="240" w:lineRule="auto"/>
        <w:jc w:val="center"/>
        <w:rPr>
          <w:rFonts w:ascii="Times New Roman" w:eastAsia="Times New Roman" w:hAnsi="Times New Roman" w:cs="Times New Roman"/>
          <w:sz w:val="28"/>
          <w:szCs w:val="28"/>
        </w:rPr>
      </w:pPr>
    </w:p>
    <w:p w14:paraId="2787B973" w14:textId="77777777" w:rsidR="000825A5" w:rsidRPr="000825A5" w:rsidRDefault="000825A5" w:rsidP="000825A5">
      <w:pPr>
        <w:spacing w:after="0" w:line="240" w:lineRule="auto"/>
        <w:jc w:val="center"/>
        <w:rPr>
          <w:rFonts w:ascii="Times New Roman" w:eastAsia="Times New Roman" w:hAnsi="Times New Roman" w:cs="Times New Roman"/>
          <w:sz w:val="28"/>
          <w:szCs w:val="28"/>
        </w:rPr>
      </w:pPr>
    </w:p>
    <w:p w14:paraId="1CE236D6" w14:textId="77777777" w:rsidR="000825A5" w:rsidRPr="000825A5" w:rsidRDefault="000825A5" w:rsidP="000825A5">
      <w:pPr>
        <w:spacing w:after="0" w:line="240" w:lineRule="auto"/>
        <w:ind w:firstLine="540"/>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rPr>
        <w:t>9.1. Облік і звітність Підприємства здійснюються відповідно до вимог чинного законодавства України.</w:t>
      </w:r>
    </w:p>
    <w:p w14:paraId="2D5E8337" w14:textId="77777777" w:rsidR="000825A5" w:rsidRPr="000825A5" w:rsidRDefault="000825A5" w:rsidP="000825A5">
      <w:pPr>
        <w:spacing w:after="0"/>
        <w:ind w:firstLine="540"/>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rPr>
        <w:t>9.2.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Для забезпечення ведення бухгалтерського обліку Підприємство самостійно обирає форми його організації.</w:t>
      </w:r>
    </w:p>
    <w:p w14:paraId="1DDC95CC" w14:textId="77777777" w:rsidR="000825A5" w:rsidRPr="000825A5" w:rsidRDefault="000825A5" w:rsidP="000825A5">
      <w:pPr>
        <w:spacing w:after="0" w:line="240" w:lineRule="auto"/>
        <w:ind w:firstLine="540"/>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rPr>
        <w:t>9.3. 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326B6B28" w14:textId="77777777" w:rsidR="000825A5" w:rsidRPr="000825A5" w:rsidRDefault="000825A5" w:rsidP="000825A5">
      <w:pPr>
        <w:spacing w:after="0" w:line="240" w:lineRule="auto"/>
        <w:ind w:firstLine="540"/>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rPr>
        <w:t>9.4.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5DFAB246" w14:textId="77777777" w:rsidR="000825A5" w:rsidRPr="000825A5" w:rsidRDefault="000825A5" w:rsidP="000825A5">
      <w:pPr>
        <w:spacing w:after="0" w:line="240" w:lineRule="auto"/>
        <w:ind w:firstLine="540"/>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rPr>
        <w:t>9.5. Директор та головний бухгалтер Підприємства несуть персональну відповідальність за додержання порядку ведення і достовірність обліку бухгалтерської, податкової, фінансової і статистичної звітності.</w:t>
      </w:r>
    </w:p>
    <w:p w14:paraId="759611FA" w14:textId="77777777" w:rsidR="000825A5" w:rsidRPr="000825A5" w:rsidRDefault="000825A5" w:rsidP="000825A5">
      <w:pPr>
        <w:spacing w:after="0" w:line="240" w:lineRule="auto"/>
        <w:ind w:firstLine="540"/>
        <w:jc w:val="both"/>
        <w:rPr>
          <w:rFonts w:ascii="Times New Roman" w:eastAsia="Times New Roman" w:hAnsi="Times New Roman" w:cs="Times New Roman"/>
          <w:color w:val="000000"/>
          <w:sz w:val="28"/>
          <w:szCs w:val="28"/>
        </w:rPr>
      </w:pPr>
      <w:r w:rsidRPr="000825A5">
        <w:rPr>
          <w:rFonts w:ascii="Times New Roman" w:eastAsia="Times New Roman" w:hAnsi="Times New Roman" w:cs="Times New Roman"/>
          <w:color w:val="000000"/>
          <w:sz w:val="28"/>
          <w:szCs w:val="28"/>
        </w:rPr>
        <w:t>9.6.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  пропозиції Органу управління подаються Засновнику.</w:t>
      </w:r>
    </w:p>
    <w:p w14:paraId="193C88E7" w14:textId="77777777" w:rsidR="000825A5" w:rsidRPr="000825A5" w:rsidRDefault="000825A5" w:rsidP="000825A5">
      <w:pPr>
        <w:spacing w:after="0" w:line="240" w:lineRule="auto"/>
        <w:ind w:firstLine="540"/>
        <w:jc w:val="both"/>
        <w:textAlignment w:val="baseline"/>
        <w:rPr>
          <w:rFonts w:ascii="Times New Roman" w:eastAsia="Times New Roman" w:hAnsi="Times New Roman" w:cs="Times New Roman"/>
          <w:color w:val="000000"/>
          <w:sz w:val="28"/>
          <w:szCs w:val="28"/>
          <w:lang w:eastAsia="ru-RU"/>
        </w:rPr>
      </w:pPr>
      <w:r w:rsidRPr="000825A5">
        <w:rPr>
          <w:rFonts w:ascii="Times New Roman" w:eastAsia="Times New Roman" w:hAnsi="Times New Roman" w:cs="Times New Roman"/>
          <w:color w:val="000000"/>
          <w:sz w:val="28"/>
          <w:szCs w:val="28"/>
        </w:rPr>
        <w:t>9.7. Фінансові результати діяльності Підприємства визначаються на підставі річного бухгалтерського балансу.</w:t>
      </w:r>
    </w:p>
    <w:p w14:paraId="425CBABE" w14:textId="77777777" w:rsidR="000825A5" w:rsidRPr="000825A5" w:rsidRDefault="000825A5" w:rsidP="000825A5">
      <w:pPr>
        <w:spacing w:after="0" w:line="240" w:lineRule="auto"/>
        <w:jc w:val="center"/>
        <w:rPr>
          <w:rFonts w:ascii="Times New Roman" w:eastAsia="Times New Roman" w:hAnsi="Times New Roman" w:cs="Times New Roman"/>
          <w:sz w:val="28"/>
          <w:szCs w:val="28"/>
        </w:rPr>
      </w:pPr>
    </w:p>
    <w:p w14:paraId="7A74E708"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r w:rsidRPr="000825A5">
        <w:rPr>
          <w:rFonts w:ascii="Times New Roman" w:eastAsia="Times New Roman" w:hAnsi="Times New Roman" w:cs="Times New Roman"/>
          <w:b/>
          <w:sz w:val="28"/>
          <w:szCs w:val="28"/>
          <w:lang w:val="ru-RU"/>
        </w:rPr>
        <w:t xml:space="preserve">10. </w:t>
      </w:r>
      <w:r w:rsidRPr="000825A5">
        <w:rPr>
          <w:rFonts w:ascii="Times New Roman" w:eastAsia="Times New Roman" w:hAnsi="Times New Roman" w:cs="Times New Roman"/>
          <w:b/>
          <w:sz w:val="28"/>
          <w:szCs w:val="28"/>
        </w:rPr>
        <w:t>КОНТРОЛЬ ФІНАНСОВОЇ ДІЯЛЬНОСТІ</w:t>
      </w:r>
    </w:p>
    <w:p w14:paraId="71D02034"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p>
    <w:p w14:paraId="5870664C"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10.1</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Контроль за фінансовою діяльністю Підприємства здійснюється державними контролюючими органами.</w:t>
      </w:r>
    </w:p>
    <w:p w14:paraId="6B1151BD"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10.2</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При проведенні планових ревізій та інспекційних перевірок Підприємство зобов’язане надати на вимогу інспекції всю необхідну документацію (інформацію) по господарсько-фінансовій діяльності.</w:t>
      </w:r>
    </w:p>
    <w:p w14:paraId="1279C197"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10.3. Підприємство повідомляє Засновника про виявлені в результаті перевірок порушення та усуває їх у встановленому законодавством порядку.</w:t>
      </w:r>
    </w:p>
    <w:p w14:paraId="64046FFB"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10.4</w:t>
      </w:r>
      <w:r w:rsidRPr="000825A5">
        <w:rPr>
          <w:rFonts w:ascii="Times New Roman" w:eastAsia="Times New Roman" w:hAnsi="Times New Roman" w:cs="Times New Roman"/>
          <w:b/>
          <w:sz w:val="28"/>
          <w:szCs w:val="28"/>
        </w:rPr>
        <w:t>.</w:t>
      </w:r>
      <w:r w:rsidRPr="000825A5">
        <w:rPr>
          <w:rFonts w:ascii="Times New Roman" w:eastAsia="Times New Roman" w:hAnsi="Times New Roman" w:cs="Times New Roman"/>
          <w:sz w:val="28"/>
          <w:szCs w:val="28"/>
        </w:rPr>
        <w:t xml:space="preserve"> Розбіжності, що виникають між Підприємством та державними контролюючими органами розв’язуються у встановленому законодавством України порядку.</w:t>
      </w:r>
    </w:p>
    <w:p w14:paraId="1948DDE2" w14:textId="77777777" w:rsidR="000825A5" w:rsidRPr="000825A5" w:rsidRDefault="000825A5" w:rsidP="000825A5">
      <w:pPr>
        <w:spacing w:after="0" w:line="240" w:lineRule="auto"/>
        <w:jc w:val="both"/>
        <w:rPr>
          <w:rFonts w:ascii="Times New Roman" w:eastAsia="Times New Roman" w:hAnsi="Times New Roman" w:cs="Times New Roman"/>
          <w:sz w:val="28"/>
          <w:szCs w:val="28"/>
        </w:rPr>
      </w:pPr>
    </w:p>
    <w:p w14:paraId="1B74D795" w14:textId="77777777" w:rsidR="000825A5" w:rsidRPr="000825A5" w:rsidRDefault="000825A5" w:rsidP="000825A5">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b/>
          <w:color w:val="000000"/>
          <w:sz w:val="28"/>
          <w:szCs w:val="28"/>
          <w:lang w:val="ru-RU" w:eastAsia="ru-RU"/>
        </w:rPr>
        <w:t xml:space="preserve">11. </w:t>
      </w:r>
      <w:r w:rsidRPr="000825A5">
        <w:rPr>
          <w:rFonts w:ascii="Times New Roman" w:eastAsia="Times New Roman" w:hAnsi="Times New Roman" w:cs="Times New Roman"/>
          <w:b/>
          <w:color w:val="000000"/>
          <w:sz w:val="28"/>
          <w:szCs w:val="28"/>
          <w:lang w:eastAsia="ru-RU"/>
        </w:rPr>
        <w:t>ПОРЯДОК ВНЕСЕННЯ ЗМІН ТА ДОПОВНЕНЬ ДО СТАТУТУ</w:t>
      </w:r>
    </w:p>
    <w:p w14:paraId="6C7F369C" w14:textId="77777777" w:rsidR="000825A5" w:rsidRPr="000825A5" w:rsidRDefault="000825A5" w:rsidP="000825A5">
      <w:pPr>
        <w:spacing w:after="0" w:line="240" w:lineRule="auto"/>
        <w:jc w:val="both"/>
        <w:rPr>
          <w:rFonts w:ascii="Times New Roman" w:eastAsia="Times New Roman" w:hAnsi="Times New Roman" w:cs="Times New Roman"/>
          <w:color w:val="000000"/>
          <w:spacing w:val="15"/>
          <w:sz w:val="28"/>
          <w:szCs w:val="28"/>
        </w:rPr>
      </w:pPr>
    </w:p>
    <w:p w14:paraId="675EE373" w14:textId="77777777" w:rsidR="000825A5" w:rsidRPr="000825A5" w:rsidRDefault="000825A5" w:rsidP="000825A5">
      <w:pPr>
        <w:spacing w:after="0" w:line="240" w:lineRule="auto"/>
        <w:ind w:firstLine="709"/>
        <w:jc w:val="both"/>
        <w:rPr>
          <w:rFonts w:ascii="Times New Roman" w:eastAsia="Times New Roman" w:hAnsi="Times New Roman" w:cs="Times New Roman"/>
          <w:sz w:val="28"/>
          <w:szCs w:val="28"/>
        </w:rPr>
      </w:pPr>
      <w:r w:rsidRPr="000825A5">
        <w:rPr>
          <w:rFonts w:ascii="Times New Roman" w:eastAsia="Times New Roman" w:hAnsi="Times New Roman" w:cs="Times New Roman"/>
          <w:color w:val="000000"/>
          <w:spacing w:val="15"/>
          <w:sz w:val="28"/>
          <w:szCs w:val="28"/>
        </w:rPr>
        <w:t>11.1</w:t>
      </w:r>
      <w:r w:rsidRPr="000825A5">
        <w:rPr>
          <w:rFonts w:ascii="Times New Roman" w:eastAsia="Times New Roman" w:hAnsi="Times New Roman" w:cs="Times New Roman"/>
          <w:sz w:val="28"/>
          <w:szCs w:val="28"/>
        </w:rPr>
        <w:t>. Зміни та доповнення до Статуту вносяться за рішенням  засновника.</w:t>
      </w:r>
    </w:p>
    <w:p w14:paraId="3E489875" w14:textId="77777777" w:rsidR="000825A5" w:rsidRPr="000825A5" w:rsidRDefault="000825A5" w:rsidP="000825A5">
      <w:pPr>
        <w:spacing w:after="0" w:line="240" w:lineRule="auto"/>
        <w:ind w:firstLine="709"/>
        <w:jc w:val="both"/>
        <w:rPr>
          <w:rFonts w:ascii="Times New Roman" w:eastAsia="Times New Roman" w:hAnsi="Times New Roman" w:cs="Times New Roman"/>
          <w:color w:val="000000"/>
          <w:sz w:val="28"/>
          <w:szCs w:val="28"/>
          <w:lang w:eastAsia="ru-RU"/>
        </w:rPr>
      </w:pPr>
      <w:r w:rsidRPr="000825A5">
        <w:rPr>
          <w:rFonts w:ascii="Times New Roman" w:eastAsia="Times New Roman" w:hAnsi="Times New Roman" w:cs="Times New Roman"/>
          <w:color w:val="000000"/>
          <w:spacing w:val="-15"/>
          <w:sz w:val="28"/>
          <w:szCs w:val="28"/>
        </w:rPr>
        <w:t>11.2.</w:t>
      </w:r>
      <w:r w:rsidRPr="000825A5">
        <w:rPr>
          <w:rFonts w:ascii="Times New Roman" w:eastAsia="Times New Roman" w:hAnsi="Times New Roman" w:cs="Times New Roman"/>
          <w:color w:val="000000"/>
          <w:sz w:val="28"/>
          <w:szCs w:val="28"/>
          <w:lang w:eastAsia="ru-RU"/>
        </w:rPr>
        <w:t xml:space="preserve"> Зміни і доповнення набувають чинності з моменту їх державної реєстрації та внесення відповідного запису про це до Єдиного державного реєстру.</w:t>
      </w:r>
    </w:p>
    <w:p w14:paraId="020D86A4" w14:textId="77777777" w:rsidR="000825A5" w:rsidRPr="000825A5" w:rsidRDefault="000825A5" w:rsidP="000825A5">
      <w:pPr>
        <w:spacing w:after="0" w:line="240" w:lineRule="auto"/>
        <w:jc w:val="both"/>
        <w:rPr>
          <w:rFonts w:ascii="Times New Roman" w:eastAsia="Times New Roman" w:hAnsi="Times New Roman" w:cs="Times New Roman"/>
          <w:color w:val="000000"/>
          <w:sz w:val="28"/>
          <w:szCs w:val="28"/>
          <w:lang w:eastAsia="ru-RU"/>
        </w:rPr>
      </w:pPr>
    </w:p>
    <w:p w14:paraId="5BF2F5A7"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r w:rsidRPr="000825A5">
        <w:rPr>
          <w:rFonts w:ascii="Times New Roman" w:eastAsia="Times New Roman" w:hAnsi="Times New Roman" w:cs="Times New Roman"/>
          <w:b/>
          <w:color w:val="000000"/>
          <w:spacing w:val="-15"/>
          <w:sz w:val="28"/>
          <w:szCs w:val="28"/>
        </w:rPr>
        <w:t xml:space="preserve">12. </w:t>
      </w:r>
      <w:r w:rsidRPr="000825A5">
        <w:rPr>
          <w:rFonts w:ascii="Times New Roman" w:eastAsia="Times New Roman" w:hAnsi="Times New Roman" w:cs="Times New Roman"/>
          <w:b/>
          <w:sz w:val="28"/>
          <w:szCs w:val="28"/>
        </w:rPr>
        <w:t>ПРИПИНЕННЯ ДІЯЛЬНОСТІ ПІДПРИЄМСТВА</w:t>
      </w:r>
    </w:p>
    <w:p w14:paraId="12C6EABB" w14:textId="77777777" w:rsidR="000825A5" w:rsidRPr="000825A5" w:rsidRDefault="000825A5" w:rsidP="000825A5">
      <w:pPr>
        <w:spacing w:after="0" w:line="240" w:lineRule="auto"/>
        <w:jc w:val="center"/>
        <w:rPr>
          <w:rFonts w:ascii="Times New Roman" w:eastAsia="Times New Roman" w:hAnsi="Times New Roman" w:cs="Times New Roman"/>
          <w:b/>
          <w:sz w:val="28"/>
          <w:szCs w:val="28"/>
        </w:rPr>
      </w:pPr>
    </w:p>
    <w:p w14:paraId="7427B0FE" w14:textId="77777777" w:rsidR="000825A5" w:rsidRPr="000825A5" w:rsidRDefault="000825A5" w:rsidP="000825A5">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12.1. Припинення Підприємства здійснюється шляхом його реорганізації (злиття, приєднання, поділу, перетворення) або шляхом ліквідації за рішенням Засновника та в інших випадках, встановлених законодавством.</w:t>
      </w:r>
    </w:p>
    <w:p w14:paraId="31BDEECB" w14:textId="77777777" w:rsidR="000825A5" w:rsidRPr="000825A5" w:rsidRDefault="000825A5" w:rsidP="000825A5">
      <w:pPr>
        <w:spacing w:after="0" w:line="240" w:lineRule="auto"/>
        <w:ind w:firstLine="709"/>
        <w:contextualSpacing/>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12.2.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5E7EB896" w14:textId="77777777" w:rsidR="000825A5" w:rsidRPr="000825A5" w:rsidRDefault="000825A5" w:rsidP="000825A5">
      <w:pPr>
        <w:spacing w:after="0" w:line="240" w:lineRule="auto"/>
        <w:ind w:firstLine="709"/>
        <w:contextualSpacing/>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 xml:space="preserve">12.3. </w:t>
      </w:r>
      <w:r w:rsidRPr="000825A5">
        <w:rPr>
          <w:rFonts w:ascii="Times New Roman" w:eastAsia="Times New Roman" w:hAnsi="Times New Roman" w:cs="Times New Roman"/>
          <w:color w:val="000000"/>
          <w:sz w:val="28"/>
          <w:szCs w:val="28"/>
          <w:lang w:val="ru-RU" w:eastAsia="ru-RU"/>
        </w:rPr>
        <w:t xml:space="preserve">При </w:t>
      </w:r>
      <w:proofErr w:type="spellStart"/>
      <w:r w:rsidRPr="000825A5">
        <w:rPr>
          <w:rFonts w:ascii="Times New Roman" w:eastAsia="Times New Roman" w:hAnsi="Times New Roman" w:cs="Times New Roman"/>
          <w:color w:val="000000"/>
          <w:sz w:val="28"/>
          <w:szCs w:val="28"/>
          <w:lang w:val="ru-RU" w:eastAsia="ru-RU"/>
        </w:rPr>
        <w:t>приєднанні</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Підприємства</w:t>
      </w:r>
      <w:proofErr w:type="spellEnd"/>
      <w:r w:rsidRPr="000825A5">
        <w:rPr>
          <w:rFonts w:ascii="Times New Roman" w:eastAsia="Times New Roman" w:hAnsi="Times New Roman" w:cs="Times New Roman"/>
          <w:color w:val="000000"/>
          <w:sz w:val="28"/>
          <w:szCs w:val="28"/>
          <w:lang w:val="ru-RU" w:eastAsia="ru-RU"/>
        </w:rPr>
        <w:t xml:space="preserve"> до </w:t>
      </w:r>
      <w:proofErr w:type="spellStart"/>
      <w:r w:rsidRPr="000825A5">
        <w:rPr>
          <w:rFonts w:ascii="Times New Roman" w:eastAsia="Times New Roman" w:hAnsi="Times New Roman" w:cs="Times New Roman"/>
          <w:color w:val="000000"/>
          <w:sz w:val="28"/>
          <w:szCs w:val="28"/>
          <w:lang w:val="ru-RU" w:eastAsia="ru-RU"/>
        </w:rPr>
        <w:t>іншого</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суб'єкта</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господарювання</w:t>
      </w:r>
      <w:proofErr w:type="spellEnd"/>
      <w:r w:rsidRPr="000825A5">
        <w:rPr>
          <w:rFonts w:ascii="Times New Roman" w:eastAsia="Times New Roman" w:hAnsi="Times New Roman" w:cs="Times New Roman"/>
          <w:color w:val="000000"/>
          <w:sz w:val="28"/>
          <w:szCs w:val="28"/>
          <w:lang w:val="ru-RU" w:eastAsia="ru-RU"/>
        </w:rPr>
        <w:t xml:space="preserve">, до </w:t>
      </w:r>
      <w:proofErr w:type="spellStart"/>
      <w:r w:rsidRPr="000825A5">
        <w:rPr>
          <w:rFonts w:ascii="Times New Roman" w:eastAsia="Times New Roman" w:hAnsi="Times New Roman" w:cs="Times New Roman"/>
          <w:color w:val="000000"/>
          <w:sz w:val="28"/>
          <w:szCs w:val="28"/>
          <w:lang w:val="ru-RU" w:eastAsia="ru-RU"/>
        </w:rPr>
        <w:t>останнього</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суб'єкта</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переходять</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всі</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майнові</w:t>
      </w:r>
      <w:proofErr w:type="spellEnd"/>
      <w:r w:rsidRPr="000825A5">
        <w:rPr>
          <w:rFonts w:ascii="Times New Roman" w:eastAsia="Times New Roman" w:hAnsi="Times New Roman" w:cs="Times New Roman"/>
          <w:color w:val="000000"/>
          <w:sz w:val="28"/>
          <w:szCs w:val="28"/>
          <w:lang w:val="ru-RU" w:eastAsia="ru-RU"/>
        </w:rPr>
        <w:t xml:space="preserve"> права та </w:t>
      </w:r>
      <w:proofErr w:type="spellStart"/>
      <w:r w:rsidRPr="000825A5">
        <w:rPr>
          <w:rFonts w:ascii="Times New Roman" w:eastAsia="Times New Roman" w:hAnsi="Times New Roman" w:cs="Times New Roman"/>
          <w:color w:val="000000"/>
          <w:sz w:val="28"/>
          <w:szCs w:val="28"/>
          <w:lang w:val="ru-RU" w:eastAsia="ru-RU"/>
        </w:rPr>
        <w:t>обов'язки</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Підприємства</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що</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приєдналося</w:t>
      </w:r>
      <w:proofErr w:type="spellEnd"/>
      <w:r w:rsidRPr="000825A5">
        <w:rPr>
          <w:rFonts w:ascii="Times New Roman" w:eastAsia="Times New Roman" w:hAnsi="Times New Roman" w:cs="Times New Roman"/>
          <w:color w:val="000000"/>
          <w:sz w:val="28"/>
          <w:szCs w:val="28"/>
          <w:lang w:val="ru-RU" w:eastAsia="ru-RU"/>
        </w:rPr>
        <w:t xml:space="preserve"> до </w:t>
      </w:r>
      <w:proofErr w:type="spellStart"/>
      <w:r w:rsidRPr="000825A5">
        <w:rPr>
          <w:rFonts w:ascii="Times New Roman" w:eastAsia="Times New Roman" w:hAnsi="Times New Roman" w:cs="Times New Roman"/>
          <w:color w:val="000000"/>
          <w:sz w:val="28"/>
          <w:szCs w:val="28"/>
          <w:lang w:val="ru-RU" w:eastAsia="ru-RU"/>
        </w:rPr>
        <w:t>нього</w:t>
      </w:r>
      <w:proofErr w:type="spellEnd"/>
      <w:r w:rsidRPr="000825A5">
        <w:rPr>
          <w:rFonts w:ascii="Times New Roman" w:eastAsia="Times New Roman" w:hAnsi="Times New Roman" w:cs="Times New Roman"/>
          <w:color w:val="000000"/>
          <w:sz w:val="28"/>
          <w:szCs w:val="28"/>
          <w:lang w:val="ru-RU" w:eastAsia="ru-RU"/>
        </w:rPr>
        <w:t>.</w:t>
      </w:r>
    </w:p>
    <w:p w14:paraId="3E7C4056" w14:textId="77777777" w:rsidR="000825A5" w:rsidRPr="000825A5" w:rsidRDefault="000825A5" w:rsidP="000825A5">
      <w:pPr>
        <w:spacing w:after="0" w:line="240" w:lineRule="auto"/>
        <w:ind w:firstLine="709"/>
        <w:contextualSpacing/>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12.4.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14:paraId="3FBD0805" w14:textId="77777777" w:rsidR="000825A5" w:rsidRPr="000825A5" w:rsidRDefault="000825A5" w:rsidP="000825A5">
      <w:pPr>
        <w:spacing w:after="0" w:line="240" w:lineRule="auto"/>
        <w:ind w:firstLine="709"/>
        <w:contextualSpacing/>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12.5.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14:paraId="51E98D6B" w14:textId="77777777" w:rsidR="000825A5" w:rsidRPr="000825A5" w:rsidRDefault="000825A5" w:rsidP="000825A5">
      <w:pPr>
        <w:spacing w:after="0" w:line="240" w:lineRule="auto"/>
        <w:ind w:firstLine="709"/>
        <w:contextualSpacing/>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 xml:space="preserve">12.6. </w:t>
      </w:r>
      <w:r w:rsidRPr="000825A5">
        <w:rPr>
          <w:rFonts w:ascii="Times New Roman" w:eastAsia="Times New Roman" w:hAnsi="Times New Roman" w:cs="Times New Roman"/>
          <w:color w:val="000000"/>
          <w:sz w:val="28"/>
          <w:szCs w:val="28"/>
          <w:lang w:val="ru-RU" w:eastAsia="ru-RU"/>
        </w:rPr>
        <w:t xml:space="preserve">При </w:t>
      </w:r>
      <w:proofErr w:type="spellStart"/>
      <w:r w:rsidRPr="000825A5">
        <w:rPr>
          <w:rFonts w:ascii="Times New Roman" w:eastAsia="Times New Roman" w:hAnsi="Times New Roman" w:cs="Times New Roman"/>
          <w:color w:val="000000"/>
          <w:sz w:val="28"/>
          <w:szCs w:val="28"/>
          <w:lang w:val="ru-RU" w:eastAsia="ru-RU"/>
        </w:rPr>
        <w:t>перетворенні</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Підприємства</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зміні</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його</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організаційно-правової</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форми</w:t>
      </w:r>
      <w:proofErr w:type="spellEnd"/>
      <w:r w:rsidRPr="000825A5">
        <w:rPr>
          <w:rFonts w:ascii="Times New Roman" w:eastAsia="Times New Roman" w:hAnsi="Times New Roman" w:cs="Times New Roman"/>
          <w:color w:val="000000"/>
          <w:sz w:val="28"/>
          <w:szCs w:val="28"/>
          <w:lang w:val="ru-RU" w:eastAsia="ru-RU"/>
        </w:rPr>
        <w:t xml:space="preserve">) в </w:t>
      </w:r>
      <w:proofErr w:type="spellStart"/>
      <w:r w:rsidRPr="000825A5">
        <w:rPr>
          <w:rFonts w:ascii="Times New Roman" w:eastAsia="Times New Roman" w:hAnsi="Times New Roman" w:cs="Times New Roman"/>
          <w:color w:val="000000"/>
          <w:sz w:val="28"/>
          <w:szCs w:val="28"/>
          <w:lang w:val="ru-RU" w:eastAsia="ru-RU"/>
        </w:rPr>
        <w:t>інший</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суб'єкт</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господарювання</w:t>
      </w:r>
      <w:proofErr w:type="spellEnd"/>
      <w:r w:rsidRPr="000825A5">
        <w:rPr>
          <w:rFonts w:ascii="Times New Roman" w:eastAsia="Times New Roman" w:hAnsi="Times New Roman" w:cs="Times New Roman"/>
          <w:color w:val="000000"/>
          <w:sz w:val="28"/>
          <w:szCs w:val="28"/>
          <w:lang w:val="ru-RU" w:eastAsia="ru-RU"/>
        </w:rPr>
        <w:t xml:space="preserve"> до </w:t>
      </w:r>
      <w:proofErr w:type="spellStart"/>
      <w:r w:rsidRPr="000825A5">
        <w:rPr>
          <w:rFonts w:ascii="Times New Roman" w:eastAsia="Times New Roman" w:hAnsi="Times New Roman" w:cs="Times New Roman"/>
          <w:color w:val="000000"/>
          <w:sz w:val="28"/>
          <w:szCs w:val="28"/>
          <w:lang w:val="ru-RU" w:eastAsia="ru-RU"/>
        </w:rPr>
        <w:t>новоствореного</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суб'єкта</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господарювання</w:t>
      </w:r>
      <w:proofErr w:type="spellEnd"/>
      <w:r w:rsidRPr="000825A5">
        <w:rPr>
          <w:rFonts w:ascii="Times New Roman" w:eastAsia="Times New Roman" w:hAnsi="Times New Roman" w:cs="Times New Roman"/>
          <w:color w:val="000000"/>
          <w:sz w:val="28"/>
          <w:szCs w:val="28"/>
          <w:lang w:val="ru-RU" w:eastAsia="ru-RU"/>
        </w:rPr>
        <w:t xml:space="preserve"> за </w:t>
      </w:r>
      <w:proofErr w:type="spellStart"/>
      <w:r w:rsidRPr="000825A5">
        <w:rPr>
          <w:rFonts w:ascii="Times New Roman" w:eastAsia="Times New Roman" w:hAnsi="Times New Roman" w:cs="Times New Roman"/>
          <w:color w:val="000000"/>
          <w:sz w:val="28"/>
          <w:szCs w:val="28"/>
          <w:lang w:val="ru-RU" w:eastAsia="ru-RU"/>
        </w:rPr>
        <w:t>передавальним</w:t>
      </w:r>
      <w:proofErr w:type="spellEnd"/>
      <w:r w:rsidRPr="000825A5">
        <w:rPr>
          <w:rFonts w:ascii="Times New Roman" w:eastAsia="Times New Roman" w:hAnsi="Times New Roman" w:cs="Times New Roman"/>
          <w:color w:val="000000"/>
          <w:sz w:val="28"/>
          <w:szCs w:val="28"/>
          <w:lang w:val="ru-RU" w:eastAsia="ru-RU"/>
        </w:rPr>
        <w:t xml:space="preserve"> балансом (актом) </w:t>
      </w:r>
      <w:proofErr w:type="spellStart"/>
      <w:r w:rsidRPr="000825A5">
        <w:rPr>
          <w:rFonts w:ascii="Times New Roman" w:eastAsia="Times New Roman" w:hAnsi="Times New Roman" w:cs="Times New Roman"/>
          <w:color w:val="000000"/>
          <w:sz w:val="28"/>
          <w:szCs w:val="28"/>
          <w:lang w:val="ru-RU" w:eastAsia="ru-RU"/>
        </w:rPr>
        <w:t>переходять</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всі</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майнові</w:t>
      </w:r>
      <w:proofErr w:type="spellEnd"/>
      <w:r w:rsidRPr="000825A5">
        <w:rPr>
          <w:rFonts w:ascii="Times New Roman" w:eastAsia="Times New Roman" w:hAnsi="Times New Roman" w:cs="Times New Roman"/>
          <w:color w:val="000000"/>
          <w:sz w:val="28"/>
          <w:szCs w:val="28"/>
          <w:lang w:val="ru-RU" w:eastAsia="ru-RU"/>
        </w:rPr>
        <w:t xml:space="preserve"> права та </w:t>
      </w:r>
      <w:proofErr w:type="spellStart"/>
      <w:r w:rsidRPr="000825A5">
        <w:rPr>
          <w:rFonts w:ascii="Times New Roman" w:eastAsia="Times New Roman" w:hAnsi="Times New Roman" w:cs="Times New Roman"/>
          <w:color w:val="000000"/>
          <w:sz w:val="28"/>
          <w:szCs w:val="28"/>
          <w:lang w:val="ru-RU" w:eastAsia="ru-RU"/>
        </w:rPr>
        <w:t>обов'язки</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попереднього</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Підприємства</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що</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перетворюється</w:t>
      </w:r>
      <w:proofErr w:type="spellEnd"/>
      <w:r w:rsidRPr="000825A5">
        <w:rPr>
          <w:rFonts w:ascii="Times New Roman" w:eastAsia="Times New Roman" w:hAnsi="Times New Roman" w:cs="Times New Roman"/>
          <w:color w:val="000000"/>
          <w:sz w:val="28"/>
          <w:szCs w:val="28"/>
          <w:lang w:val="ru-RU" w:eastAsia="ru-RU"/>
        </w:rPr>
        <w:t>.</w:t>
      </w:r>
    </w:p>
    <w:p w14:paraId="07E32767" w14:textId="77777777" w:rsidR="000825A5" w:rsidRPr="000825A5" w:rsidRDefault="000825A5" w:rsidP="000825A5">
      <w:pPr>
        <w:spacing w:after="0" w:line="240" w:lineRule="auto"/>
        <w:ind w:firstLine="709"/>
        <w:contextualSpacing/>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 xml:space="preserve">12.7. </w:t>
      </w:r>
      <w:proofErr w:type="spellStart"/>
      <w:r w:rsidRPr="000825A5">
        <w:rPr>
          <w:rFonts w:ascii="Times New Roman" w:eastAsia="Times New Roman" w:hAnsi="Times New Roman" w:cs="Times New Roman"/>
          <w:color w:val="000000"/>
          <w:sz w:val="28"/>
          <w:szCs w:val="28"/>
          <w:lang w:val="ru-RU" w:eastAsia="ru-RU"/>
        </w:rPr>
        <w:t>Підприємство</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ліквідується</w:t>
      </w:r>
      <w:proofErr w:type="spellEnd"/>
      <w:r w:rsidRPr="000825A5">
        <w:rPr>
          <w:rFonts w:ascii="Times New Roman" w:eastAsia="Times New Roman" w:hAnsi="Times New Roman" w:cs="Times New Roman"/>
          <w:color w:val="000000"/>
          <w:sz w:val="28"/>
          <w:szCs w:val="28"/>
          <w:lang w:val="ru-RU" w:eastAsia="ru-RU"/>
        </w:rPr>
        <w:t xml:space="preserve"> за </w:t>
      </w:r>
      <w:proofErr w:type="spellStart"/>
      <w:r w:rsidRPr="000825A5">
        <w:rPr>
          <w:rFonts w:ascii="Times New Roman" w:eastAsia="Times New Roman" w:hAnsi="Times New Roman" w:cs="Times New Roman"/>
          <w:color w:val="000000"/>
          <w:sz w:val="28"/>
          <w:szCs w:val="28"/>
          <w:lang w:val="ru-RU" w:eastAsia="ru-RU"/>
        </w:rPr>
        <w:t>рішенням</w:t>
      </w:r>
      <w:proofErr w:type="spellEnd"/>
      <w:r w:rsidRPr="000825A5">
        <w:rPr>
          <w:rFonts w:ascii="Times New Roman" w:eastAsia="Times New Roman" w:hAnsi="Times New Roman" w:cs="Times New Roman"/>
          <w:color w:val="000000"/>
          <w:sz w:val="28"/>
          <w:szCs w:val="28"/>
          <w:lang w:val="ru-RU" w:eastAsia="ru-RU"/>
        </w:rPr>
        <w:t xml:space="preserve"> </w:t>
      </w:r>
      <w:proofErr w:type="spellStart"/>
      <w:r w:rsidRPr="000825A5">
        <w:rPr>
          <w:rFonts w:ascii="Times New Roman" w:eastAsia="Times New Roman" w:hAnsi="Times New Roman" w:cs="Times New Roman"/>
          <w:color w:val="000000"/>
          <w:sz w:val="28"/>
          <w:szCs w:val="28"/>
          <w:lang w:val="ru-RU" w:eastAsia="ru-RU"/>
        </w:rPr>
        <w:t>Засновника</w:t>
      </w:r>
      <w:proofErr w:type="spellEnd"/>
      <w:r w:rsidRPr="000825A5">
        <w:rPr>
          <w:rFonts w:ascii="Times New Roman" w:eastAsia="Times New Roman" w:hAnsi="Times New Roman" w:cs="Times New Roman"/>
          <w:color w:val="000000"/>
          <w:sz w:val="28"/>
          <w:szCs w:val="28"/>
          <w:lang w:val="ru-RU" w:eastAsia="ru-RU"/>
        </w:rPr>
        <w:t xml:space="preserve"> у </w:t>
      </w:r>
      <w:proofErr w:type="spellStart"/>
      <w:r w:rsidRPr="000825A5">
        <w:rPr>
          <w:rFonts w:ascii="Times New Roman" w:eastAsia="Times New Roman" w:hAnsi="Times New Roman" w:cs="Times New Roman"/>
          <w:color w:val="000000"/>
          <w:sz w:val="28"/>
          <w:szCs w:val="28"/>
          <w:lang w:val="ru-RU" w:eastAsia="ru-RU"/>
        </w:rPr>
        <w:t>випадках</w:t>
      </w:r>
      <w:proofErr w:type="spellEnd"/>
      <w:r w:rsidRPr="000825A5">
        <w:rPr>
          <w:rFonts w:ascii="Times New Roman" w:eastAsia="Times New Roman" w:hAnsi="Times New Roman" w:cs="Times New Roman"/>
          <w:color w:val="000000"/>
          <w:sz w:val="28"/>
          <w:szCs w:val="28"/>
          <w:lang w:val="ru-RU" w:eastAsia="ru-RU"/>
        </w:rPr>
        <w:t>:</w:t>
      </w:r>
    </w:p>
    <w:p w14:paraId="306B529E" w14:textId="77777777" w:rsidR="000825A5" w:rsidRPr="000825A5" w:rsidRDefault="000825A5" w:rsidP="000825A5">
      <w:pPr>
        <w:spacing w:after="0" w:line="240" w:lineRule="auto"/>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 xml:space="preserve">          12.7.1. при збитковості Підприємства та неможливості продовження ним подальшої діяльності;</w:t>
      </w:r>
    </w:p>
    <w:p w14:paraId="204D33B8" w14:textId="77777777" w:rsidR="000825A5" w:rsidRPr="000825A5" w:rsidRDefault="000825A5" w:rsidP="000825A5">
      <w:pPr>
        <w:spacing w:after="0" w:line="240" w:lineRule="auto"/>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 xml:space="preserve">         12.7.2. при </w:t>
      </w:r>
      <w:proofErr w:type="spellStart"/>
      <w:r w:rsidRPr="000825A5">
        <w:rPr>
          <w:rFonts w:ascii="Times New Roman" w:eastAsia="Times New Roman" w:hAnsi="Times New Roman" w:cs="Times New Roman"/>
          <w:color w:val="000000"/>
          <w:sz w:val="28"/>
          <w:szCs w:val="28"/>
          <w:lang w:eastAsia="ru-RU"/>
        </w:rPr>
        <w:t>визнанніПідприємства</w:t>
      </w:r>
      <w:proofErr w:type="spellEnd"/>
      <w:r w:rsidRPr="000825A5">
        <w:rPr>
          <w:rFonts w:ascii="Times New Roman" w:eastAsia="Times New Roman" w:hAnsi="Times New Roman" w:cs="Times New Roman"/>
          <w:color w:val="000000"/>
          <w:sz w:val="28"/>
          <w:szCs w:val="28"/>
          <w:lang w:eastAsia="ru-RU"/>
        </w:rPr>
        <w:t xml:space="preserve"> банкрутом, крім випадків, встановлених законом;</w:t>
      </w:r>
    </w:p>
    <w:p w14:paraId="4CC5D5C9" w14:textId="77777777" w:rsidR="000825A5" w:rsidRPr="000825A5" w:rsidRDefault="000825A5" w:rsidP="000825A5">
      <w:pPr>
        <w:spacing w:after="0" w:line="240" w:lineRule="auto"/>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 xml:space="preserve">         12.7.3. за рішенням суду про визнання судом недійсною державної реєстрації Підприємства через допущені при її створенні порушення, які не можна усунути;</w:t>
      </w:r>
    </w:p>
    <w:p w14:paraId="5CA765D8" w14:textId="77777777" w:rsidR="000825A5" w:rsidRPr="000825A5" w:rsidRDefault="000825A5" w:rsidP="000825A5">
      <w:pPr>
        <w:spacing w:after="0" w:line="240" w:lineRule="auto"/>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 xml:space="preserve">         12.7.4. в інших випадках, встановлених законом.</w:t>
      </w:r>
    </w:p>
    <w:p w14:paraId="1CFB09E7" w14:textId="77777777" w:rsidR="000825A5" w:rsidRPr="000825A5" w:rsidRDefault="000825A5" w:rsidP="000825A5">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12.8.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65B7B51D" w14:textId="77777777" w:rsidR="000825A5" w:rsidRPr="000825A5" w:rsidRDefault="000825A5" w:rsidP="000825A5">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lastRenderedPageBreak/>
        <w:t>12.9. Ліквідація Підприємства здійснюється ліквідаційною комісією, яка створюється Засновником або ліквідатором за рішенням суду.</w:t>
      </w:r>
    </w:p>
    <w:p w14:paraId="53ABFD57" w14:textId="77777777" w:rsidR="000825A5" w:rsidRPr="000825A5" w:rsidRDefault="000825A5" w:rsidP="000825A5">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12.10. Претензії кредиторів до Підприємства, що ліквідується, задовольняються згідно з чинним законодавством України.</w:t>
      </w:r>
    </w:p>
    <w:p w14:paraId="0822CA5A" w14:textId="77777777" w:rsidR="000825A5" w:rsidRPr="000825A5" w:rsidRDefault="000825A5" w:rsidP="000825A5">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0825A5">
        <w:rPr>
          <w:rFonts w:ascii="Times New Roman" w:eastAsia="Times New Roman" w:hAnsi="Times New Roman" w:cs="Times New Roman"/>
          <w:color w:val="000000"/>
          <w:sz w:val="28"/>
          <w:szCs w:val="28"/>
          <w:lang w:eastAsia="ru-RU"/>
        </w:rPr>
        <w:t>12.11.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w:t>
      </w:r>
    </w:p>
    <w:p w14:paraId="39B986B5" w14:textId="77777777" w:rsidR="000825A5" w:rsidRPr="000825A5" w:rsidRDefault="000825A5" w:rsidP="000825A5">
      <w:pPr>
        <w:tabs>
          <w:tab w:val="left" w:pos="1980"/>
        </w:tabs>
        <w:spacing w:after="0" w:line="240" w:lineRule="auto"/>
        <w:rPr>
          <w:rFonts w:ascii="Times New Roman" w:eastAsia="Times New Roman" w:hAnsi="Times New Roman" w:cs="Times New Roman"/>
          <w:b/>
          <w:sz w:val="28"/>
          <w:szCs w:val="28"/>
        </w:rPr>
      </w:pPr>
    </w:p>
    <w:p w14:paraId="1D71A772" w14:textId="77777777" w:rsidR="000825A5" w:rsidRDefault="000825A5" w:rsidP="000825A5">
      <w:pPr>
        <w:tabs>
          <w:tab w:val="left" w:pos="1980"/>
        </w:tabs>
        <w:spacing w:after="0" w:line="240" w:lineRule="auto"/>
        <w:rPr>
          <w:rFonts w:ascii="Times New Roman" w:eastAsia="Times New Roman" w:hAnsi="Times New Roman" w:cs="Times New Roman"/>
          <w:sz w:val="28"/>
          <w:szCs w:val="28"/>
        </w:rPr>
      </w:pPr>
      <w:r w:rsidRPr="000825A5">
        <w:rPr>
          <w:rFonts w:ascii="Times New Roman" w:eastAsia="Times New Roman" w:hAnsi="Times New Roman" w:cs="Times New Roman"/>
          <w:sz w:val="28"/>
          <w:szCs w:val="28"/>
        </w:rPr>
        <w:tab/>
      </w:r>
    </w:p>
    <w:p w14:paraId="6702BC32" w14:textId="77777777" w:rsidR="00285596" w:rsidRDefault="00285596" w:rsidP="000825A5">
      <w:pPr>
        <w:tabs>
          <w:tab w:val="left" w:pos="1980"/>
        </w:tabs>
        <w:spacing w:after="0" w:line="240" w:lineRule="auto"/>
        <w:rPr>
          <w:rFonts w:ascii="Times New Roman" w:eastAsia="Times New Roman" w:hAnsi="Times New Roman" w:cs="Times New Roman"/>
          <w:sz w:val="28"/>
          <w:szCs w:val="28"/>
        </w:rPr>
      </w:pPr>
    </w:p>
    <w:p w14:paraId="23B70667" w14:textId="77777777" w:rsidR="00285596" w:rsidRPr="000825A5" w:rsidRDefault="00285596" w:rsidP="000825A5">
      <w:pPr>
        <w:tabs>
          <w:tab w:val="left" w:pos="1980"/>
        </w:tabs>
        <w:spacing w:after="0" w:line="240" w:lineRule="auto"/>
        <w:rPr>
          <w:rFonts w:ascii="Times New Roman" w:eastAsia="Times New Roman" w:hAnsi="Times New Roman" w:cs="Times New Roman"/>
          <w:sz w:val="28"/>
          <w:szCs w:val="28"/>
        </w:rPr>
      </w:pPr>
    </w:p>
    <w:p w14:paraId="2C318427" w14:textId="77777777" w:rsidR="000825A5" w:rsidRPr="000825A5" w:rsidRDefault="000825A5" w:rsidP="000825A5">
      <w:pPr>
        <w:shd w:val="clear" w:color="auto" w:fill="FFFFFF"/>
        <w:tabs>
          <w:tab w:val="left" w:pos="7088"/>
        </w:tabs>
        <w:spacing w:after="0" w:line="240" w:lineRule="auto"/>
        <w:jc w:val="both"/>
        <w:textAlignment w:val="baseline"/>
        <w:rPr>
          <w:rFonts w:ascii="Times New Roman" w:eastAsia="Times New Roman" w:hAnsi="Times New Roman" w:cs="Times New Roman"/>
          <w:sz w:val="28"/>
          <w:szCs w:val="28"/>
        </w:rPr>
      </w:pPr>
      <w:r w:rsidRPr="000825A5">
        <w:rPr>
          <w:rFonts w:ascii="Times New Roman" w:eastAsia="Times New Roman" w:hAnsi="Times New Roman" w:cs="Times New Roman"/>
          <w:color w:val="000000"/>
          <w:sz w:val="28"/>
          <w:szCs w:val="28"/>
          <w:lang w:eastAsia="ru-RU"/>
        </w:rPr>
        <w:t xml:space="preserve"> Міський голова                                                                     Ігор  САПОЖКО</w:t>
      </w:r>
    </w:p>
    <w:p w14:paraId="02A78771" w14:textId="77777777" w:rsidR="000825A5" w:rsidRPr="000825A5" w:rsidRDefault="000825A5" w:rsidP="000825A5">
      <w:pPr>
        <w:spacing w:after="0" w:line="240" w:lineRule="auto"/>
        <w:rPr>
          <w:rFonts w:ascii="Times New Roman" w:eastAsia="Times New Roman" w:hAnsi="Times New Roman" w:cs="Times New Roman"/>
          <w:sz w:val="28"/>
          <w:szCs w:val="28"/>
        </w:rPr>
      </w:pPr>
    </w:p>
    <w:p w14:paraId="7003A129" w14:textId="77777777" w:rsidR="000825A5" w:rsidRPr="000825A5" w:rsidRDefault="000825A5" w:rsidP="000825A5">
      <w:pPr>
        <w:spacing w:after="0" w:line="240" w:lineRule="auto"/>
        <w:rPr>
          <w:rFonts w:ascii="Times New Roman" w:eastAsia="Times New Roman" w:hAnsi="Times New Roman" w:cs="Times New Roman"/>
          <w:sz w:val="28"/>
          <w:szCs w:val="28"/>
        </w:rPr>
      </w:pPr>
    </w:p>
    <w:p w14:paraId="564A9B0E" w14:textId="77777777" w:rsidR="000825A5" w:rsidRPr="000825A5" w:rsidRDefault="000825A5" w:rsidP="000825A5">
      <w:pPr>
        <w:spacing w:after="0" w:line="240" w:lineRule="auto"/>
        <w:rPr>
          <w:rFonts w:ascii="Times New Roman" w:eastAsia="Times New Roman" w:hAnsi="Times New Roman" w:cs="Times New Roman"/>
          <w:sz w:val="28"/>
          <w:szCs w:val="28"/>
        </w:rPr>
      </w:pPr>
    </w:p>
    <w:p w14:paraId="072B4DEB" w14:textId="77777777" w:rsidR="000825A5" w:rsidRPr="000825A5" w:rsidRDefault="000825A5" w:rsidP="000825A5">
      <w:pPr>
        <w:spacing w:after="0" w:line="240" w:lineRule="auto"/>
        <w:rPr>
          <w:rFonts w:ascii="Times New Roman" w:eastAsia="Times New Roman" w:hAnsi="Times New Roman" w:cs="Times New Roman"/>
          <w:sz w:val="28"/>
          <w:szCs w:val="28"/>
        </w:rPr>
      </w:pPr>
    </w:p>
    <w:p w14:paraId="2358DE14" w14:textId="77777777" w:rsidR="000825A5" w:rsidRPr="000825A5" w:rsidRDefault="000825A5" w:rsidP="000825A5">
      <w:pPr>
        <w:spacing w:after="0" w:line="240" w:lineRule="auto"/>
        <w:rPr>
          <w:rFonts w:ascii="Times New Roman" w:eastAsia="Times New Roman" w:hAnsi="Times New Roman" w:cs="Times New Roman"/>
          <w:sz w:val="28"/>
          <w:szCs w:val="28"/>
        </w:rPr>
      </w:pPr>
    </w:p>
    <w:p w14:paraId="234C7777" w14:textId="77777777" w:rsidR="000825A5" w:rsidRPr="000825A5" w:rsidRDefault="000825A5" w:rsidP="000825A5">
      <w:pPr>
        <w:spacing w:after="0" w:line="240" w:lineRule="auto"/>
        <w:rPr>
          <w:rFonts w:ascii="Times New Roman" w:eastAsia="Times New Roman" w:hAnsi="Times New Roman" w:cs="Times New Roman"/>
          <w:sz w:val="28"/>
          <w:szCs w:val="28"/>
        </w:rPr>
      </w:pPr>
    </w:p>
    <w:p w14:paraId="478FCDAC" w14:textId="77777777" w:rsidR="000825A5" w:rsidRPr="000825A5" w:rsidRDefault="000825A5" w:rsidP="000825A5">
      <w:pPr>
        <w:spacing w:after="0" w:line="240" w:lineRule="auto"/>
        <w:rPr>
          <w:rFonts w:ascii="Times New Roman" w:eastAsia="Times New Roman" w:hAnsi="Times New Roman" w:cs="Times New Roman"/>
          <w:sz w:val="28"/>
          <w:szCs w:val="28"/>
        </w:rPr>
      </w:pPr>
    </w:p>
    <w:permEnd w:id="0"/>
    <w:p w14:paraId="5FF0D8BD" w14:textId="696DE0EB" w:rsidR="004F7CAD" w:rsidRPr="004F7CAD" w:rsidRDefault="004F7CAD" w:rsidP="004F7CAD">
      <w:pPr>
        <w:spacing w:after="0"/>
        <w:ind w:left="142"/>
        <w:jc w:val="both"/>
        <w:rPr>
          <w:rFonts w:ascii="Times New Roman" w:hAnsi="Times New Roman" w:cs="Times New Roman"/>
          <w:sz w:val="28"/>
          <w:szCs w:val="28"/>
        </w:rPr>
      </w:pPr>
    </w:p>
    <w:sectPr w:rsidR="004F7CAD" w:rsidRPr="004F7CAD"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EC80" w14:textId="77777777" w:rsidR="00701C0A" w:rsidRDefault="00701C0A">
      <w:pPr>
        <w:spacing w:after="0" w:line="240" w:lineRule="auto"/>
      </w:pPr>
      <w:r>
        <w:separator/>
      </w:r>
    </w:p>
  </w:endnote>
  <w:endnote w:type="continuationSeparator" w:id="0">
    <w:p w14:paraId="0BC25F01" w14:textId="77777777" w:rsidR="00701C0A" w:rsidRDefault="00701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EF73EB">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0825A5" w:rsidRPr="000825A5">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E00F" w14:textId="77777777" w:rsidR="00701C0A" w:rsidRDefault="00701C0A">
      <w:pPr>
        <w:spacing w:after="0" w:line="240" w:lineRule="auto"/>
      </w:pPr>
      <w:r>
        <w:separator/>
      </w:r>
    </w:p>
  </w:footnote>
  <w:footnote w:type="continuationSeparator" w:id="0">
    <w:p w14:paraId="561D71C9" w14:textId="77777777" w:rsidR="00701C0A" w:rsidRDefault="00701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EF73EB"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1451C"/>
    <w:multiLevelType w:val="hybridMultilevel"/>
    <w:tmpl w:val="544C4EA4"/>
    <w:lvl w:ilvl="0" w:tplc="C324CF0A">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89F06A4"/>
    <w:multiLevelType w:val="hybridMultilevel"/>
    <w:tmpl w:val="607E3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73329107">
    <w:abstractNumId w:val="1"/>
  </w:num>
  <w:num w:numId="2" w16cid:durableId="190101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Y1X7B303nZhLNuHr3lKBbixW9QI66RoQzWmVpo2PWHuFV2TJpe0aTi2J+PsQMlMqWbIKS2IBaUWdxXT+wLmQQ==" w:salt="ryEnrOBAjNjKwT1cXg9DR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8DA"/>
    <w:rsid w:val="000825A5"/>
    <w:rsid w:val="000E0637"/>
    <w:rsid w:val="0018110D"/>
    <w:rsid w:val="00187BB7"/>
    <w:rsid w:val="0019083E"/>
    <w:rsid w:val="00195ADE"/>
    <w:rsid w:val="001C08FC"/>
    <w:rsid w:val="001E657C"/>
    <w:rsid w:val="00221F84"/>
    <w:rsid w:val="00285596"/>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01C0A"/>
    <w:rsid w:val="007C2CAF"/>
    <w:rsid w:val="007C3AF5"/>
    <w:rsid w:val="007C582E"/>
    <w:rsid w:val="008222BB"/>
    <w:rsid w:val="00853C00"/>
    <w:rsid w:val="008B5032"/>
    <w:rsid w:val="008F2E60"/>
    <w:rsid w:val="00925597"/>
    <w:rsid w:val="00937EE1"/>
    <w:rsid w:val="009A40AA"/>
    <w:rsid w:val="00A84A56"/>
    <w:rsid w:val="00B20C04"/>
    <w:rsid w:val="00CB633A"/>
    <w:rsid w:val="00D82467"/>
    <w:rsid w:val="00E2245A"/>
    <w:rsid w:val="00EE6215"/>
    <w:rsid w:val="00EF73EB"/>
    <w:rsid w:val="00F022A9"/>
    <w:rsid w:val="00F51CE6"/>
    <w:rsid w:val="00F53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9A15DB1-4619-4492-9941-E28CC357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0825A5"/>
    <w:pPr>
      <w:spacing w:after="0"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0825A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825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RDefault="0084698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15E7F"/>
    <w:rsid w:val="000A3FFB"/>
    <w:rsid w:val="0019083E"/>
    <w:rsid w:val="0020344F"/>
    <w:rsid w:val="00384212"/>
    <w:rsid w:val="004B06BA"/>
    <w:rsid w:val="00614D88"/>
    <w:rsid w:val="006734BA"/>
    <w:rsid w:val="006E5641"/>
    <w:rsid w:val="0084698C"/>
    <w:rsid w:val="00A765A2"/>
    <w:rsid w:val="00D42FF9"/>
    <w:rsid w:val="00E22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15377</Words>
  <Characters>8766</Characters>
  <Application>Microsoft Office Word</Application>
  <DocSecurity>8</DocSecurity>
  <Lines>73</Lines>
  <Paragraphs>48</Paragraphs>
  <ScaleCrop>false</ScaleCrop>
  <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2023-03-27T06:24:00Z</dcterms:created>
  <dcterms:modified xsi:type="dcterms:W3CDTF">2023-12-22T11:57:00Z</dcterms:modified>
</cp:coreProperties>
</file>