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345" w:rsidRPr="00946345" w:rsidRDefault="00946345" w:rsidP="009463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6345" w:rsidRPr="00946345" w:rsidRDefault="00946345" w:rsidP="00946345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946345">
        <w:rPr>
          <w:rFonts w:ascii="Times New Roman" w:hAnsi="Times New Roman" w:cs="Times New Roman"/>
          <w:b/>
          <w:sz w:val="24"/>
          <w:szCs w:val="24"/>
        </w:rPr>
        <w:t xml:space="preserve">Додаток </w:t>
      </w:r>
    </w:p>
    <w:p w:rsidR="000018BA" w:rsidRPr="00946345" w:rsidRDefault="000018BA" w:rsidP="00946345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46345" w:rsidRPr="00946345">
        <w:rPr>
          <w:rFonts w:ascii="Times New Roman" w:hAnsi="Times New Roman" w:cs="Times New Roman"/>
          <w:sz w:val="24"/>
          <w:szCs w:val="24"/>
        </w:rPr>
        <w:t xml:space="preserve">о рішення  міської ради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345" w:rsidRPr="000018BA" w:rsidRDefault="000018BA" w:rsidP="0094634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018BA">
        <w:rPr>
          <w:rFonts w:ascii="Times New Roman" w:hAnsi="Times New Roman" w:cs="Times New Roman"/>
          <w:sz w:val="24"/>
          <w:szCs w:val="24"/>
        </w:rPr>
        <w:t xml:space="preserve">ід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018BA">
        <w:rPr>
          <w:rFonts w:ascii="Times New Roman" w:hAnsi="Times New Roman" w:cs="Times New Roman"/>
          <w:sz w:val="24"/>
          <w:szCs w:val="24"/>
        </w:rPr>
        <w:t>2 червня 2017 року</w:t>
      </w:r>
    </w:p>
    <w:p w:rsidR="000018BA" w:rsidRDefault="000018BA" w:rsidP="0094634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018BA">
        <w:rPr>
          <w:rFonts w:ascii="Times New Roman" w:hAnsi="Times New Roman" w:cs="Times New Roman"/>
          <w:sz w:val="24"/>
          <w:szCs w:val="24"/>
        </w:rPr>
        <w:t>№587-30-07</w:t>
      </w:r>
    </w:p>
    <w:p w:rsidR="000018BA" w:rsidRPr="000018BA" w:rsidRDefault="000018BA" w:rsidP="0094634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46345" w:rsidRPr="00946345" w:rsidRDefault="00946345" w:rsidP="0094634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345">
        <w:rPr>
          <w:rFonts w:ascii="Times New Roman" w:hAnsi="Times New Roman" w:cs="Times New Roman"/>
          <w:b/>
          <w:sz w:val="24"/>
          <w:szCs w:val="24"/>
        </w:rPr>
        <w:t>Обсяги фінансування Програми</w:t>
      </w:r>
    </w:p>
    <w:p w:rsidR="00946345" w:rsidRPr="00946345" w:rsidRDefault="00946345" w:rsidP="0094634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4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336"/>
        <w:gridCol w:w="1728"/>
        <w:gridCol w:w="1728"/>
        <w:gridCol w:w="1728"/>
        <w:gridCol w:w="1467"/>
      </w:tblGrid>
      <w:tr w:rsidR="00946345" w:rsidRPr="00946345" w:rsidTr="009463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Заходи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Обсяги фінансування (тис. грн.)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Обсяги фінансування (тис. грн.)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Обсяги фінансування (тис. грн.)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</w:p>
        </w:tc>
      </w:tr>
      <w:tr w:rsidR="00946345" w:rsidRPr="00946345" w:rsidTr="009463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Місцевий бюджет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Місцевий бюджет 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Місцевий бюджет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6345" w:rsidRPr="00946345" w:rsidTr="009463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Забезпечити робочі місця в БЦРЛ персональними комп’ютерами, впроваджувати нові комп’ютерні технології в практику і роботу медичного персоналу та вводити нові програми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 xml:space="preserve">Виконавець Програми – Виконавчий комітет Броварської міської ради </w:t>
            </w:r>
          </w:p>
        </w:tc>
      </w:tr>
      <w:tr w:rsidR="00946345" w:rsidRPr="00946345" w:rsidTr="009463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Забезпечити надання заохочувальної надбавки за складність і напруженість в роботі, виплата преміальних медичним працівникам (доплата з метою недопущення «зрівнялівки» заробітної плати медичних працівників)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1086,9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1455,0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15433,0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946345" w:rsidRPr="00946345" w:rsidTr="009463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Додаткова потреба обсягів асигнування на заробітну плату з урахуванням проведення диференціації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28630,0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946345" w:rsidRPr="00946345" w:rsidTr="00946345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Всього місцеві кошти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1086,9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1455,0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45" w:rsidRPr="00946345" w:rsidRDefault="00946345" w:rsidP="0094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6345">
              <w:rPr>
                <w:rFonts w:ascii="Times New Roman" w:hAnsi="Times New Roman" w:cs="Times New Roman"/>
                <w:b/>
                <w:sz w:val="24"/>
                <w:szCs w:val="24"/>
              </w:rPr>
              <w:t>44913,00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45" w:rsidRPr="00946345" w:rsidRDefault="00946345" w:rsidP="0094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6345" w:rsidRPr="00946345" w:rsidRDefault="00946345" w:rsidP="00946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46345" w:rsidRPr="00946345" w:rsidRDefault="00946345" w:rsidP="00946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6345" w:rsidRPr="00946345" w:rsidRDefault="00946345" w:rsidP="00946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6345" w:rsidRPr="00946345" w:rsidRDefault="00946345" w:rsidP="00946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6345" w:rsidRPr="00946345" w:rsidRDefault="000018BA" w:rsidP="00946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міської ради                                                                   П.І.Бабич</w:t>
      </w:r>
    </w:p>
    <w:p w:rsidR="00946345" w:rsidRPr="00946345" w:rsidRDefault="00946345" w:rsidP="00946345">
      <w:pPr>
        <w:spacing w:after="0" w:line="240" w:lineRule="auto"/>
        <w:rPr>
          <w:sz w:val="24"/>
          <w:szCs w:val="24"/>
        </w:rPr>
      </w:pPr>
    </w:p>
    <w:p w:rsidR="00946345" w:rsidRPr="00946345" w:rsidRDefault="00946345" w:rsidP="00946345">
      <w:pPr>
        <w:spacing w:after="0" w:line="240" w:lineRule="auto"/>
        <w:rPr>
          <w:b/>
          <w:sz w:val="24"/>
          <w:szCs w:val="24"/>
        </w:rPr>
      </w:pPr>
    </w:p>
    <w:p w:rsidR="00946345" w:rsidRPr="00946345" w:rsidRDefault="00946345" w:rsidP="00946345">
      <w:pPr>
        <w:spacing w:after="0" w:line="240" w:lineRule="auto"/>
        <w:rPr>
          <w:b/>
          <w:sz w:val="24"/>
          <w:szCs w:val="24"/>
        </w:rPr>
      </w:pPr>
    </w:p>
    <w:p w:rsidR="00946345" w:rsidRPr="00946345" w:rsidRDefault="00946345" w:rsidP="00946345">
      <w:pPr>
        <w:rPr>
          <w:b/>
          <w:sz w:val="24"/>
          <w:szCs w:val="24"/>
        </w:rPr>
      </w:pPr>
    </w:p>
    <w:p w:rsidR="00946345" w:rsidRDefault="00946345" w:rsidP="00946345">
      <w:pPr>
        <w:rPr>
          <w:b/>
          <w:sz w:val="28"/>
          <w:szCs w:val="28"/>
        </w:rPr>
      </w:pPr>
    </w:p>
    <w:p w:rsidR="00946345" w:rsidRDefault="00946345" w:rsidP="00946345">
      <w:pPr>
        <w:rPr>
          <w:b/>
          <w:sz w:val="28"/>
          <w:szCs w:val="28"/>
        </w:rPr>
      </w:pPr>
    </w:p>
    <w:p w:rsidR="00EB111E" w:rsidRDefault="00EB111E"/>
    <w:sectPr w:rsidR="00EB111E" w:rsidSect="00B910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946345"/>
    <w:rsid w:val="000018BA"/>
    <w:rsid w:val="00946345"/>
    <w:rsid w:val="00B910E9"/>
    <w:rsid w:val="00EB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4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729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2017-05-23T07:04:00Z</dcterms:created>
  <dcterms:modified xsi:type="dcterms:W3CDTF">2017-06-23T07:19:00Z</dcterms:modified>
</cp:coreProperties>
</file>