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ПВ-1184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05B" w:rsidP="00CF48CD" w14:paraId="784382F7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6"/>
        </w:rPr>
      </w:pPr>
      <w:permStart w:id="0" w:edGrp="everyone"/>
      <w:r>
        <w:rPr>
          <w:rFonts w:ascii="Times New Roman" w:hAnsi="Times New Roman"/>
          <w:sz w:val="28"/>
          <w:szCs w:val="26"/>
        </w:rPr>
        <w:t>Додаток</w:t>
      </w:r>
    </w:p>
    <w:p w:rsidR="00F1205B" w:rsidP="00CF48CD" w14:paraId="76D81319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6"/>
        </w:rPr>
      </w:pPr>
    </w:p>
    <w:p w:rsidR="00CF48CD" w:rsidRPr="006F7C37" w:rsidP="00014602" w14:paraId="690E8876" w14:textId="26CF395B">
      <w:pPr>
        <w:spacing w:after="0"/>
        <w:ind w:firstLine="5103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ЗАТВЕРДЖЕНО </w:t>
      </w:r>
    </w:p>
    <w:p w:rsidR="00CF48CD" w:rsidRPr="006F7C37" w:rsidP="00014602" w14:paraId="6D96138C" w14:textId="172EC4E0">
      <w:pPr>
        <w:spacing w:after="0"/>
        <w:ind w:firstLine="5103"/>
        <w:jc w:val="center"/>
        <w:rPr>
          <w:rFonts w:ascii="Times New Roman" w:hAnsi="Times New Roman"/>
          <w:sz w:val="28"/>
          <w:szCs w:val="26"/>
        </w:rPr>
      </w:pPr>
      <w:r w:rsidRPr="006F7C37">
        <w:rPr>
          <w:rFonts w:ascii="Times New Roman" w:hAnsi="Times New Roman"/>
          <w:sz w:val="28"/>
          <w:szCs w:val="26"/>
        </w:rPr>
        <w:t>рішення виконавчого комітету</w:t>
      </w:r>
    </w:p>
    <w:p w:rsidR="00D25752" w:rsidP="00014602" w14:paraId="16404C66" w14:textId="77777777">
      <w:pPr>
        <w:spacing w:after="0"/>
        <w:ind w:left="5103"/>
        <w:jc w:val="center"/>
        <w:rPr>
          <w:rFonts w:ascii="Times New Roman" w:hAnsi="Times New Roman"/>
          <w:sz w:val="28"/>
          <w:szCs w:val="26"/>
        </w:rPr>
      </w:pPr>
      <w:r w:rsidRPr="006F7C37">
        <w:rPr>
          <w:rFonts w:ascii="Times New Roman" w:hAnsi="Times New Roman"/>
          <w:sz w:val="28"/>
          <w:szCs w:val="26"/>
        </w:rPr>
        <w:t>Броварської міської ради Броварського</w:t>
      </w:r>
      <w:r>
        <w:rPr>
          <w:rFonts w:ascii="Times New Roman" w:hAnsi="Times New Roman"/>
          <w:sz w:val="28"/>
          <w:szCs w:val="26"/>
        </w:rPr>
        <w:t xml:space="preserve"> </w:t>
      </w:r>
      <w:r w:rsidRPr="006F7C37">
        <w:rPr>
          <w:rFonts w:ascii="Times New Roman" w:hAnsi="Times New Roman"/>
          <w:sz w:val="28"/>
          <w:szCs w:val="26"/>
        </w:rPr>
        <w:t xml:space="preserve">району </w:t>
      </w:r>
    </w:p>
    <w:p w:rsidR="00CF48CD" w:rsidRPr="006F7C37" w:rsidP="00014602" w14:paraId="3178C54A" w14:textId="3BBFA8DE">
      <w:pPr>
        <w:spacing w:after="0"/>
        <w:ind w:left="5103"/>
        <w:jc w:val="center"/>
        <w:rPr>
          <w:rFonts w:ascii="Times New Roman" w:hAnsi="Times New Roman"/>
          <w:sz w:val="28"/>
          <w:szCs w:val="26"/>
        </w:rPr>
      </w:pPr>
      <w:r w:rsidRPr="006F7C37">
        <w:rPr>
          <w:rFonts w:ascii="Times New Roman" w:hAnsi="Times New Roman"/>
          <w:sz w:val="28"/>
          <w:szCs w:val="26"/>
        </w:rPr>
        <w:t>Київської області</w:t>
      </w:r>
    </w:p>
    <w:p w:rsidR="00CF48CD" w:rsidRPr="006F7C37" w:rsidP="00CF48CD" w14:paraId="01358339" w14:textId="77777777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6"/>
        </w:rPr>
      </w:pPr>
      <w:r w:rsidRPr="006F7C37">
        <w:rPr>
          <w:rFonts w:ascii="Times New Roman" w:hAnsi="Times New Roman"/>
          <w:sz w:val="28"/>
          <w:szCs w:val="26"/>
        </w:rPr>
        <w:t>____________  № ________</w:t>
      </w:r>
    </w:p>
    <w:p w:rsidR="00CF48CD" w:rsidP="00CF48CD" w14:paraId="7CF7E54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8CD" w:rsidRPr="007711E1" w:rsidP="00CF48CD" w14:paraId="4D2441F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05B" w:rsidRPr="00F1205B" w:rsidP="00CF48CD" w14:paraId="3F99F497" w14:textId="64CC48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A60">
        <w:rPr>
          <w:rFonts w:ascii="Times New Roman" w:hAnsi="Times New Roman"/>
          <w:b/>
          <w:sz w:val="28"/>
          <w:szCs w:val="28"/>
        </w:rPr>
        <w:t>Положення</w:t>
      </w:r>
    </w:p>
    <w:p w:rsidR="00CF48CD" w:rsidRPr="00F1205B" w:rsidP="00131E12" w14:paraId="2ACB0C6E" w14:textId="37D606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205B">
        <w:rPr>
          <w:rFonts w:ascii="Times New Roman" w:hAnsi="Times New Roman"/>
          <w:b/>
          <w:sz w:val="28"/>
          <w:szCs w:val="28"/>
        </w:rPr>
        <w:t>про порядок надання одноразової матеріальної допомоги особам, які призиваються на військову службу по мобілізації під час дії воєнного стану у розмірі 10,00 тис. грн.</w:t>
      </w:r>
    </w:p>
    <w:p w:rsidR="00CF48CD" w:rsidP="007B1403" w14:paraId="4AA89ADF" w14:textId="777777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CF48CD" w:rsidRPr="00E1048C" w:rsidP="007B1403" w14:paraId="414A3EB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048C">
        <w:rPr>
          <w:rFonts w:ascii="Times New Roman" w:hAnsi="Times New Roman"/>
          <w:b/>
          <w:sz w:val="26"/>
          <w:szCs w:val="26"/>
        </w:rPr>
        <w:t>І</w:t>
      </w:r>
      <w:r w:rsidRPr="00E1048C">
        <w:rPr>
          <w:rFonts w:ascii="Times New Roman" w:hAnsi="Times New Roman"/>
          <w:b/>
          <w:sz w:val="28"/>
          <w:szCs w:val="28"/>
        </w:rPr>
        <w:t>.Загальні положення</w:t>
      </w:r>
    </w:p>
    <w:p w:rsidR="00CF48CD" w:rsidRPr="00E1048C" w:rsidP="007B1403" w14:paraId="5854ED49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CD" w:rsidP="00CF48CD" w14:paraId="4D1FFE8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Це положення визначає умови та порядок надання матеріальної допомоги особам,  які призиваються на військову службу по мобілізації під час дії воєнного стану за рахунок коштів, передбачених в бюджеті територіальної громади.</w:t>
      </w:r>
    </w:p>
    <w:p w:rsidR="007B1403" w:rsidP="007B1403" w14:paraId="6DA3CA72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8CD" w:rsidP="00CF48CD" w14:paraId="5F75832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Положення розроблено відповідно до пункту 6.28 розділу 6 Програми підтримки Захисників та Захисниць України, членів сімей загиблих на 2024-2026 роки, затвердженої рішенням Броварської міської ради Броварського району Київської області від 21.12.2023 року №1438-61-08.</w:t>
      </w:r>
    </w:p>
    <w:p w:rsidR="007B1403" w:rsidP="007B1403" w14:paraId="4850EF36" w14:textId="7777777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F48CD" w:rsidP="00CF48CD" w14:paraId="3A35226B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Дане Положення </w:t>
      </w:r>
      <w:r w:rsidRPr="00B806C3">
        <w:rPr>
          <w:rFonts w:ascii="Times New Roman" w:hAnsi="Times New Roman"/>
          <w:sz w:val="28"/>
          <w:szCs w:val="28"/>
        </w:rPr>
        <w:t>передбачає обробку персональних даних громадян за згодою заявника</w:t>
      </w:r>
      <w:r>
        <w:rPr>
          <w:rFonts w:ascii="Times New Roman" w:hAnsi="Times New Roman"/>
          <w:sz w:val="28"/>
          <w:szCs w:val="28"/>
        </w:rPr>
        <w:t>,</w:t>
      </w:r>
      <w:r w:rsidRPr="00B806C3">
        <w:rPr>
          <w:rFonts w:ascii="Times New Roman" w:hAnsi="Times New Roman"/>
          <w:sz w:val="28"/>
          <w:szCs w:val="28"/>
        </w:rPr>
        <w:t xml:space="preserve"> відповідно до чинного законодавства.</w:t>
      </w:r>
    </w:p>
    <w:p w:rsidR="00CF48CD" w:rsidP="007B1403" w14:paraId="23764601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48CD" w:rsidP="007B1403" w14:paraId="0B6853C2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130">
        <w:rPr>
          <w:rFonts w:ascii="Times New Roman" w:hAnsi="Times New Roman"/>
          <w:b/>
          <w:sz w:val="28"/>
          <w:szCs w:val="28"/>
        </w:rPr>
        <w:t>ІІ</w:t>
      </w:r>
      <w:r>
        <w:rPr>
          <w:rFonts w:ascii="Times New Roman" w:hAnsi="Times New Roman"/>
          <w:b/>
          <w:sz w:val="28"/>
          <w:szCs w:val="28"/>
        </w:rPr>
        <w:t>.</w:t>
      </w:r>
      <w:r w:rsidRPr="00B371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Порядок надання одноразової матеріальної допомоги </w:t>
      </w:r>
    </w:p>
    <w:p w:rsidR="00CF48CD" w:rsidRPr="00E1048C" w:rsidP="007B1403" w14:paraId="3C61E037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48CD" w:rsidRPr="00B67CEB" w:rsidP="00CF48CD" w14:paraId="11E3744D" w14:textId="7D04B1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2.1 Одноразова матеріальна допомога надається на підставі особистої заяви особи, яка призивається на військову службу по мобілізації під час дії воєнного стану (далі – мобілізована особа) та письмової згоди на збір та обробку інформації про персональні дані на ім’я </w:t>
      </w:r>
      <w:r w:rsidR="00CD39F8">
        <w:rPr>
          <w:rFonts w:ascii="Times New Roman" w:hAnsi="Times New Roman"/>
          <w:sz w:val="28"/>
          <w:szCs w:val="28"/>
        </w:rPr>
        <w:t>міського голови.</w:t>
      </w:r>
    </w:p>
    <w:p w:rsidR="007B1403" w:rsidP="007B1403" w14:paraId="63F5D2FE" w14:textId="77777777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bidi="uk-UA"/>
        </w:rPr>
      </w:pPr>
    </w:p>
    <w:p w:rsidR="00CF48CD" w:rsidRPr="00A56999" w:rsidP="00CF48CD" w14:paraId="5DF16B0A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bidi="uk-UA"/>
        </w:rPr>
      </w:pPr>
      <w:r w:rsidRPr="00A56999">
        <w:rPr>
          <w:rFonts w:ascii="Times New Roman" w:hAnsi="Times New Roman"/>
          <w:color w:val="000000"/>
          <w:sz w:val="28"/>
          <w:szCs w:val="28"/>
          <w:lang w:bidi="uk-UA"/>
        </w:rPr>
        <w:t>2.2 У разі відсутності можливості подачі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 xml:space="preserve"> заяви з необхідними документами</w:t>
      </w:r>
      <w:r w:rsidRPr="00A56999">
        <w:rPr>
          <w:rFonts w:ascii="Times New Roman" w:hAnsi="Times New Roman"/>
          <w:color w:val="000000"/>
          <w:sz w:val="28"/>
          <w:szCs w:val="28"/>
          <w:lang w:bidi="uk-UA"/>
        </w:rPr>
        <w:t xml:space="preserve"> мобілізованою особою,  документи на отримання одноразової матеріальної допомоги можуть 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 xml:space="preserve">подати члени </w:t>
      </w:r>
      <w:r w:rsidRPr="00A56999">
        <w:rPr>
          <w:rFonts w:ascii="Times New Roman" w:hAnsi="Times New Roman"/>
          <w:color w:val="000000"/>
          <w:sz w:val="28"/>
          <w:szCs w:val="28"/>
          <w:lang w:bidi="uk-UA"/>
        </w:rPr>
        <w:t xml:space="preserve"> сім’ї, до яких належать: 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 xml:space="preserve">один з 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>батьків, один з подружжя або</w:t>
      </w:r>
      <w:r w:rsidRPr="00A56999">
        <w:rPr>
          <w:rFonts w:ascii="Times New Roman" w:hAnsi="Times New Roman"/>
          <w:color w:val="000000"/>
          <w:sz w:val="28"/>
          <w:szCs w:val="28"/>
          <w:lang w:bidi="uk-UA"/>
        </w:rPr>
        <w:t xml:space="preserve"> повнолітні діти, за пред’явленням документу, яки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>й підтверджує родинні стосунки.</w:t>
      </w:r>
    </w:p>
    <w:p w:rsidR="007B1403" w:rsidP="007B1403" w14:paraId="6ECB5692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8CD" w:rsidP="00CF48CD" w14:paraId="11A439E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2.3 Заява з переліком </w:t>
      </w:r>
      <w:r w:rsidRPr="00755E06">
        <w:rPr>
          <w:rFonts w:ascii="Times New Roman" w:hAnsi="Times New Roman"/>
          <w:sz w:val="28"/>
          <w:szCs w:val="26"/>
        </w:rPr>
        <w:t>документів подається до відділу документообігу та звернень громадян центру обслуговування «Прозорий офіс»</w:t>
      </w:r>
      <w:r>
        <w:rPr>
          <w:rFonts w:ascii="Times New Roman" w:hAnsi="Times New Roman"/>
          <w:sz w:val="28"/>
          <w:szCs w:val="26"/>
        </w:rPr>
        <w:t xml:space="preserve"> виконавчого комітету</w:t>
      </w:r>
      <w:r w:rsidRPr="00755E06">
        <w:rPr>
          <w:rFonts w:ascii="Times New Roman" w:hAnsi="Times New Roman"/>
          <w:sz w:val="28"/>
          <w:szCs w:val="26"/>
        </w:rPr>
        <w:t xml:space="preserve"> Броварської міської ради Броварського району Київської області.</w:t>
      </w:r>
    </w:p>
    <w:p w:rsidR="007B1403" w:rsidP="007B1403" w14:paraId="68AC3516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7B1403" w:rsidP="00CF48CD" w14:paraId="317D6C87" w14:textId="30F4E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2.4.Одноразова матеріальна допомога надається мобілізова</w:t>
      </w:r>
      <w:r>
        <w:rPr>
          <w:rFonts w:ascii="Times New Roman" w:hAnsi="Times New Roman"/>
          <w:sz w:val="28"/>
          <w:szCs w:val="26"/>
        </w:rPr>
        <w:t>ній особі,  яка:</w:t>
      </w:r>
    </w:p>
    <w:p w:rsidR="007B1403" w:rsidP="00CF48CD" w14:paraId="33B94139" w14:textId="17740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2.4.1 зареєстрована на території Броварської міської територіал</w:t>
      </w:r>
      <w:r>
        <w:rPr>
          <w:rFonts w:ascii="Times New Roman" w:hAnsi="Times New Roman"/>
          <w:sz w:val="28"/>
          <w:szCs w:val="26"/>
        </w:rPr>
        <w:t>ьної громади Київської області;</w:t>
      </w:r>
    </w:p>
    <w:p w:rsidR="00CF48CD" w:rsidP="00CF48CD" w14:paraId="70E5D1D0" w14:textId="669417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2.4.2 </w:t>
      </w:r>
      <w:r w:rsidRPr="00EC2BF2" w:rsidR="00EC2BF2">
        <w:rPr>
          <w:rFonts w:ascii="Times New Roman" w:hAnsi="Times New Roman" w:cs="Times New Roman"/>
          <w:color w:val="000000"/>
          <w:sz w:val="28"/>
          <w:szCs w:val="28"/>
        </w:rPr>
        <w:t>призвана на військову службу по мобілізації до Збройних сил України під час дії воєнного стану після 01.12.2023 року включно</w:t>
      </w:r>
      <w:r w:rsidR="00EC2BF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1" w:name="_GoBack"/>
      <w:bookmarkEnd w:id="1"/>
    </w:p>
    <w:p w:rsidR="007B1403" w:rsidP="007B1403" w14:paraId="6507FACD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8CD" w:rsidP="00CF48CD" w14:paraId="3BAF147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Для отримання одноразової матеріальної допомоги заявником подаються наступні документи: </w:t>
      </w:r>
    </w:p>
    <w:p w:rsidR="00CF48CD" w:rsidP="00CF48CD" w14:paraId="46B2103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 про надання одноразової матеріальної допомоги;</w:t>
      </w:r>
    </w:p>
    <w:p w:rsidR="00CF48CD" w:rsidP="00CF48CD" w14:paraId="38261EF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C38">
        <w:rPr>
          <w:rFonts w:ascii="Times New Roman" w:hAnsi="Times New Roman"/>
          <w:sz w:val="28"/>
          <w:szCs w:val="28"/>
        </w:rPr>
        <w:t xml:space="preserve">згода на збір, а також на обробку персональних даних відповідно до вимог Закону України </w:t>
      </w:r>
      <w:r w:rsidRPr="00B806C3">
        <w:rPr>
          <w:rFonts w:ascii="Times New Roman" w:hAnsi="Times New Roman"/>
          <w:sz w:val="28"/>
          <w:szCs w:val="28"/>
        </w:rPr>
        <w:t>«</w:t>
      </w:r>
      <w:r w:rsidRPr="00506C38">
        <w:rPr>
          <w:rFonts w:ascii="Times New Roman" w:hAnsi="Times New Roman"/>
          <w:sz w:val="28"/>
          <w:szCs w:val="28"/>
        </w:rPr>
        <w:t>Про захист персональних даних</w:t>
      </w:r>
      <w:r w:rsidRPr="00B806C3">
        <w:rPr>
          <w:rFonts w:ascii="Times New Roman" w:hAnsi="Times New Roman"/>
          <w:sz w:val="28"/>
          <w:szCs w:val="28"/>
        </w:rPr>
        <w:t>»</w:t>
      </w:r>
      <w:r w:rsidRPr="00506C38">
        <w:rPr>
          <w:rFonts w:ascii="Times New Roman" w:hAnsi="Times New Roman"/>
          <w:sz w:val="28"/>
          <w:szCs w:val="28"/>
        </w:rPr>
        <w:t xml:space="preserve">; </w:t>
      </w:r>
    </w:p>
    <w:p w:rsidR="00CF48CD" w:rsidP="00CF48CD" w14:paraId="297FFBD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C38">
        <w:rPr>
          <w:rFonts w:ascii="Times New Roman" w:hAnsi="Times New Roman"/>
          <w:sz w:val="28"/>
          <w:szCs w:val="28"/>
        </w:rPr>
        <w:t>копія</w:t>
      </w:r>
      <w:r>
        <w:rPr>
          <w:rFonts w:ascii="Times New Roman" w:hAnsi="Times New Roman"/>
          <w:sz w:val="28"/>
          <w:szCs w:val="28"/>
        </w:rPr>
        <w:t xml:space="preserve"> документу, що свідчить про статус мобілізованої особи відповідно до Указів Президента України </w:t>
      </w:r>
      <w:r w:rsidRPr="003250F2">
        <w:rPr>
          <w:rFonts w:ascii="Times New Roman" w:hAnsi="Times New Roman"/>
          <w:sz w:val="28"/>
          <w:szCs w:val="28"/>
        </w:rPr>
        <w:t>«</w:t>
      </w:r>
      <w:r w:rsidRPr="00B806C3">
        <w:rPr>
          <w:rFonts w:ascii="Times New Roman" w:hAnsi="Times New Roman"/>
          <w:sz w:val="28"/>
          <w:szCs w:val="28"/>
        </w:rPr>
        <w:t>Про введення воєнного стану в Україні</w:t>
      </w:r>
      <w:r w:rsidRPr="003250F2">
        <w:rPr>
          <w:rFonts w:ascii="Times New Roman" w:hAnsi="Times New Roman"/>
          <w:sz w:val="28"/>
          <w:szCs w:val="28"/>
        </w:rPr>
        <w:t>»</w:t>
      </w:r>
      <w:r w:rsidRPr="00B806C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6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B806C3">
        <w:rPr>
          <w:rFonts w:ascii="Times New Roman" w:hAnsi="Times New Roman"/>
          <w:sz w:val="28"/>
          <w:szCs w:val="28"/>
        </w:rPr>
        <w:t>/2022</w:t>
      </w:r>
      <w:r>
        <w:rPr>
          <w:rFonts w:ascii="Times New Roman" w:hAnsi="Times New Roman"/>
          <w:sz w:val="28"/>
          <w:szCs w:val="28"/>
        </w:rPr>
        <w:t xml:space="preserve">  та </w:t>
      </w:r>
      <w:r w:rsidRPr="0065392C">
        <w:rPr>
          <w:rFonts w:ascii="Times New Roman" w:hAnsi="Times New Roman"/>
          <w:sz w:val="28"/>
          <w:szCs w:val="28"/>
        </w:rPr>
        <w:t>«</w:t>
      </w:r>
      <w:r w:rsidRPr="00B806C3">
        <w:rPr>
          <w:rFonts w:ascii="Times New Roman" w:hAnsi="Times New Roman"/>
          <w:sz w:val="28"/>
          <w:szCs w:val="28"/>
        </w:rPr>
        <w:t>Про загальну мобілізацію</w:t>
      </w:r>
      <w:r w:rsidRPr="003250F2">
        <w:rPr>
          <w:rFonts w:ascii="Times New Roman" w:hAnsi="Times New Roman"/>
          <w:sz w:val="28"/>
          <w:szCs w:val="28"/>
        </w:rPr>
        <w:t>»</w:t>
      </w:r>
      <w:r w:rsidRPr="00B806C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6C3">
        <w:rPr>
          <w:rFonts w:ascii="Times New Roman" w:hAnsi="Times New Roman"/>
          <w:sz w:val="28"/>
          <w:szCs w:val="28"/>
        </w:rPr>
        <w:t>69/2022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3FA">
        <w:rPr>
          <w:rFonts w:ascii="Times New Roman" w:hAnsi="Times New Roman"/>
          <w:sz w:val="28"/>
          <w:szCs w:val="28"/>
        </w:rPr>
        <w:t>№ 65/2022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806C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6C3">
        <w:rPr>
          <w:rFonts w:ascii="Times New Roman" w:hAnsi="Times New Roman"/>
          <w:sz w:val="28"/>
          <w:szCs w:val="28"/>
        </w:rPr>
        <w:t>24 лютого 2022 року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36E7A">
        <w:rPr>
          <w:rFonts w:ascii="Times New Roman" w:hAnsi="Times New Roman"/>
          <w:sz w:val="28"/>
          <w:szCs w:val="28"/>
        </w:rPr>
        <w:t>довідка з ТЦК та СП</w:t>
      </w:r>
      <w:r>
        <w:rPr>
          <w:rFonts w:ascii="Times New Roman" w:hAnsi="Times New Roman"/>
          <w:sz w:val="28"/>
          <w:szCs w:val="28"/>
        </w:rPr>
        <w:t xml:space="preserve"> про те, що громадянин є дійсно мобілізованим,  копія військового квитка з відміткою про мобілізацію або інший підтверджуючий документ про мобілізацію до лав ЗСУ );</w:t>
      </w:r>
    </w:p>
    <w:p w:rsidR="00CF48CD" w:rsidP="00CF48CD" w14:paraId="2DEE6EA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паспорта громадянина України (</w:t>
      </w:r>
      <w:r>
        <w:rPr>
          <w:rFonts w:ascii="Times New Roman" w:hAnsi="Times New Roman"/>
          <w:sz w:val="28"/>
          <w:szCs w:val="28"/>
          <w:lang w:val="en-US"/>
        </w:rPr>
        <w:t>ID</w:t>
      </w:r>
      <w:r w:rsidRPr="0062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карти) з витягом про місце реєстрації;</w:t>
      </w:r>
    </w:p>
    <w:p w:rsidR="00CF48CD" w:rsidP="00CF48CD" w14:paraId="2F18ECC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E0F">
        <w:rPr>
          <w:rFonts w:ascii="Times New Roman" w:hAnsi="Times New Roman"/>
          <w:sz w:val="28"/>
          <w:szCs w:val="28"/>
        </w:rPr>
        <w:t>копія довідки про присво</w:t>
      </w:r>
      <w:r>
        <w:rPr>
          <w:rFonts w:ascii="Times New Roman" w:hAnsi="Times New Roman"/>
          <w:sz w:val="28"/>
          <w:szCs w:val="28"/>
        </w:rPr>
        <w:t xml:space="preserve">єння </w:t>
      </w:r>
      <w:r w:rsidRPr="00506C38">
        <w:rPr>
          <w:rFonts w:ascii="Times New Roman" w:hAnsi="Times New Roman"/>
          <w:sz w:val="28"/>
          <w:szCs w:val="28"/>
        </w:rPr>
        <w:t>ідентифікаційного номера</w:t>
      </w:r>
      <w:r>
        <w:rPr>
          <w:rFonts w:ascii="Times New Roman" w:hAnsi="Times New Roman"/>
          <w:sz w:val="28"/>
          <w:szCs w:val="28"/>
        </w:rPr>
        <w:t>;</w:t>
      </w:r>
    </w:p>
    <w:p w:rsidR="00CF48CD" w:rsidP="00CF48CD" w14:paraId="6A40EA94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uk-UA"/>
        </w:rPr>
        <w:t>дані для зарахування коштів - реквізити банківського рахунку.</w:t>
      </w:r>
      <w:r w:rsidRPr="00926F48">
        <w:rPr>
          <w:rFonts w:ascii="Times New Roman" w:hAnsi="Times New Roman"/>
          <w:sz w:val="28"/>
          <w:szCs w:val="26"/>
        </w:rPr>
        <w:t xml:space="preserve"> </w:t>
      </w:r>
    </w:p>
    <w:p w:rsidR="007B1403" w:rsidP="007B1403" w14:paraId="5A6317EC" w14:textId="77777777">
      <w:pPr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7B1403" w:rsidP="007B1403" w14:paraId="688633B4" w14:textId="14B631A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2EEE">
        <w:rPr>
          <w:rFonts w:ascii="Times New Roman" w:hAnsi="Times New Roman"/>
          <w:sz w:val="28"/>
          <w:szCs w:val="28"/>
        </w:rPr>
        <w:t xml:space="preserve">2.6 У разі звернення за матеріальною допомогою одного з членів сім’ї </w:t>
      </w:r>
      <w:r>
        <w:rPr>
          <w:rFonts w:ascii="Times New Roman" w:hAnsi="Times New Roman"/>
          <w:sz w:val="28"/>
          <w:szCs w:val="28"/>
        </w:rPr>
        <w:t>мобілізованої особи</w:t>
      </w:r>
      <w:r w:rsidRPr="00982E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додатково надаються: </w:t>
      </w:r>
    </w:p>
    <w:p w:rsidR="00CF48CD" w:rsidP="007B1403" w14:paraId="1F838D37" w14:textId="7777777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82EEE">
        <w:rPr>
          <w:rFonts w:ascii="Times New Roman" w:hAnsi="Times New Roman"/>
          <w:sz w:val="28"/>
          <w:szCs w:val="28"/>
        </w:rPr>
        <w:t>підтверджуючі документи про родинні</w:t>
      </w:r>
      <w:r>
        <w:rPr>
          <w:rFonts w:ascii="Times New Roman" w:hAnsi="Times New Roman"/>
          <w:sz w:val="28"/>
          <w:szCs w:val="28"/>
        </w:rPr>
        <w:t xml:space="preserve"> стосунки:</w:t>
      </w:r>
    </w:p>
    <w:p w:rsidR="00CF48CD" w:rsidP="00CF48CD" w14:paraId="14CD4549" w14:textId="7777777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2EEE">
        <w:rPr>
          <w:rFonts w:ascii="Times New Roman" w:hAnsi="Times New Roman"/>
          <w:sz w:val="28"/>
          <w:szCs w:val="28"/>
        </w:rPr>
        <w:t>для дружини (чоловіка) - свідоцтво про одруження</w:t>
      </w:r>
      <w:r>
        <w:rPr>
          <w:rFonts w:ascii="Times New Roman" w:hAnsi="Times New Roman"/>
          <w:sz w:val="28"/>
          <w:szCs w:val="28"/>
        </w:rPr>
        <w:t>;</w:t>
      </w:r>
    </w:p>
    <w:p w:rsidR="00CF48CD" w:rsidP="007B1403" w14:paraId="21E7ADE1" w14:textId="77777777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982EEE">
        <w:rPr>
          <w:rFonts w:ascii="Times New Roman" w:hAnsi="Times New Roman"/>
          <w:sz w:val="28"/>
          <w:szCs w:val="28"/>
        </w:rPr>
        <w:t>для одного з батьків або повнолітньої дитини – свідоцтво про народження</w:t>
      </w:r>
      <w:r>
        <w:rPr>
          <w:rFonts w:ascii="Times New Roman" w:hAnsi="Times New Roman"/>
          <w:sz w:val="28"/>
          <w:szCs w:val="28"/>
        </w:rPr>
        <w:t>;</w:t>
      </w:r>
    </w:p>
    <w:p w:rsidR="00CF48CD" w:rsidP="007B1403" w14:paraId="50065898" w14:textId="7777777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34AF">
        <w:rPr>
          <w:rFonts w:ascii="Times New Roman" w:hAnsi="Times New Roman"/>
          <w:sz w:val="28"/>
          <w:szCs w:val="28"/>
        </w:rPr>
        <w:t>копію паспорта громадянина України (ID – карти)</w:t>
      </w:r>
      <w:r>
        <w:rPr>
          <w:rFonts w:ascii="Times New Roman" w:hAnsi="Times New Roman"/>
          <w:sz w:val="28"/>
          <w:szCs w:val="28"/>
        </w:rPr>
        <w:t xml:space="preserve"> з витягом про місце реєстрації мобілізованої особи.</w:t>
      </w:r>
    </w:p>
    <w:p w:rsidR="00CF48CD" w:rsidP="007B1403" w14:paraId="1E81A07A" w14:textId="7777777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F48CD" w:rsidRPr="00982EEE" w:rsidP="007B1403" w14:paraId="6DF63951" w14:textId="77777777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82EEE">
        <w:rPr>
          <w:rFonts w:ascii="Times New Roman" w:hAnsi="Times New Roman"/>
          <w:b/>
          <w:sz w:val="28"/>
          <w:szCs w:val="28"/>
        </w:rPr>
        <w:t>ІІІ. Порядок виплати одноразової матеріальної допомоги</w:t>
      </w:r>
    </w:p>
    <w:p w:rsidR="00CF48CD" w:rsidRPr="00982EEE" w:rsidP="007B1403" w14:paraId="1A01BFD4" w14:textId="7777777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F48CD" w:rsidP="00CF48CD" w14:paraId="5028F4F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05654B">
        <w:rPr>
          <w:rFonts w:ascii="Times New Roman" w:hAnsi="Times New Roman"/>
          <w:sz w:val="28"/>
          <w:szCs w:val="26"/>
        </w:rPr>
        <w:t xml:space="preserve">3.1 На підставі поданої заяви та документів, передбачених у пунктах  2.5  та 2.6 розділу ІІ даного Положення, управління соціального захисту населення </w:t>
      </w:r>
      <w:r w:rsidRPr="0005654B">
        <w:rPr>
          <w:rFonts w:ascii="Times New Roman" w:hAnsi="Times New Roman"/>
          <w:sz w:val="28"/>
          <w:szCs w:val="26"/>
        </w:rPr>
        <w:t xml:space="preserve">Броварської міської ради Броварського району Київської області перераховує кошти на </w:t>
      </w:r>
      <w:r>
        <w:rPr>
          <w:rFonts w:ascii="Times New Roman" w:hAnsi="Times New Roman"/>
          <w:sz w:val="28"/>
          <w:szCs w:val="26"/>
        </w:rPr>
        <w:t>особистий рахунок заявника</w:t>
      </w:r>
      <w:r w:rsidRPr="0005654B">
        <w:rPr>
          <w:rFonts w:ascii="Times New Roman" w:hAnsi="Times New Roman"/>
          <w:sz w:val="28"/>
          <w:szCs w:val="26"/>
        </w:rPr>
        <w:t xml:space="preserve">. </w:t>
      </w:r>
    </w:p>
    <w:p w:rsidR="007B1403" w:rsidP="00CF48CD" w14:paraId="2699B13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CF48CD" w:rsidP="00CF48CD" w14:paraId="04A87A01" w14:textId="34756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3.2 Контроль за цільовим використання</w:t>
      </w:r>
      <w:r w:rsidR="00CD39F8">
        <w:rPr>
          <w:rFonts w:ascii="Times New Roman" w:hAnsi="Times New Roman"/>
          <w:sz w:val="28"/>
          <w:szCs w:val="26"/>
        </w:rPr>
        <w:t xml:space="preserve">м коштів здійснюється в порядку, </w:t>
      </w:r>
      <w:r>
        <w:rPr>
          <w:rFonts w:ascii="Times New Roman" w:hAnsi="Times New Roman"/>
          <w:sz w:val="28"/>
          <w:szCs w:val="26"/>
        </w:rPr>
        <w:t>визначеному чинним законодавством України.</w:t>
      </w:r>
    </w:p>
    <w:p w:rsidR="00CF48CD" w:rsidRPr="00CF48CD" w:rsidP="00CF48CD" w14:paraId="1FD65D91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8CD" w:rsidRPr="00CF48CD" w:rsidP="00CF48CD" w14:paraId="69D48CD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48CD" w:rsidRPr="006B4142" w:rsidP="00CF48CD" w14:paraId="1A2C0C11" w14:textId="3D1E51EE">
      <w:pPr>
        <w:spacing w:after="0" w:line="240" w:lineRule="auto"/>
        <w:rPr>
          <w:rFonts w:ascii="Times New Roman" w:hAnsi="Times New Roman"/>
          <w:sz w:val="28"/>
          <w:szCs w:val="26"/>
          <w:lang w:val="ru-RU"/>
        </w:rPr>
      </w:pPr>
      <w:r w:rsidRPr="006B4142">
        <w:rPr>
          <w:rFonts w:ascii="Times New Roman" w:hAnsi="Times New Roman"/>
          <w:sz w:val="28"/>
          <w:szCs w:val="26"/>
        </w:rPr>
        <w:t>Міський</w:t>
      </w:r>
      <w:r w:rsidRPr="006B4142">
        <w:rPr>
          <w:rFonts w:ascii="Times New Roman" w:hAnsi="Times New Roman"/>
          <w:sz w:val="28"/>
          <w:szCs w:val="26"/>
        </w:rPr>
        <w:t>  голова                       </w:t>
      </w:r>
      <w:r w:rsidRPr="006B4142">
        <w:rPr>
          <w:rFonts w:ascii="Times New Roman" w:hAnsi="Times New Roman"/>
          <w:sz w:val="28"/>
          <w:szCs w:val="26"/>
        </w:rPr>
        <w:tab/>
        <w:t>            </w:t>
      </w:r>
      <w:r>
        <w:rPr>
          <w:rFonts w:ascii="Times New Roman" w:hAnsi="Times New Roman"/>
          <w:sz w:val="28"/>
          <w:szCs w:val="26"/>
        </w:rPr>
        <w:t xml:space="preserve">                               </w:t>
      </w:r>
      <w:r w:rsidRPr="006B4142">
        <w:rPr>
          <w:rFonts w:ascii="Times New Roman" w:hAnsi="Times New Roman"/>
          <w:sz w:val="28"/>
          <w:szCs w:val="26"/>
        </w:rPr>
        <w:t xml:space="preserve">   Ігор САПОЖКО</w:t>
      </w:r>
    </w:p>
    <w:permEnd w:id="0"/>
    <w:p w:rsidR="00231682" w:rsidRPr="003B2A39" w:rsidP="00CF48CD" w14:paraId="7804F9AA" w14:textId="4ED8AA6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2BF2" w:rsidR="00EC2B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991631"/>
    <w:multiLevelType w:val="hybridMultilevel"/>
    <w:tmpl w:val="81FC0DF8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4602"/>
    <w:rsid w:val="0005654B"/>
    <w:rsid w:val="00092BE2"/>
    <w:rsid w:val="000E0637"/>
    <w:rsid w:val="001060A6"/>
    <w:rsid w:val="00110E0F"/>
    <w:rsid w:val="00131E12"/>
    <w:rsid w:val="00231682"/>
    <w:rsid w:val="003250F2"/>
    <w:rsid w:val="003377E0"/>
    <w:rsid w:val="003735BC"/>
    <w:rsid w:val="003A2799"/>
    <w:rsid w:val="003B2A39"/>
    <w:rsid w:val="004208DA"/>
    <w:rsid w:val="00424AD7"/>
    <w:rsid w:val="004313FA"/>
    <w:rsid w:val="00441BCA"/>
    <w:rsid w:val="004E41C7"/>
    <w:rsid w:val="00506C38"/>
    <w:rsid w:val="00524AF7"/>
    <w:rsid w:val="00545B76"/>
    <w:rsid w:val="0060774A"/>
    <w:rsid w:val="00624BD3"/>
    <w:rsid w:val="0065392C"/>
    <w:rsid w:val="006B4142"/>
    <w:rsid w:val="006F7C37"/>
    <w:rsid w:val="00755E06"/>
    <w:rsid w:val="007711E1"/>
    <w:rsid w:val="007732CE"/>
    <w:rsid w:val="007B1403"/>
    <w:rsid w:val="007C582E"/>
    <w:rsid w:val="007E34AF"/>
    <w:rsid w:val="007F2A60"/>
    <w:rsid w:val="00821BD7"/>
    <w:rsid w:val="00853C00"/>
    <w:rsid w:val="008E4C62"/>
    <w:rsid w:val="0090221A"/>
    <w:rsid w:val="00910331"/>
    <w:rsid w:val="00926F48"/>
    <w:rsid w:val="009401B1"/>
    <w:rsid w:val="00973F9B"/>
    <w:rsid w:val="00982EEE"/>
    <w:rsid w:val="00A56999"/>
    <w:rsid w:val="00A84A56"/>
    <w:rsid w:val="00AE57AA"/>
    <w:rsid w:val="00B20C04"/>
    <w:rsid w:val="00B37130"/>
    <w:rsid w:val="00B46EB9"/>
    <w:rsid w:val="00B67CEB"/>
    <w:rsid w:val="00B806C3"/>
    <w:rsid w:val="00C36E7A"/>
    <w:rsid w:val="00CA262D"/>
    <w:rsid w:val="00CB633A"/>
    <w:rsid w:val="00CD39F8"/>
    <w:rsid w:val="00CF48CD"/>
    <w:rsid w:val="00D25752"/>
    <w:rsid w:val="00E1048C"/>
    <w:rsid w:val="00E71A04"/>
    <w:rsid w:val="00EC2BF2"/>
    <w:rsid w:val="00EC35BD"/>
    <w:rsid w:val="00EF4D7B"/>
    <w:rsid w:val="00F12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CF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F4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3C335D"/>
    <w:rsid w:val="00540CE0"/>
    <w:rsid w:val="006A4B3C"/>
    <w:rsid w:val="0088675E"/>
    <w:rsid w:val="00973F9B"/>
    <w:rsid w:val="00CA7CA2"/>
    <w:rsid w:val="00D329F5"/>
    <w:rsid w:val="00DF49E6"/>
    <w:rsid w:val="00E93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2527</Words>
  <Characters>1441</Characters>
  <Application>Microsoft Office Word</Application>
  <DocSecurity>8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32</cp:revision>
  <dcterms:created xsi:type="dcterms:W3CDTF">2021-08-31T06:42:00Z</dcterms:created>
  <dcterms:modified xsi:type="dcterms:W3CDTF">2023-12-28T07:20:00Z</dcterms:modified>
</cp:coreProperties>
</file>