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11" w:rsidRPr="008F172C" w:rsidRDefault="00911111" w:rsidP="00911111">
      <w:pPr>
        <w:ind w:right="-1"/>
        <w:rPr>
          <w:rFonts w:ascii="Times New Roman" w:hAnsi="Times New Roman"/>
          <w:sz w:val="24"/>
          <w:szCs w:val="24"/>
        </w:rPr>
      </w:pP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  <w:t>Додаток до</w:t>
      </w:r>
    </w:p>
    <w:p w:rsidR="00911111" w:rsidRPr="008F172C" w:rsidRDefault="00911111" w:rsidP="00911111">
      <w:pPr>
        <w:ind w:right="-1"/>
        <w:rPr>
          <w:rFonts w:ascii="Times New Roman" w:hAnsi="Times New Roman"/>
          <w:sz w:val="24"/>
          <w:szCs w:val="24"/>
        </w:rPr>
      </w:pP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</w:r>
      <w:r w:rsidRPr="008F172C">
        <w:rPr>
          <w:rFonts w:ascii="Times New Roman" w:hAnsi="Times New Roman"/>
          <w:sz w:val="24"/>
          <w:szCs w:val="24"/>
        </w:rPr>
        <w:tab/>
        <w:t>рішення Броварської міської ради:</w:t>
      </w:r>
    </w:p>
    <w:p w:rsidR="00911111" w:rsidRPr="008F172C" w:rsidRDefault="005A4C83" w:rsidP="00911111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від 3 листопада 2016 року</w:t>
      </w:r>
    </w:p>
    <w:p w:rsidR="00911111" w:rsidRPr="008F172C" w:rsidRDefault="005A4C83" w:rsidP="00911111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№ 334-20-07</w:t>
      </w:r>
    </w:p>
    <w:p w:rsidR="00911111" w:rsidRDefault="00911111" w:rsidP="00911111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11111" w:rsidRDefault="00911111" w:rsidP="00911111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11111" w:rsidRPr="00F937DE" w:rsidRDefault="00911111" w:rsidP="00911111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937DE">
        <w:rPr>
          <w:rFonts w:ascii="Times New Roman" w:hAnsi="Times New Roman"/>
          <w:color w:val="000000"/>
          <w:sz w:val="28"/>
          <w:szCs w:val="28"/>
        </w:rPr>
        <w:t xml:space="preserve">7. Порядок фінансування спеціалізованого формування </w:t>
      </w:r>
    </w:p>
    <w:p w:rsidR="00911111" w:rsidRPr="00F937DE" w:rsidRDefault="00911111" w:rsidP="00911111">
      <w:pPr>
        <w:spacing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F937DE">
        <w:rPr>
          <w:rFonts w:ascii="Times New Roman" w:hAnsi="Times New Roman"/>
          <w:color w:val="000000"/>
          <w:sz w:val="28"/>
          <w:szCs w:val="28"/>
        </w:rPr>
        <w:t xml:space="preserve">«Сім’я  патронатного вихователя» </w:t>
      </w:r>
    </w:p>
    <w:p w:rsidR="00911111" w:rsidRDefault="00911111" w:rsidP="00911111">
      <w:pPr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</w:p>
    <w:p w:rsidR="00911111" w:rsidRPr="00BA6EE4" w:rsidRDefault="00911111" w:rsidP="009111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BA6EE4">
        <w:rPr>
          <w:rFonts w:ascii="Times New Roman" w:hAnsi="Times New Roman"/>
          <w:color w:val="000000"/>
          <w:sz w:val="28"/>
          <w:szCs w:val="28"/>
        </w:rPr>
        <w:tab/>
        <w:t>7.1. Фінансуван</w:t>
      </w:r>
      <w:r>
        <w:rPr>
          <w:rFonts w:ascii="Times New Roman" w:hAnsi="Times New Roman"/>
          <w:color w:val="000000"/>
          <w:sz w:val="28"/>
          <w:szCs w:val="28"/>
        </w:rPr>
        <w:t xml:space="preserve">ня спеціалізованого формування </w:t>
      </w:r>
      <w:r w:rsidRPr="00BA6EE4">
        <w:rPr>
          <w:rFonts w:ascii="Times New Roman" w:hAnsi="Times New Roman"/>
          <w:color w:val="000000"/>
          <w:sz w:val="28"/>
          <w:szCs w:val="28"/>
        </w:rPr>
        <w:t>«Сім’я  патронатного вихователя» здійснюється за рахунок</w:t>
      </w:r>
      <w:r>
        <w:rPr>
          <w:rFonts w:ascii="Times New Roman" w:hAnsi="Times New Roman"/>
          <w:color w:val="000000"/>
          <w:sz w:val="28"/>
          <w:szCs w:val="28"/>
        </w:rPr>
        <w:t xml:space="preserve"> коштів місцевого бюджету і складається </w:t>
      </w:r>
      <w:r w:rsidRPr="00BA6EE4">
        <w:rPr>
          <w:rFonts w:ascii="Times New Roman" w:hAnsi="Times New Roman"/>
          <w:color w:val="000000"/>
          <w:sz w:val="28"/>
          <w:szCs w:val="28"/>
        </w:rPr>
        <w:t>з:</w:t>
      </w:r>
    </w:p>
    <w:p w:rsidR="00911111" w:rsidRPr="00BA6EE4" w:rsidRDefault="00911111" w:rsidP="0091111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6EE4">
        <w:rPr>
          <w:rFonts w:ascii="Times New Roman" w:hAnsi="Times New Roman"/>
          <w:color w:val="000000"/>
          <w:sz w:val="28"/>
          <w:szCs w:val="28"/>
        </w:rPr>
        <w:t>щомісячної матеріальної допомоги на утримання дітей, які тимчасово перебувають у патронатній сім’ї;</w:t>
      </w:r>
    </w:p>
    <w:p w:rsidR="00911111" w:rsidRPr="00BA6EE4" w:rsidRDefault="00911111" w:rsidP="0091111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6EE4">
        <w:rPr>
          <w:rFonts w:ascii="Times New Roman" w:hAnsi="Times New Roman"/>
          <w:color w:val="000000"/>
          <w:sz w:val="28"/>
          <w:szCs w:val="28"/>
        </w:rPr>
        <w:t xml:space="preserve">оплати праці залучених спеціалістів (патронатних вихователів) спеціалізованого формування «Сім’я патронатного </w:t>
      </w:r>
      <w:proofErr w:type="spellStart"/>
      <w:r w:rsidRPr="00BA6EE4">
        <w:rPr>
          <w:rFonts w:ascii="Times New Roman" w:hAnsi="Times New Roman"/>
          <w:color w:val="000000"/>
          <w:sz w:val="28"/>
          <w:szCs w:val="28"/>
        </w:rPr>
        <w:t>вихователя”</w:t>
      </w:r>
      <w:proofErr w:type="spellEnd"/>
      <w:r w:rsidRPr="00BA6EE4">
        <w:rPr>
          <w:rFonts w:ascii="Times New Roman" w:hAnsi="Times New Roman"/>
          <w:color w:val="000000"/>
          <w:sz w:val="28"/>
          <w:szCs w:val="28"/>
        </w:rPr>
        <w:t>.</w:t>
      </w:r>
    </w:p>
    <w:p w:rsidR="00911111" w:rsidRPr="00BA6EE4" w:rsidRDefault="00911111" w:rsidP="00911111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BA6EE4">
        <w:rPr>
          <w:rFonts w:ascii="Times New Roman" w:hAnsi="Times New Roman"/>
          <w:color w:val="000000"/>
          <w:sz w:val="28"/>
          <w:szCs w:val="28"/>
        </w:rPr>
        <w:tab/>
        <w:t>7.2. Розмір щомісячної матеріальної допомоги на утримання дітей, які тимчасово перебувають у патронатній сім’ї, виплачується одному із патронатних вихователів з розрахунку двох прожиткових мінімумів на дитину відповідного віку за місяць її перебування у патронатній сім’ї.</w:t>
      </w:r>
    </w:p>
    <w:p w:rsidR="00911111" w:rsidRPr="00BA6EE4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BA6EE4">
        <w:rPr>
          <w:rFonts w:ascii="Times New Roman" w:hAnsi="Times New Roman"/>
          <w:color w:val="000000"/>
          <w:sz w:val="28"/>
          <w:szCs w:val="28"/>
        </w:rPr>
        <w:t>Виплати щомісячної матеріальної допомоги на утримання дітей здійснює служба у справах дітей та сім’ї</w:t>
      </w:r>
      <w:r>
        <w:rPr>
          <w:rFonts w:ascii="Times New Roman" w:hAnsi="Times New Roman"/>
          <w:color w:val="000000"/>
          <w:sz w:val="28"/>
          <w:szCs w:val="28"/>
        </w:rPr>
        <w:t>, перераховуючи кошти на особов</w:t>
      </w:r>
      <w:r w:rsidRPr="00BA6EE4">
        <w:rPr>
          <w:rFonts w:ascii="Times New Roman" w:hAnsi="Times New Roman"/>
          <w:color w:val="000000"/>
          <w:sz w:val="28"/>
          <w:szCs w:val="28"/>
        </w:rPr>
        <w:t>ий рахунок о</w:t>
      </w:r>
      <w:r>
        <w:rPr>
          <w:rFonts w:ascii="Times New Roman" w:hAnsi="Times New Roman"/>
          <w:color w:val="000000"/>
          <w:sz w:val="28"/>
          <w:szCs w:val="28"/>
        </w:rPr>
        <w:t xml:space="preserve">дного з патронатних вихователів, </w:t>
      </w:r>
      <w:r w:rsidRPr="00BA6EE4">
        <w:rPr>
          <w:rFonts w:ascii="Times New Roman" w:hAnsi="Times New Roman"/>
          <w:color w:val="000000"/>
          <w:sz w:val="28"/>
          <w:szCs w:val="28"/>
        </w:rPr>
        <w:t>відкритий в установі банку за місц</w:t>
      </w:r>
      <w:r>
        <w:rPr>
          <w:rFonts w:ascii="Times New Roman" w:hAnsi="Times New Roman"/>
          <w:color w:val="000000"/>
          <w:sz w:val="28"/>
          <w:szCs w:val="28"/>
        </w:rPr>
        <w:t>ем проживання патронатної сім’ї</w:t>
      </w:r>
      <w:r w:rsidRPr="00BA6EE4">
        <w:rPr>
          <w:rFonts w:ascii="Times New Roman" w:hAnsi="Times New Roman"/>
          <w:color w:val="000000"/>
          <w:sz w:val="28"/>
          <w:szCs w:val="28"/>
        </w:rPr>
        <w:t>.</w:t>
      </w:r>
    </w:p>
    <w:p w:rsidR="00911111" w:rsidRPr="00BA6EE4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BA6EE4">
        <w:rPr>
          <w:rFonts w:ascii="Times New Roman" w:hAnsi="Times New Roman"/>
          <w:color w:val="000000"/>
          <w:sz w:val="28"/>
          <w:szCs w:val="28"/>
        </w:rPr>
        <w:t xml:space="preserve">При визначенні сумарного розміру фінансування щомісячної матеріальної  допомоги на утримання дітей у сім’ї  патронатного вихователя враховується кількість дітей та кількість діб їх перебування протягом поточного місяця.  </w:t>
      </w:r>
    </w:p>
    <w:p w:rsidR="00911111" w:rsidRPr="00D3131F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28176A">
        <w:rPr>
          <w:rFonts w:ascii="Times New Roman" w:hAnsi="Times New Roman"/>
          <w:sz w:val="28"/>
          <w:szCs w:val="28"/>
        </w:rPr>
        <w:t xml:space="preserve">7.3. </w:t>
      </w:r>
      <w:r>
        <w:rPr>
          <w:rFonts w:ascii="Times New Roman" w:hAnsi="Times New Roman"/>
          <w:color w:val="000000"/>
          <w:sz w:val="28"/>
          <w:szCs w:val="28"/>
        </w:rPr>
        <w:t>Оплата послуг</w:t>
      </w:r>
      <w:r w:rsidRPr="00D3131F">
        <w:rPr>
          <w:rFonts w:ascii="Times New Roman" w:hAnsi="Times New Roman"/>
          <w:color w:val="000000"/>
          <w:sz w:val="28"/>
          <w:szCs w:val="28"/>
        </w:rPr>
        <w:t xml:space="preserve"> патронатних вихователів, як залучених спеціалістів спеціалізованого формування «Сім’я патронатного вихователя», здійснюється на підставі </w:t>
      </w:r>
      <w:r>
        <w:rPr>
          <w:rFonts w:ascii="Times New Roman" w:hAnsi="Times New Roman"/>
          <w:color w:val="000000"/>
          <w:sz w:val="28"/>
          <w:szCs w:val="28"/>
        </w:rPr>
        <w:t>цивільно-правового</w:t>
      </w:r>
      <w:r w:rsidRPr="00D313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договору</w:t>
      </w:r>
      <w:r w:rsidRPr="00D313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між патронатними вихователями і</w:t>
      </w:r>
      <w:r w:rsidRPr="00D3131F">
        <w:rPr>
          <w:rFonts w:ascii="Times New Roman" w:hAnsi="Times New Roman"/>
          <w:color w:val="000000"/>
          <w:sz w:val="28"/>
          <w:szCs w:val="28"/>
        </w:rPr>
        <w:t xml:space="preserve"> Броварським міським  центром соціальних слу</w:t>
      </w:r>
      <w:r>
        <w:rPr>
          <w:rFonts w:ascii="Times New Roman" w:hAnsi="Times New Roman"/>
          <w:color w:val="000000"/>
          <w:sz w:val="28"/>
          <w:szCs w:val="28"/>
        </w:rPr>
        <w:t>жб для сім’ї, укладеного</w:t>
      </w:r>
      <w:r w:rsidRPr="00D3131F">
        <w:rPr>
          <w:rFonts w:ascii="Times New Roman" w:hAnsi="Times New Roman"/>
          <w:color w:val="000000"/>
          <w:sz w:val="28"/>
          <w:szCs w:val="28"/>
        </w:rPr>
        <w:t xml:space="preserve"> на період </w:t>
      </w:r>
      <w:r>
        <w:rPr>
          <w:rFonts w:ascii="Times New Roman" w:hAnsi="Times New Roman"/>
          <w:color w:val="000000"/>
          <w:sz w:val="28"/>
          <w:szCs w:val="28"/>
        </w:rPr>
        <w:t xml:space="preserve">надання послуг патронатними вихователями, та </w:t>
      </w:r>
      <w:r w:rsidRPr="00D3131F">
        <w:rPr>
          <w:rFonts w:ascii="Times New Roman" w:hAnsi="Times New Roman"/>
          <w:color w:val="000000"/>
          <w:sz w:val="28"/>
          <w:szCs w:val="28"/>
        </w:rPr>
        <w:t>акту виконаних робіт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11111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5D0017">
        <w:rPr>
          <w:rFonts w:ascii="Times New Roman" w:hAnsi="Times New Roman"/>
          <w:color w:val="000000"/>
          <w:sz w:val="28"/>
          <w:szCs w:val="28"/>
        </w:rPr>
        <w:t>Розмір оплати послуг патронатних вихователів у період перебування дітей у сім'ї становить чотири мінімальні заробітні плати, а в період між влаштуванням дітей - дві мінімальні заробітні плати..</w:t>
      </w:r>
    </w:p>
    <w:p w:rsidR="00911111" w:rsidRPr="0088082F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88082F">
        <w:rPr>
          <w:rFonts w:ascii="Times New Roman" w:hAnsi="Times New Roman"/>
          <w:color w:val="2A2928"/>
          <w:sz w:val="28"/>
          <w:szCs w:val="28"/>
          <w:shd w:val="clear" w:color="auto" w:fill="FFFFFF"/>
        </w:rPr>
        <w:lastRenderedPageBreak/>
        <w:t>У разі перебування у сім'ї патронатного вихователя дітей віком до 1 року, дітей-інвалідів та одночасно двох і більше дітей розмір грошового забезпечення збільшується на 10 відсотків за кожну дитину та категорію, проте сумарно не більше ніж на 50 відсотків.</w:t>
      </w:r>
    </w:p>
    <w:p w:rsidR="00911111" w:rsidRPr="00D3131F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7.4. Один раз у рік </w:t>
      </w:r>
      <w:r w:rsidRPr="00D3131F">
        <w:rPr>
          <w:rFonts w:ascii="Times New Roman" w:hAnsi="Times New Roman"/>
          <w:color w:val="000000"/>
          <w:sz w:val="28"/>
          <w:szCs w:val="28"/>
        </w:rPr>
        <w:t>патронатному вихователю</w:t>
      </w:r>
      <w:r>
        <w:rPr>
          <w:rFonts w:ascii="Times New Roman" w:hAnsi="Times New Roman"/>
          <w:color w:val="000000"/>
          <w:sz w:val="28"/>
          <w:szCs w:val="28"/>
        </w:rPr>
        <w:t xml:space="preserve"> (одному із сім’ї)</w:t>
      </w:r>
      <w:r w:rsidRPr="00D3131F">
        <w:rPr>
          <w:rFonts w:ascii="Times New Roman" w:hAnsi="Times New Roman"/>
          <w:color w:val="000000"/>
          <w:sz w:val="28"/>
          <w:szCs w:val="28"/>
        </w:rPr>
        <w:t>, який є залученим спеціалістом центру соціальних служб для сім’ї, дітей та молоді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3131F">
        <w:rPr>
          <w:rFonts w:ascii="Times New Roman" w:hAnsi="Times New Roman"/>
          <w:color w:val="000000"/>
          <w:sz w:val="28"/>
          <w:szCs w:val="28"/>
        </w:rPr>
        <w:t xml:space="preserve">виплачується одноразова матеріальна допомога на оздоровлення у розмірі </w:t>
      </w:r>
      <w:r>
        <w:rPr>
          <w:rFonts w:ascii="Times New Roman" w:hAnsi="Times New Roman"/>
          <w:color w:val="000000"/>
          <w:sz w:val="28"/>
          <w:szCs w:val="28"/>
        </w:rPr>
        <w:t>двох прожиткових мінімумів для працездатних осіб</w:t>
      </w:r>
      <w:r w:rsidRPr="00D3131F">
        <w:rPr>
          <w:rFonts w:ascii="Times New Roman" w:hAnsi="Times New Roman"/>
          <w:color w:val="000000"/>
          <w:sz w:val="28"/>
          <w:szCs w:val="28"/>
        </w:rPr>
        <w:t>.</w:t>
      </w:r>
    </w:p>
    <w:p w:rsidR="00911111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7.5. </w:t>
      </w:r>
      <w:r w:rsidRPr="00BA6EE4">
        <w:rPr>
          <w:rFonts w:ascii="Times New Roman" w:hAnsi="Times New Roman"/>
          <w:color w:val="000000"/>
          <w:sz w:val="28"/>
          <w:szCs w:val="28"/>
        </w:rPr>
        <w:t xml:space="preserve">Виплату </w:t>
      </w:r>
      <w:r>
        <w:rPr>
          <w:rFonts w:ascii="Times New Roman" w:hAnsi="Times New Roman"/>
          <w:color w:val="000000"/>
          <w:sz w:val="28"/>
          <w:szCs w:val="28"/>
        </w:rPr>
        <w:t>грошового забезпечення</w:t>
      </w:r>
      <w:r w:rsidRPr="00BA6EE4">
        <w:rPr>
          <w:rFonts w:ascii="Times New Roman" w:hAnsi="Times New Roman"/>
          <w:color w:val="000000"/>
          <w:sz w:val="28"/>
          <w:szCs w:val="28"/>
        </w:rPr>
        <w:t xml:space="preserve"> та матеріальної допомоги патронатним вихователям здійснює центр соціальних служб для сім’ї, дітей та молоді, перераховуючи кошти на особовий рахунок одного з патронатних вихователів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A6EE4">
        <w:rPr>
          <w:rFonts w:ascii="Times New Roman" w:hAnsi="Times New Roman"/>
          <w:color w:val="000000"/>
          <w:sz w:val="28"/>
          <w:szCs w:val="28"/>
        </w:rPr>
        <w:t>відкритий в установі банку за місц</w:t>
      </w:r>
      <w:r>
        <w:rPr>
          <w:rFonts w:ascii="Times New Roman" w:hAnsi="Times New Roman"/>
          <w:color w:val="000000"/>
          <w:sz w:val="28"/>
          <w:szCs w:val="28"/>
        </w:rPr>
        <w:t>ем проживання патронатної сім’ї</w:t>
      </w:r>
      <w:r w:rsidRPr="00BA6EE4">
        <w:rPr>
          <w:rFonts w:ascii="Times New Roman" w:hAnsi="Times New Roman"/>
          <w:color w:val="000000"/>
          <w:sz w:val="28"/>
          <w:szCs w:val="28"/>
        </w:rPr>
        <w:t>.</w:t>
      </w:r>
    </w:p>
    <w:p w:rsidR="00911111" w:rsidRPr="00B13706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7.6</w:t>
      </w:r>
      <w:r w:rsidRPr="00BA6EE4">
        <w:rPr>
          <w:rFonts w:ascii="Times New Roman" w:hAnsi="Times New Roman"/>
          <w:color w:val="000000"/>
          <w:sz w:val="28"/>
          <w:szCs w:val="28"/>
        </w:rPr>
        <w:t xml:space="preserve">. На період між влаштуваннями дітей, з </w:t>
      </w:r>
      <w:r>
        <w:rPr>
          <w:rFonts w:ascii="Times New Roman" w:hAnsi="Times New Roman"/>
          <w:color w:val="000000"/>
          <w:sz w:val="28"/>
          <w:szCs w:val="28"/>
        </w:rPr>
        <w:t>патронатними вихователями, за їх згодою, укладається цивільно-правовий договір</w:t>
      </w:r>
      <w:r w:rsidRPr="00BA6EE4">
        <w:rPr>
          <w:rFonts w:ascii="Times New Roman" w:hAnsi="Times New Roman"/>
          <w:color w:val="000000"/>
          <w:sz w:val="28"/>
          <w:szCs w:val="28"/>
        </w:rPr>
        <w:t xml:space="preserve"> на надання консультаційних послуг біологічним батькам або особам, що їх замінюють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A6EE4">
        <w:rPr>
          <w:rFonts w:ascii="Times New Roman" w:hAnsi="Times New Roman"/>
          <w:color w:val="000000"/>
          <w:sz w:val="28"/>
          <w:szCs w:val="28"/>
        </w:rPr>
        <w:t xml:space="preserve"> з догляду та виховання дитини після її переміщення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BA6EE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залучення до роботи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мультидисциплінарній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команді щодо популяризації сімейного патронату, </w:t>
      </w:r>
      <w:r w:rsidRPr="00B13706">
        <w:rPr>
          <w:rFonts w:ascii="Times New Roman" w:hAnsi="Times New Roman"/>
          <w:color w:val="000000"/>
          <w:sz w:val="28"/>
          <w:szCs w:val="28"/>
        </w:rPr>
        <w:t>консультування кандидатів на створення патронатних сімей тощо.</w:t>
      </w:r>
    </w:p>
    <w:p w:rsidR="00911111" w:rsidRPr="00B13706" w:rsidRDefault="00911111" w:rsidP="00911111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B13706">
        <w:rPr>
          <w:rFonts w:ascii="Times New Roman" w:hAnsi="Times New Roman"/>
          <w:color w:val="000000"/>
          <w:sz w:val="28"/>
          <w:szCs w:val="28"/>
        </w:rPr>
        <w:t>Оплачуваний період між влаштуваннями дітей, якщо патронатний вихователь не залучений до виконання вище зазначених робіт, не повинен перевищувати 60 календарних днів</w:t>
      </w:r>
      <w:r>
        <w:rPr>
          <w:rFonts w:ascii="Times New Roman" w:hAnsi="Times New Roman"/>
          <w:color w:val="000000"/>
          <w:sz w:val="28"/>
          <w:szCs w:val="28"/>
        </w:rPr>
        <w:t xml:space="preserve"> у році</w:t>
      </w:r>
      <w:r w:rsidRPr="00B13706">
        <w:rPr>
          <w:rFonts w:ascii="Times New Roman" w:hAnsi="Times New Roman"/>
          <w:color w:val="000000"/>
          <w:sz w:val="28"/>
          <w:szCs w:val="28"/>
        </w:rPr>
        <w:t>.</w:t>
      </w:r>
    </w:p>
    <w:p w:rsidR="00911111" w:rsidRPr="00BA6EE4" w:rsidRDefault="00911111" w:rsidP="00911111">
      <w:pPr>
        <w:spacing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7.7. </w:t>
      </w:r>
      <w:r w:rsidRPr="00BA6EE4">
        <w:rPr>
          <w:rFonts w:ascii="Times New Roman" w:hAnsi="Times New Roman"/>
          <w:color w:val="000000"/>
          <w:sz w:val="28"/>
          <w:szCs w:val="28"/>
        </w:rPr>
        <w:t>Для надання фінансової підтримки сім’ї патронатного вихователя Броварська міська рада може залучати до співпраці громадські організації, благодійні фонди, фізичних осіб, інші джерела не заборонені законодавством України.</w:t>
      </w:r>
    </w:p>
    <w:p w:rsidR="00911111" w:rsidRDefault="00911111" w:rsidP="00911111">
      <w:pPr>
        <w:rPr>
          <w:rFonts w:ascii="Times New Roman" w:hAnsi="Times New Roman"/>
          <w:color w:val="000000"/>
          <w:sz w:val="28"/>
          <w:szCs w:val="28"/>
        </w:rPr>
      </w:pPr>
    </w:p>
    <w:p w:rsidR="00911111" w:rsidRDefault="00911111" w:rsidP="00911111">
      <w:pPr>
        <w:rPr>
          <w:rFonts w:ascii="Times New Roman" w:hAnsi="Times New Roman"/>
          <w:color w:val="000000"/>
          <w:sz w:val="28"/>
          <w:szCs w:val="28"/>
        </w:rPr>
      </w:pPr>
    </w:p>
    <w:p w:rsidR="00911111" w:rsidRPr="00BA6EE4" w:rsidRDefault="00911111" w:rsidP="0091111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                                      І.В.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Сапожко</w:t>
      </w:r>
      <w:proofErr w:type="spellEnd"/>
    </w:p>
    <w:p w:rsidR="006361F8" w:rsidRDefault="006361F8"/>
    <w:sectPr w:rsidR="006361F8" w:rsidSect="001761D4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5A2C"/>
    <w:multiLevelType w:val="hybridMultilevel"/>
    <w:tmpl w:val="42447DD0"/>
    <w:lvl w:ilvl="0" w:tplc="F620B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20B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>
    <w:useFELayout/>
  </w:compat>
  <w:rsids>
    <w:rsidRoot w:val="00911111"/>
    <w:rsid w:val="00032503"/>
    <w:rsid w:val="005A4C83"/>
    <w:rsid w:val="006361F8"/>
    <w:rsid w:val="0091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2292</Words>
  <Characters>1307</Characters>
  <Application>Microsoft Office Word</Application>
  <DocSecurity>0</DocSecurity>
  <Lines>10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3</cp:revision>
  <dcterms:created xsi:type="dcterms:W3CDTF">2016-10-04T05:22:00Z</dcterms:created>
  <dcterms:modified xsi:type="dcterms:W3CDTF">2016-11-04T09:40:00Z</dcterms:modified>
</cp:coreProperties>
</file>