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AA" w:rsidRPr="00D24568" w:rsidRDefault="009D45AA" w:rsidP="009D45AA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4568">
        <w:rPr>
          <w:rFonts w:ascii="Times New Roman" w:eastAsia="Calibri" w:hAnsi="Times New Roman" w:cs="Times New Roman"/>
          <w:sz w:val="28"/>
          <w:szCs w:val="28"/>
        </w:rPr>
        <w:t xml:space="preserve">Додаток № 1 до рішення </w:t>
      </w:r>
    </w:p>
    <w:p w:rsidR="009D45AA" w:rsidRPr="00D24568" w:rsidRDefault="009D45AA" w:rsidP="009D45AA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4568">
        <w:rPr>
          <w:rFonts w:ascii="Times New Roman" w:eastAsia="Calibri" w:hAnsi="Times New Roman" w:cs="Times New Roman"/>
          <w:sz w:val="28"/>
          <w:szCs w:val="28"/>
        </w:rPr>
        <w:t xml:space="preserve">Броварської міської ради </w:t>
      </w:r>
    </w:p>
    <w:p w:rsidR="009D45AA" w:rsidRPr="00D24568" w:rsidRDefault="009D45AA" w:rsidP="009D45AA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456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41874" w:rsidRPr="00D24568">
        <w:rPr>
          <w:rFonts w:ascii="Times New Roman" w:eastAsia="Calibri" w:hAnsi="Times New Roman" w:cs="Times New Roman"/>
          <w:sz w:val="28"/>
          <w:szCs w:val="28"/>
        </w:rPr>
        <w:t xml:space="preserve">від </w:t>
      </w:r>
      <w:r w:rsidR="00441874" w:rsidRPr="00D2456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21.12.20</w:t>
      </w:r>
      <w:r w:rsidR="008135E2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441874" w:rsidRPr="00D24568">
        <w:rPr>
          <w:rFonts w:ascii="Times New Roman" w:eastAsia="Calibri" w:hAnsi="Times New Roman" w:cs="Times New Roman"/>
          <w:sz w:val="28"/>
          <w:szCs w:val="28"/>
          <w:lang w:val="uk-UA"/>
        </w:rPr>
        <w:t>7 р.</w:t>
      </w:r>
      <w:r w:rsidR="00441874" w:rsidRPr="00D2456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8135E2">
        <w:rPr>
          <w:rFonts w:ascii="Times New Roman" w:eastAsia="Calibri" w:hAnsi="Times New Roman" w:cs="Times New Roman"/>
          <w:sz w:val="28"/>
          <w:szCs w:val="28"/>
          <w:lang w:val="uk-UA"/>
        </w:rPr>
        <w:t>774-36-07</w:t>
      </w:r>
    </w:p>
    <w:p w:rsidR="009D45AA" w:rsidRPr="00295F22" w:rsidRDefault="009D45AA" w:rsidP="009D45AA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5F22">
        <w:rPr>
          <w:rFonts w:ascii="Times New Roman" w:eastAsia="Calibri" w:hAnsi="Times New Roman" w:cs="Times New Roman"/>
          <w:b/>
          <w:sz w:val="28"/>
          <w:szCs w:val="28"/>
        </w:rPr>
        <w:t>Договір про співробітництво</w:t>
      </w:r>
    </w:p>
    <w:p w:rsidR="009D45AA" w:rsidRPr="00BD6442" w:rsidRDefault="009D45AA" w:rsidP="009D45AA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щодо розвитку сімейних форм виховання дітей-сиріт та дітей, позбавлених батьківського піклування,</w:t>
      </w:r>
      <w:r w:rsidRPr="00BD6442">
        <w:rPr>
          <w:rFonts w:ascii="Times New Roman" w:eastAsia="Calibri" w:hAnsi="Times New Roman" w:cs="Times New Roman"/>
          <w:b/>
          <w:sz w:val="28"/>
          <w:szCs w:val="28"/>
        </w:rPr>
        <w:t xml:space="preserve"> реалізації права дитини  на виховання у сім’ї, деінституалізації дітей та забезпечення прав дитини в процесах децентралізації влади між Службою у справах дітей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та сім’ї </w:t>
      </w:r>
      <w:r w:rsidRPr="00BD6442">
        <w:rPr>
          <w:rFonts w:ascii="Times New Roman" w:eastAsia="Calibri" w:hAnsi="Times New Roman" w:cs="Times New Roman"/>
          <w:b/>
          <w:sz w:val="28"/>
          <w:szCs w:val="28"/>
        </w:rPr>
        <w:t>Київської обласної державної адміністрації, Броварською міською радою та Міжнародною благодійною організацією «Благодійний Фонд «СОС Дитячі містечка» Україна</w:t>
      </w:r>
    </w:p>
    <w:p w:rsidR="009D45AA" w:rsidRPr="00BD6442" w:rsidRDefault="009D45AA" w:rsidP="009D45AA">
      <w:pPr>
        <w:tabs>
          <w:tab w:val="left" w:pos="375"/>
          <w:tab w:val="left" w:pos="6525"/>
        </w:tabs>
        <w:spacing w:before="240" w:after="24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D6442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м. Бровари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«_____» ___________ 2018</w:t>
      </w:r>
      <w:r w:rsidRPr="00BD6442">
        <w:rPr>
          <w:rFonts w:ascii="Times New Roman" w:eastAsia="Calibri" w:hAnsi="Times New Roman" w:cs="Times New Roman"/>
          <w:b/>
          <w:sz w:val="28"/>
          <w:szCs w:val="28"/>
        </w:rPr>
        <w:t xml:space="preserve"> р.</w:t>
      </w:r>
    </w:p>
    <w:p w:rsidR="009D45AA" w:rsidRPr="00BD6442" w:rsidRDefault="009D45AA" w:rsidP="009D45AA">
      <w:p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n31"/>
      <w:bookmarkEnd w:id="0"/>
    </w:p>
    <w:p w:rsidR="009D45AA" w:rsidRPr="00BD6442" w:rsidRDefault="009D45AA" w:rsidP="009D45AA">
      <w:p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Служба у справах дітей та сім’ї</w:t>
      </w:r>
      <w:r w:rsidRPr="00BD6442">
        <w:rPr>
          <w:rFonts w:ascii="Times New Roman" w:eastAsia="Calibri" w:hAnsi="Times New Roman" w:cs="Times New Roman"/>
          <w:sz w:val="28"/>
          <w:szCs w:val="28"/>
        </w:rPr>
        <w:t xml:space="preserve"> Київської обласної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державної </w:t>
      </w:r>
      <w:r w:rsidRPr="00BD6442">
        <w:rPr>
          <w:rFonts w:ascii="Times New Roman" w:eastAsia="Calibri" w:hAnsi="Times New Roman" w:cs="Times New Roman"/>
          <w:sz w:val="28"/>
          <w:szCs w:val="28"/>
        </w:rPr>
        <w:t>адміністрації в особі начальник</w:t>
      </w:r>
      <w:r>
        <w:rPr>
          <w:rFonts w:ascii="Times New Roman" w:eastAsia="Calibri" w:hAnsi="Times New Roman" w:cs="Times New Roman"/>
          <w:sz w:val="28"/>
          <w:szCs w:val="28"/>
        </w:rPr>
        <w:t>а Онопрієнко-Капустіної Наталії Василівни, яка</w:t>
      </w:r>
      <w:r w:rsidRPr="00BD6442">
        <w:rPr>
          <w:rFonts w:ascii="Times New Roman" w:eastAsia="Calibri" w:hAnsi="Times New Roman" w:cs="Times New Roman"/>
          <w:sz w:val="28"/>
          <w:szCs w:val="28"/>
        </w:rPr>
        <w:t xml:space="preserve"> діє на підставі Положення (далі – Служба)</w:t>
      </w:r>
    </w:p>
    <w:p w:rsidR="009D45AA" w:rsidRPr="00BD6442" w:rsidRDefault="009D45AA" w:rsidP="009D45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442">
        <w:rPr>
          <w:rFonts w:ascii="Times New Roman" w:eastAsia="Calibri" w:hAnsi="Times New Roman" w:cs="Times New Roman"/>
          <w:sz w:val="28"/>
          <w:szCs w:val="28"/>
        </w:rPr>
        <w:t>Броварська міська рада в особі міського голови Сапожка Ігоря Васильовича, який діє на підставі Закону України «Про місцеве самоврядування»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D6442">
        <w:rPr>
          <w:rFonts w:ascii="Times New Roman" w:eastAsia="Calibri" w:hAnsi="Times New Roman" w:cs="Times New Roman"/>
          <w:sz w:val="28"/>
          <w:szCs w:val="28"/>
        </w:rPr>
        <w:t>(далі – Рада)</w:t>
      </w:r>
    </w:p>
    <w:p w:rsidR="009D45AA" w:rsidRPr="00BD6442" w:rsidRDefault="009D45AA" w:rsidP="009D45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6442">
        <w:rPr>
          <w:rFonts w:ascii="Times New Roman" w:eastAsia="Calibri" w:hAnsi="Times New Roman" w:cs="Times New Roman"/>
          <w:sz w:val="28"/>
          <w:szCs w:val="28"/>
        </w:rPr>
        <w:t>та</w:t>
      </w:r>
    </w:p>
    <w:p w:rsidR="009D45AA" w:rsidRPr="00BD6442" w:rsidRDefault="009D45AA" w:rsidP="009D45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6442">
        <w:rPr>
          <w:rFonts w:ascii="Times New Roman" w:eastAsia="Calibri" w:hAnsi="Times New Roman" w:cs="Times New Roman"/>
          <w:sz w:val="28"/>
          <w:szCs w:val="28"/>
        </w:rPr>
        <w:t>Міжнародна благодійна організація «Благодійний фонд «СОС Дитячі містечка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BD6442">
        <w:rPr>
          <w:rFonts w:ascii="Times New Roman" w:eastAsia="Calibri" w:hAnsi="Times New Roman" w:cs="Times New Roman"/>
          <w:sz w:val="28"/>
          <w:szCs w:val="28"/>
        </w:rPr>
        <w:t>Україна в особі директора Чупрікова Андрія Павловича, який діє на підставі Статуту (далі – Фонд),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D6442">
        <w:rPr>
          <w:rFonts w:ascii="Times New Roman" w:eastAsia="Calibri" w:hAnsi="Times New Roman" w:cs="Times New Roman"/>
          <w:sz w:val="28"/>
          <w:szCs w:val="28"/>
        </w:rPr>
        <w:t>що разом іменуються Сторони, домовились про таке:</w:t>
      </w:r>
    </w:p>
    <w:p w:rsidR="009D45AA" w:rsidRPr="00BD6442" w:rsidRDefault="009D45AA" w:rsidP="009D45AA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6442">
        <w:rPr>
          <w:rFonts w:ascii="Times New Roman" w:eastAsia="Calibri" w:hAnsi="Times New Roman" w:cs="Times New Roman"/>
          <w:b/>
          <w:sz w:val="28"/>
          <w:szCs w:val="28"/>
        </w:rPr>
        <w:t>1.Предмет договору</w:t>
      </w:r>
    </w:p>
    <w:p w:rsidR="009D45AA" w:rsidRPr="00BD6442" w:rsidRDefault="009D45AA" w:rsidP="009D45AA">
      <w:pPr>
        <w:spacing w:before="240" w:after="24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D6442">
        <w:rPr>
          <w:rFonts w:ascii="Times New Roman" w:eastAsia="Calibri" w:hAnsi="Times New Roman" w:cs="Times New Roman"/>
          <w:bCs/>
          <w:iCs/>
          <w:sz w:val="28"/>
          <w:szCs w:val="28"/>
        </w:rPr>
        <w:t>Визначення основних напрямків співробітництва Сторін з реалізації сімейної політики, захисту прав дітей на сімейне виховання, підтримки сімей та дітей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що перебувають </w:t>
      </w:r>
      <w:r w:rsidRPr="00BD6442">
        <w:rPr>
          <w:rFonts w:ascii="Times New Roman" w:eastAsia="Calibri" w:hAnsi="Times New Roman" w:cs="Times New Roman"/>
          <w:bCs/>
          <w:iCs/>
          <w:sz w:val="28"/>
          <w:szCs w:val="28"/>
        </w:rPr>
        <w:t>у складних життєвих обставинах, профілактики соціального сирітства, запобігання влаштуванню дітей до інтернатних закладів та активізації процесів деінституалізації дітей, здійснення процесу децентралізації влади з максимальним врахуванням інтересів та прав дітей.</w:t>
      </w:r>
    </w:p>
    <w:p w:rsidR="009D45AA" w:rsidRPr="00BD6442" w:rsidRDefault="009D45AA" w:rsidP="009D45AA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BD644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2. Мета Договору</w:t>
      </w:r>
    </w:p>
    <w:p w:rsidR="009D45AA" w:rsidRPr="00D24568" w:rsidRDefault="009D45AA" w:rsidP="00D24568">
      <w:p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Організація співпраці з метою</w:t>
      </w:r>
      <w:r w:rsidRPr="00BD644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реалізації спільних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дій відповідно до предмету</w:t>
      </w:r>
      <w:r w:rsidRPr="00BD644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Договору та в</w:t>
      </w:r>
      <w:r w:rsidRPr="00BD6442">
        <w:rPr>
          <w:rFonts w:ascii="Times New Roman" w:eastAsia="Calibri" w:hAnsi="Times New Roman" w:cs="Times New Roman"/>
          <w:sz w:val="28"/>
          <w:szCs w:val="28"/>
        </w:rPr>
        <w:t>иконання соціальних програм Служби у справах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6442">
        <w:rPr>
          <w:rFonts w:ascii="Times New Roman" w:eastAsia="Calibri" w:hAnsi="Times New Roman" w:cs="Times New Roman"/>
          <w:sz w:val="28"/>
          <w:szCs w:val="28"/>
        </w:rPr>
        <w:t xml:space="preserve">дітей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 сім’ї </w:t>
      </w:r>
      <w:r w:rsidRPr="00BD6442">
        <w:rPr>
          <w:rFonts w:ascii="Times New Roman" w:eastAsia="Calibri" w:hAnsi="Times New Roman" w:cs="Times New Roman"/>
          <w:sz w:val="28"/>
          <w:szCs w:val="28"/>
        </w:rPr>
        <w:t xml:space="preserve">Київської обласної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державної </w:t>
      </w:r>
      <w:r w:rsidRPr="00BD6442">
        <w:rPr>
          <w:rFonts w:ascii="Times New Roman" w:eastAsia="Calibri" w:hAnsi="Times New Roman" w:cs="Times New Roman"/>
          <w:sz w:val="28"/>
          <w:szCs w:val="28"/>
        </w:rPr>
        <w:t>адмініст</w:t>
      </w:r>
      <w:r>
        <w:rPr>
          <w:rFonts w:ascii="Times New Roman" w:eastAsia="Calibri" w:hAnsi="Times New Roman" w:cs="Times New Roman"/>
          <w:sz w:val="28"/>
          <w:szCs w:val="28"/>
        </w:rPr>
        <w:t>рації, Броварської міської ради та</w:t>
      </w:r>
      <w:r w:rsidRPr="00BD6442">
        <w:rPr>
          <w:rFonts w:ascii="Times New Roman" w:eastAsia="Calibri" w:hAnsi="Times New Roman" w:cs="Times New Roman"/>
          <w:sz w:val="28"/>
          <w:szCs w:val="28"/>
        </w:rPr>
        <w:t xml:space="preserve"> Міжнародної благодійної організації «Благодійний фонд «СОС Дитячі містечка» </w:t>
      </w:r>
      <w:r>
        <w:rPr>
          <w:rFonts w:ascii="Times New Roman" w:eastAsia="Calibri" w:hAnsi="Times New Roman" w:cs="Times New Roman"/>
          <w:sz w:val="28"/>
          <w:szCs w:val="28"/>
        </w:rPr>
        <w:t>Україна.</w:t>
      </w:r>
    </w:p>
    <w:p w:rsidR="009D45AA" w:rsidRPr="009D45AA" w:rsidRDefault="009D45AA" w:rsidP="009D45AA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D45AA">
        <w:rPr>
          <w:rFonts w:ascii="Times New Roman" w:eastAsia="Calibri" w:hAnsi="Times New Roman" w:cs="Times New Roman"/>
          <w:b/>
          <w:sz w:val="28"/>
          <w:szCs w:val="28"/>
          <w:lang w:val="uk-UA"/>
        </w:rPr>
        <w:t>3.Обов</w:t>
      </w:r>
      <w:r w:rsidRPr="009D45A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’</w:t>
      </w:r>
      <w:r w:rsidRPr="009D45A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язки сторін</w:t>
      </w:r>
    </w:p>
    <w:p w:rsidR="009D45AA" w:rsidRPr="009D45AA" w:rsidRDefault="009D45AA" w:rsidP="009D45AA">
      <w:pPr>
        <w:spacing w:before="240" w:after="24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D45AA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3.1. Служба у справах дітей та сім’ї Київської обласної державної адміністрації:</w:t>
      </w:r>
    </w:p>
    <w:p w:rsidR="009D45AA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536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Координує заходи  в сфері захисту прав дитини;</w:t>
      </w:r>
    </w:p>
    <w:p w:rsidR="009D45AA" w:rsidRPr="00025363" w:rsidRDefault="009D45AA" w:rsidP="009D45AA">
      <w:pPr>
        <w:pStyle w:val="a3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45AA" w:rsidRPr="00025363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5363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Створює умови для реалізації на рівні області державної політики щодо забезпечення пріоритетного права кожної дитини на виховання в сім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025363">
        <w:rPr>
          <w:rFonts w:ascii="Times New Roman" w:eastAsia="Times New Roman" w:hAnsi="Times New Roman" w:cs="Times New Roman"/>
          <w:sz w:val="28"/>
          <w:szCs w:val="28"/>
          <w:lang w:eastAsia="uk-UA"/>
        </w:rPr>
        <w:t>ї та\або влаштування в сімейні форми виховання – ПС (прийомна сім’я) та ДБСТ (дитячий будинок сімейного типу)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9D45AA" w:rsidRPr="00025363" w:rsidRDefault="009D45AA" w:rsidP="009D45A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45AA" w:rsidRPr="00025363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536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Розробляє та здійснює разом із сторонами Договору заходи щодо захисту прав, свобод і законних інтересів дітей, у тому числі щодо забезпечення прав дитини на сімейне виховання, деінституалізації дітей та дотримання прав дитини в процесах децентралізації влади;</w:t>
      </w:r>
    </w:p>
    <w:p w:rsidR="009D45AA" w:rsidRPr="00025363" w:rsidRDefault="009D45AA" w:rsidP="009D45A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45AA" w:rsidRPr="00025363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536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Координує зусилля місцевих органів виконавчої влади, органів місцевого самоврядування, установ та організацій усіх форм власності у вирішенні питань соціального захисту дітей; організації роботи із запобігання дитячій бездоглядності, безпритульності; набуття дітьми статусу дітей-сиріт та дітей, позбавлених батьківського піклування; їх влаштування у сімейні форми виховання та максимального дотримання прав дитини у таких сім’ях, забезпечення ефективної підтримки дитини під час їх виходу у доросле життя;</w:t>
      </w:r>
    </w:p>
    <w:p w:rsidR="009D45AA" w:rsidRPr="00025363" w:rsidRDefault="009D45AA" w:rsidP="009D45A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45AA" w:rsidRPr="00025363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536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контроль за процесами деінституалізації дітей, їх виведення з закладів для дітей-сиріт та дітей, позбавлених батьківського піклування,  спеціальних інтернатних закладів, закладів соціального захисту для дітей, та успішної реінтеграції і адаптації дітей у сім’ях;</w:t>
      </w:r>
    </w:p>
    <w:p w:rsidR="009D45AA" w:rsidRPr="00025363" w:rsidRDefault="009D45AA" w:rsidP="009D45A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45AA" w:rsidRPr="00025363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536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узагальнення досвіду Сторін Договору з питань соціального захисту дітей, які перебувають  у складних життєвих обставинах, дітей-сиріт та дітей, позбавлених батьківського піклування, усиновлених, влаштованих до прийомних сімей, дитячих будинків сімейного типу;</w:t>
      </w:r>
    </w:p>
    <w:p w:rsidR="009D45AA" w:rsidRPr="00025363" w:rsidRDefault="009D45AA" w:rsidP="009D45A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45AA" w:rsidRPr="00025363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53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Сприяє розвитку нових методик забезпечення захисту прав дитини на сімейне виховання; запровадженню прогресивних методик психологічної і соціальної підтримки сімейних форм виховання, сімей та дітей в складних життєвих обставинах, патронатних сімей, наставництва над дітьми-сиротами та дітьми, позбавленими батьківського піклування, проведення оцінки потреб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дитини та/або її сім’ї, з метою надання соціальних послуг</w:t>
      </w:r>
      <w:r w:rsidRPr="0002536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9D45AA" w:rsidRPr="00025363" w:rsidRDefault="009D45AA" w:rsidP="009D45A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45AA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536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підготовку та підвищення кваліфікації батьків-вихователів, прийомних батьків у відповідності до вимог чинного законодавства, залучає фахівців Благодійного фонду «СОС Дитячі містечка» Україна до проведення таких видів діяльності;</w:t>
      </w:r>
    </w:p>
    <w:p w:rsidR="009D45AA" w:rsidRPr="00025363" w:rsidRDefault="009D45AA" w:rsidP="009D45A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45AA" w:rsidRPr="00025363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Забезпечує спільно з Броварською міською радою щорічне безкоштовне оздоровлення дітей-вихованців ПС та ДБСТ, що створені у співпраці з Фондом.</w:t>
      </w:r>
    </w:p>
    <w:p w:rsidR="009D45AA" w:rsidRPr="00BD6442" w:rsidRDefault="009D45AA" w:rsidP="009D45AA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3.2. </w:t>
      </w:r>
      <w:r w:rsidRPr="00BD644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Броварська міська рада</w:t>
      </w:r>
      <w:r w:rsidRPr="00BD64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</w:p>
    <w:p w:rsidR="009D45AA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5A0ACF">
        <w:rPr>
          <w:rFonts w:ascii="Times New Roman" w:eastAsia="Times New Roman" w:hAnsi="Times New Roman" w:cs="Times New Roman"/>
          <w:sz w:val="28"/>
          <w:szCs w:val="28"/>
          <w:lang w:eastAsia="uk-UA"/>
        </w:rPr>
        <w:t>абезпечує ви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конання</w:t>
      </w:r>
      <w:r w:rsidRPr="005A0A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повноважень органу опіки та піклування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виконавчим комітетом Броварської міської ради</w:t>
      </w:r>
      <w:r w:rsidRPr="005A0A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безпосереднього ведення справ 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питань створення, функціонування, ліквідації ПС / ДБСТ, влаштування та відрахування дітей із ПС/ДБСТ</w:t>
      </w:r>
      <w:r w:rsidRPr="005A0A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соціального захисту сімей та дітей, які перебувають у складних життєвих обставинах; </w:t>
      </w:r>
    </w:p>
    <w:p w:rsidR="009D45AA" w:rsidRPr="005A0ACF" w:rsidRDefault="009D45AA" w:rsidP="009D45AA">
      <w:pPr>
        <w:pStyle w:val="a3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45AA" w:rsidRPr="005A0ACF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5A0ACF">
        <w:rPr>
          <w:rFonts w:ascii="Times New Roman" w:eastAsia="Times New Roman" w:hAnsi="Times New Roman" w:cs="Times New Roman"/>
          <w:sz w:val="28"/>
          <w:szCs w:val="28"/>
          <w:lang w:eastAsia="uk-UA"/>
        </w:rPr>
        <w:t>изначає пріоритетні напрямки діяльності з проведення соціальної роботи з сім’ями, спрямованої на попередження потрапляння сімей з дітьми у складні життєві обставини та заходів на їх подолання;</w:t>
      </w:r>
    </w:p>
    <w:p w:rsidR="009D45AA" w:rsidRPr="005A0ACF" w:rsidRDefault="009D45AA" w:rsidP="009D45A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45AA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0AC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Визначає потребу громади міста у соціальних послугах для дітей та сімей та забезпечує надання соціальних послуг дітям та сім’ям, що перебувають в складних життєвих обставинах, дітям-сиротам та дітям, позбавленим батьківського піклування, які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перебувають на первинному обліку служби у справах дітей та сім’ї Броварської міської ради та/або проживають у територіальній громаді міста Бровари;</w:t>
      </w:r>
      <w:r w:rsidRPr="005A0A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D45AA" w:rsidRPr="005A0ACF" w:rsidRDefault="009D45AA" w:rsidP="009D45A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45AA" w:rsidRPr="005A0ACF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5A0ACF">
        <w:rPr>
          <w:rFonts w:ascii="Times New Roman" w:eastAsia="Times New Roman" w:hAnsi="Times New Roman" w:cs="Times New Roman"/>
          <w:sz w:val="28"/>
          <w:szCs w:val="28"/>
          <w:lang w:eastAsia="uk-UA"/>
        </w:rPr>
        <w:t>дійснює координацію діяльності соціальних закладів, установ та служб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A0A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тому числі створених громадськими організаціями та приватними особами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A0A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питань соціального захисту і соціальної підтримки сімей з дітьми, дітей-сиріт та дітей, позбавлених батьківського піклування, осіб з їх числа;</w:t>
      </w:r>
    </w:p>
    <w:p w:rsidR="009D45AA" w:rsidRPr="005A0ACF" w:rsidRDefault="009D45AA" w:rsidP="009D45A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45AA" w:rsidRPr="005A0ACF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A0ACF">
        <w:rPr>
          <w:rFonts w:ascii="Times New Roman" w:eastAsia="Times New Roman" w:hAnsi="Times New Roman" w:cs="Times New Roman"/>
          <w:sz w:val="28"/>
          <w:szCs w:val="28"/>
          <w:lang w:eastAsia="uk-UA"/>
        </w:rPr>
        <w:t>оординує роботу структ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урних підрозділів виконавчого комітету Броварської міської ради</w:t>
      </w:r>
      <w:r w:rsidRPr="005A0A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з питань дітей та сім’ї стосовно співпраці з Благодійним фондом «СОС Дитячі містечка» Україна в частині здійснення нагляду за додержанням вимог законодавства у сфері захисту прав та інтересів дітей та сімей, надає їм практичну, консультативно-правову та організаційно-методичну допомогу;</w:t>
      </w:r>
    </w:p>
    <w:p w:rsidR="009D45AA" w:rsidRPr="005A0ACF" w:rsidRDefault="009D45AA" w:rsidP="009D45A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45AA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5A0AC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роводить роботу, пов’язану зі зміцнення кадрового забезпечення, підвищення професійної компетенції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A0A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матеріально-технічної бази </w:t>
      </w:r>
    </w:p>
    <w:p w:rsidR="009D45AA" w:rsidRPr="008D023B" w:rsidRDefault="009D45AA" w:rsidP="009D45A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45AA" w:rsidRDefault="009D45AA" w:rsidP="009D45AA">
      <w:pPr>
        <w:pStyle w:val="a3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0ACF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урних підрозділів виконавчого комітету Броварської міської ради</w:t>
      </w:r>
      <w:r w:rsidRPr="005A0ACF">
        <w:rPr>
          <w:rFonts w:ascii="Times New Roman" w:eastAsia="Times New Roman" w:hAnsi="Times New Roman" w:cs="Times New Roman"/>
          <w:sz w:val="28"/>
          <w:szCs w:val="28"/>
          <w:lang w:eastAsia="uk-UA"/>
        </w:rPr>
        <w:t>, до компетенції яких належить здійснення заходів щодо захисту прав та інтересів дитини, соціальної підтримки сімей з дітьми;</w:t>
      </w:r>
    </w:p>
    <w:p w:rsidR="009D45AA" w:rsidRPr="001535B8" w:rsidRDefault="009D45AA" w:rsidP="009D45A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45AA" w:rsidRPr="005A0ACF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5A0ACF">
        <w:rPr>
          <w:rFonts w:ascii="Times New Roman" w:eastAsia="Times New Roman" w:hAnsi="Times New Roman" w:cs="Times New Roman"/>
          <w:sz w:val="28"/>
          <w:szCs w:val="28"/>
          <w:lang w:eastAsia="uk-UA"/>
        </w:rPr>
        <w:t>абезпечує шляхом створення дитячих будинків сімейного типу та прийомних сімей ( в тому числі у співпраці з Благодійним фондом «СОС Дитячі містечка» Україна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5A0A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фінансування потреб дітей, які виховуються </w:t>
      </w:r>
      <w:r w:rsidRPr="005A0AC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 таких сім’ях, підтримки батьківського потенціалу прийомних батьків та батьків-вихователів, надання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соціальних послуг таким сім’ям</w:t>
      </w:r>
      <w:r w:rsidRPr="005A0ACF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створення умов для реалізації права дитини на виховання у сімейному оточенні;</w:t>
      </w:r>
    </w:p>
    <w:p w:rsidR="009D45AA" w:rsidRPr="000323E5" w:rsidRDefault="009D45AA" w:rsidP="009D45A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45AA" w:rsidRPr="000323E5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0323E5">
        <w:rPr>
          <w:rFonts w:ascii="Times New Roman" w:eastAsia="Times New Roman" w:hAnsi="Times New Roman" w:cs="Times New Roman"/>
          <w:sz w:val="28"/>
          <w:szCs w:val="28"/>
          <w:lang w:eastAsia="uk-UA"/>
        </w:rPr>
        <w:t>абезпечує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323E5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отримання дітьми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-вихованцями ПС/ДБСТ паспорту громадянина України</w:t>
      </w:r>
      <w:r w:rsidRPr="000323E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9D45AA" w:rsidRPr="000323E5" w:rsidRDefault="009D45AA" w:rsidP="009D45A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45AA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Здійснює заходи щодо організації та ведення соціального супроводження </w:t>
      </w:r>
      <w:r w:rsidRPr="000323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прийомних сімей,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дитячих будинків сімейного типу та</w:t>
      </w:r>
      <w:r w:rsidRPr="000323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патронатних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сімей спільно з Фондом, та раз на квартал</w:t>
      </w:r>
      <w:r w:rsidRPr="000323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проводить міжвідомчу нараду з пита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нь ефективності такого супроводження, відповідно до плану соціального супроводження сім’ї</w:t>
      </w:r>
      <w:r w:rsidRPr="000323E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9D45AA" w:rsidRPr="0047154A" w:rsidRDefault="009D45AA" w:rsidP="009D45A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45AA" w:rsidRPr="00A26B13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Визначає форми та методи здійснення соціального супроводження ПС/ДБСТ спільно з Фондом.</w:t>
      </w:r>
    </w:p>
    <w:p w:rsidR="009D45AA" w:rsidRPr="0047154A" w:rsidRDefault="009D45AA" w:rsidP="009D45A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45AA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 контроль за умовами проживання дітей-сиріт та дітей, позбавлених батьківського піклування, що виховуються в ПС/ДБСТ, створених у співпраці з Фондом;</w:t>
      </w:r>
    </w:p>
    <w:p w:rsidR="009D45AA" w:rsidRPr="00D03AD9" w:rsidRDefault="009D45AA" w:rsidP="009D45A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45AA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Враховує пропозиції Фонду під час прийняття рішень про реорганізацію, ліквідацію ПС/ДБСТ, влаштування, довлаштування чи відрахування дітей з ПС/ДБСТ, що розташовані на території Фонду;</w:t>
      </w:r>
    </w:p>
    <w:p w:rsidR="009D45AA" w:rsidRPr="00D03AD9" w:rsidRDefault="009D45AA" w:rsidP="009D45A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45AA" w:rsidRPr="000323E5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43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Запрошує в обов’язковому порядку </w:t>
      </w:r>
      <w:r>
        <w:rPr>
          <w:rFonts w:ascii="Times New Roman" w:hAnsi="Times New Roman" w:cs="Times New Roman"/>
          <w:sz w:val="28"/>
          <w:szCs w:val="28"/>
        </w:rPr>
        <w:t xml:space="preserve">начальника відділу з організації супроводження сімейних форм виховання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та куратора проекту чи напрямку на засідання комісії з питань захисту прав дитини при розгляді питань щодо створення, реорганізації, ліквідації ПС/ДБСТ та влаштування, довлаштування чи відрахування дітей в ПС/ДБСТ, що створені у співпраці з Фондом;</w:t>
      </w:r>
    </w:p>
    <w:p w:rsidR="009D45AA" w:rsidRPr="000323E5" w:rsidRDefault="009D45AA" w:rsidP="009D45A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45AA" w:rsidRPr="000323E5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0323E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загальнює досвід діяльності громадських організацій ( у тому числі Благодійного фонду «СОС Дитячі містечка»), які надають 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оціальні послуги сім’ям з дітьми та сім’ям, що</w:t>
      </w:r>
      <w:r w:rsidRPr="000323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перебувають у складних життєвих обставинах та потребують сторонньої допомоги;</w:t>
      </w:r>
    </w:p>
    <w:p w:rsidR="009D45AA" w:rsidRPr="000323E5" w:rsidRDefault="009D45AA" w:rsidP="009D45A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45AA" w:rsidRPr="000323E5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0323E5">
        <w:rPr>
          <w:rFonts w:ascii="Times New Roman" w:eastAsia="Times New Roman" w:hAnsi="Times New Roman" w:cs="Times New Roman"/>
          <w:sz w:val="28"/>
          <w:szCs w:val="28"/>
          <w:lang w:eastAsia="uk-UA"/>
        </w:rPr>
        <w:t>півпрацює з Благодійним фондом «СОС Дитячі містечка» Україна  з питань профілактики соціального сирітства в рамках проекту «Укріплення сім’ї» (Додаток 1).</w:t>
      </w:r>
    </w:p>
    <w:p w:rsidR="009D45AA" w:rsidRPr="000323E5" w:rsidRDefault="009D45AA" w:rsidP="009D45A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D45AA" w:rsidRPr="00CE5D64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CE5D64">
        <w:rPr>
          <w:rFonts w:ascii="Times New Roman" w:eastAsia="Calibri" w:hAnsi="Times New Roman" w:cs="Times New Roman"/>
          <w:sz w:val="28"/>
          <w:szCs w:val="28"/>
        </w:rPr>
        <w:t>онтролює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CE5D64">
        <w:rPr>
          <w:rFonts w:ascii="Times New Roman" w:eastAsia="Calibri" w:hAnsi="Times New Roman" w:cs="Times New Roman"/>
          <w:sz w:val="28"/>
          <w:szCs w:val="28"/>
        </w:rPr>
        <w:t xml:space="preserve"> межах компетенції нарахування та сплату страхових внесків на загальнообов’язкове державне пенсійне страхування за батьків-вихователів із сум їх грошового забезпечення;</w:t>
      </w:r>
    </w:p>
    <w:p w:rsidR="009D45AA" w:rsidRPr="002D63A7" w:rsidRDefault="009D45AA" w:rsidP="009D45A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D45AA" w:rsidRPr="00CE5D64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З</w:t>
      </w:r>
      <w:r w:rsidRPr="002D63A7">
        <w:rPr>
          <w:rFonts w:ascii="Times New Roman" w:eastAsia="Calibri" w:hAnsi="Times New Roman" w:cs="Times New Roman"/>
          <w:sz w:val="28"/>
          <w:szCs w:val="28"/>
        </w:rPr>
        <w:t xml:space="preserve">абезпечує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D63A7">
        <w:rPr>
          <w:rFonts w:ascii="Times New Roman" w:eastAsia="Calibri" w:hAnsi="Times New Roman" w:cs="Times New Roman"/>
          <w:sz w:val="28"/>
          <w:szCs w:val="28"/>
        </w:rPr>
        <w:t xml:space="preserve"> межах компетенції, визначеної законодавством, оздоровлення, захист житлових та майнових прав дітей-сиріт, позбавлених батьківського піклування та осіб з їх числа, які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перебувають на первинному обліку служби у справах дітей та сім’ї Броварської міської ради </w:t>
      </w:r>
      <w:r w:rsidRPr="00CE5D64">
        <w:rPr>
          <w:rFonts w:ascii="Times New Roman" w:eastAsia="Calibri" w:hAnsi="Times New Roman" w:cs="Times New Roman"/>
          <w:sz w:val="28"/>
          <w:szCs w:val="28"/>
        </w:rPr>
        <w:t>та виховуються у прийомних сім’ях і дитячих будинках сімейного типу, створених у співпраці з Благодійним фондом «СОС Дитячі містечка» Україна;</w:t>
      </w:r>
    </w:p>
    <w:p w:rsidR="009D45AA" w:rsidRPr="00BD6442" w:rsidRDefault="009D45AA" w:rsidP="009D45AA">
      <w:pPr>
        <w:spacing w:before="240" w:after="24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3.3. </w:t>
      </w:r>
      <w:r w:rsidRPr="00BD6442">
        <w:rPr>
          <w:rFonts w:ascii="Times New Roman" w:eastAsia="Calibri" w:hAnsi="Times New Roman" w:cs="Times New Roman"/>
          <w:b/>
          <w:sz w:val="28"/>
          <w:szCs w:val="28"/>
        </w:rPr>
        <w:t xml:space="preserve">Фонд зобов’язується: </w:t>
      </w:r>
    </w:p>
    <w:p w:rsidR="009D45AA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CF7799">
        <w:rPr>
          <w:rFonts w:ascii="Times New Roman" w:eastAsia="Calibri" w:hAnsi="Times New Roman" w:cs="Times New Roman"/>
          <w:sz w:val="28"/>
          <w:szCs w:val="28"/>
        </w:rPr>
        <w:t>дійснювати благодійну діяльність з метою розширення спроможності ДБСТ і ПС;</w:t>
      </w:r>
    </w:p>
    <w:p w:rsidR="009D45AA" w:rsidRPr="00CF7799" w:rsidRDefault="009D45AA" w:rsidP="009D45AA">
      <w:pPr>
        <w:pStyle w:val="a3"/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45AA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D40">
        <w:rPr>
          <w:rFonts w:ascii="Times New Roman" w:eastAsia="Calibri" w:hAnsi="Times New Roman" w:cs="Times New Roman"/>
          <w:sz w:val="28"/>
          <w:szCs w:val="28"/>
        </w:rPr>
        <w:t>Впроваджувати та контролювати додержання стандартів якості СОС Дитячих містечок відповідно до стандартів позадомашньої опіки в Європі «</w:t>
      </w:r>
      <w:r>
        <w:rPr>
          <w:rFonts w:ascii="Times New Roman" w:eastAsia="Calibri" w:hAnsi="Times New Roman" w:cs="Times New Roman"/>
          <w:sz w:val="28"/>
          <w:szCs w:val="28"/>
        </w:rPr>
        <w:t>Якість для благополуччя дітей»;</w:t>
      </w:r>
    </w:p>
    <w:p w:rsidR="009D45AA" w:rsidRPr="00AF2D40" w:rsidRDefault="009D45AA" w:rsidP="009D45A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D45AA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Делегувати Благодійній організації «Київське обласне відділення « Благодійний фонд «СОС Дитяче містечко» повноваження:</w:t>
      </w:r>
    </w:p>
    <w:p w:rsidR="009D45AA" w:rsidRDefault="009D45AA" w:rsidP="009D45AA">
      <w:pPr>
        <w:pStyle w:val="a3"/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45AA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A26B13">
        <w:rPr>
          <w:rFonts w:ascii="Times New Roman" w:eastAsia="Calibri" w:hAnsi="Times New Roman" w:cs="Times New Roman"/>
          <w:sz w:val="28"/>
          <w:szCs w:val="28"/>
        </w:rPr>
        <w:t>иступати стороною в багатосторонніх угодах з місцевими органами виконавчої влади  про створен</w:t>
      </w:r>
      <w:r>
        <w:rPr>
          <w:rFonts w:ascii="Times New Roman" w:eastAsia="Calibri" w:hAnsi="Times New Roman" w:cs="Times New Roman"/>
          <w:sz w:val="28"/>
          <w:szCs w:val="28"/>
        </w:rPr>
        <w:t>ня та організацію діяльності ДБСТ і</w:t>
      </w:r>
      <w:r w:rsidRPr="00A26B13">
        <w:rPr>
          <w:rFonts w:ascii="Times New Roman" w:eastAsia="Calibri" w:hAnsi="Times New Roman" w:cs="Times New Roman"/>
          <w:sz w:val="28"/>
          <w:szCs w:val="28"/>
        </w:rPr>
        <w:t xml:space="preserve"> ПС;</w:t>
      </w:r>
    </w:p>
    <w:p w:rsidR="009D45AA" w:rsidRDefault="009D45AA" w:rsidP="009D45AA">
      <w:pPr>
        <w:pStyle w:val="a3"/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45AA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Надавати пропозиції до органу опіки та піклування Броварської міської ради щодо відбору</w:t>
      </w:r>
      <w:r w:rsidRPr="00A26B13">
        <w:rPr>
          <w:rFonts w:ascii="Times New Roman" w:eastAsia="Calibri" w:hAnsi="Times New Roman" w:cs="Times New Roman"/>
          <w:sz w:val="28"/>
          <w:szCs w:val="28"/>
        </w:rPr>
        <w:t xml:space="preserve"> кан</w:t>
      </w:r>
      <w:r>
        <w:rPr>
          <w:rFonts w:ascii="Times New Roman" w:eastAsia="Calibri" w:hAnsi="Times New Roman" w:cs="Times New Roman"/>
          <w:sz w:val="28"/>
          <w:szCs w:val="28"/>
        </w:rPr>
        <w:t>дидатів у батьки-вихователі ДБСТ, прийомні батьки</w:t>
      </w:r>
      <w:r w:rsidRPr="00A26B13">
        <w:rPr>
          <w:rFonts w:ascii="Times New Roman" w:eastAsia="Calibri" w:hAnsi="Times New Roman" w:cs="Times New Roman"/>
          <w:sz w:val="28"/>
          <w:szCs w:val="28"/>
        </w:rPr>
        <w:t xml:space="preserve"> ПС та укладати з ними окремі угоди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26B13">
        <w:rPr>
          <w:rFonts w:ascii="Times New Roman" w:eastAsia="Calibri" w:hAnsi="Times New Roman" w:cs="Times New Roman"/>
          <w:sz w:val="28"/>
          <w:szCs w:val="28"/>
        </w:rPr>
        <w:t xml:space="preserve"> відповідно до процедур Фонду та стандартів «SOS-Kinderdorf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6B13">
        <w:rPr>
          <w:rFonts w:ascii="Times New Roman" w:eastAsia="Calibri" w:hAnsi="Times New Roman" w:cs="Times New Roman"/>
          <w:sz w:val="28"/>
          <w:szCs w:val="28"/>
        </w:rPr>
        <w:t>Intern</w:t>
      </w:r>
      <w:r w:rsidRPr="00A26B13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A26B13">
        <w:rPr>
          <w:rFonts w:ascii="Times New Roman" w:eastAsia="Calibri" w:hAnsi="Times New Roman" w:cs="Times New Roman"/>
          <w:sz w:val="28"/>
          <w:szCs w:val="28"/>
        </w:rPr>
        <w:t>tional»;</w:t>
      </w:r>
    </w:p>
    <w:p w:rsidR="009D45AA" w:rsidRPr="00CE5D64" w:rsidRDefault="009D45AA" w:rsidP="009D45A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D45AA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Здійснювати соціальне супроводження ДБСТ і</w:t>
      </w:r>
      <w:r w:rsidRPr="00A26B13">
        <w:rPr>
          <w:rFonts w:ascii="Times New Roman" w:eastAsia="Calibri" w:hAnsi="Times New Roman" w:cs="Times New Roman"/>
          <w:sz w:val="28"/>
          <w:szCs w:val="28"/>
        </w:rPr>
        <w:t xml:space="preserve"> ПС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спільно з Броварським міським центром соціальних служб для сім’ї, дітей та молоді та раз на квартал</w:t>
      </w:r>
      <w:r w:rsidRPr="00A26B13">
        <w:rPr>
          <w:rFonts w:ascii="Times New Roman" w:eastAsia="Calibri" w:hAnsi="Times New Roman" w:cs="Times New Roman"/>
          <w:sz w:val="28"/>
          <w:szCs w:val="28"/>
        </w:rPr>
        <w:t xml:space="preserve"> готувати матеріали і брати участь у роботі міжвідомчої наради з питань </w:t>
      </w:r>
      <w:r>
        <w:rPr>
          <w:rFonts w:ascii="Times New Roman" w:eastAsia="Calibri" w:hAnsi="Times New Roman" w:cs="Times New Roman"/>
          <w:sz w:val="28"/>
          <w:szCs w:val="28"/>
        </w:rPr>
        <w:t>ефективності такого супроводження</w:t>
      </w:r>
      <w:r w:rsidRPr="00A26B13">
        <w:rPr>
          <w:rFonts w:ascii="Times New Roman" w:eastAsia="Calibri" w:hAnsi="Times New Roman" w:cs="Times New Roman"/>
          <w:sz w:val="28"/>
          <w:szCs w:val="28"/>
        </w:rPr>
        <w:t>; виконувати рекомендац</w:t>
      </w:r>
      <w:r>
        <w:rPr>
          <w:rFonts w:ascii="Times New Roman" w:eastAsia="Calibri" w:hAnsi="Times New Roman" w:cs="Times New Roman"/>
          <w:sz w:val="28"/>
          <w:szCs w:val="28"/>
        </w:rPr>
        <w:t>ії щодо удосконалення функціонування ДБСТ/</w:t>
      </w:r>
      <w:r w:rsidRPr="00A26B13">
        <w:rPr>
          <w:rFonts w:ascii="Times New Roman" w:eastAsia="Calibri" w:hAnsi="Times New Roman" w:cs="Times New Roman"/>
          <w:sz w:val="28"/>
          <w:szCs w:val="28"/>
        </w:rPr>
        <w:t xml:space="preserve"> ПС;</w:t>
      </w:r>
    </w:p>
    <w:p w:rsidR="009D45AA" w:rsidRPr="00F00B16" w:rsidRDefault="009D45AA" w:rsidP="009D45A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D45AA" w:rsidRPr="00A26B13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Визначати форми та методи здійснення соціального супроводження спільно з Центром соціальних служб для сім’ї, дітей та молоді.</w:t>
      </w:r>
    </w:p>
    <w:p w:rsidR="009D45AA" w:rsidRPr="00A26B13" w:rsidRDefault="009D45AA" w:rsidP="009D45A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D45AA" w:rsidRPr="00A26B13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Забезпечувати відповідне навчання та стажування для батьків-вихователів ДБСТ, прийомних батьків ПС</w:t>
      </w:r>
      <w:r w:rsidRPr="00A26B1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D45AA" w:rsidRPr="00A26B13" w:rsidRDefault="009D45AA" w:rsidP="009D45A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D45AA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 на рік готувати і подавати Центру соціальних служб для сім’ї, дітей та молоді інформацію про ефективність функціонування ПС/ДБСТ</w:t>
      </w:r>
      <w:r w:rsidRPr="002D2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6B13">
        <w:rPr>
          <w:rFonts w:ascii="Times New Roman" w:eastAsia="Calibri" w:hAnsi="Times New Roman" w:cs="Times New Roman"/>
          <w:sz w:val="28"/>
          <w:szCs w:val="28"/>
        </w:rPr>
        <w:t>і розвитку дітей в дитячому будинку сімейного типу на основі інформації, що надається соціальним працівником, який здійснює соціальне супроводження родини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D45AA" w:rsidRPr="00F00B16" w:rsidRDefault="009D45AA" w:rsidP="009D45A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D45AA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Спільно з Центром соціальних служб для сім’ї, дітей та молоді проводити оцінку потреб дитини (дітей), влаштованої в ПС/ДБСТ, розробляти план супроводження ПС/ДБСТ та, а раз на квартал до 25 числа останнього місяця кварталу готувати квартальний звіт про надані соціальні послуги.</w:t>
      </w:r>
    </w:p>
    <w:p w:rsidR="009D45AA" w:rsidRPr="00CF7799" w:rsidRDefault="009D45AA" w:rsidP="009D45A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D45AA" w:rsidRPr="00A26B13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Забезпечити проходження соціальними працівниками (фахівцями із соціальної роботи), що здійснюють супроводження ПС/БДСТ, розташованих на території Фонду, спеціальної підготовки за державною програмою;</w:t>
      </w:r>
    </w:p>
    <w:p w:rsidR="009D45AA" w:rsidRPr="00CF7799" w:rsidRDefault="009D45AA" w:rsidP="009D45A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D45AA" w:rsidRPr="00CF7799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Негайно повідомляти орган</w:t>
      </w:r>
      <w:r w:rsidRPr="00CF7799">
        <w:rPr>
          <w:rFonts w:ascii="Times New Roman" w:eastAsia="Calibri" w:hAnsi="Times New Roman" w:cs="Times New Roman"/>
          <w:sz w:val="28"/>
          <w:szCs w:val="28"/>
        </w:rPr>
        <w:t xml:space="preserve"> опіки та піклування про несприятливі, у разі їх виникнення, умови для виховання та спільного проживання дітей (важка хвороба батьків-вихователів, відсутність взаєморозуміння з дітьми, конфліктні стосунки між дітьми, невиконання батьками-вихователями обов’язків щодо належного виховання, розвитку та утримання дітей),</w:t>
      </w:r>
      <w:bookmarkStart w:id="1" w:name="_GoBack"/>
      <w:bookmarkEnd w:id="1"/>
    </w:p>
    <w:p w:rsidR="009D45AA" w:rsidRPr="00CF7799" w:rsidRDefault="009D45AA" w:rsidP="009D45A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D45AA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CF7799">
        <w:rPr>
          <w:rFonts w:ascii="Times New Roman" w:eastAsia="Calibri" w:hAnsi="Times New Roman" w:cs="Times New Roman"/>
          <w:sz w:val="28"/>
          <w:szCs w:val="28"/>
        </w:rPr>
        <w:t>одавати про</w:t>
      </w:r>
      <w:r>
        <w:rPr>
          <w:rFonts w:ascii="Times New Roman" w:eastAsia="Calibri" w:hAnsi="Times New Roman" w:cs="Times New Roman"/>
          <w:sz w:val="28"/>
          <w:szCs w:val="28"/>
        </w:rPr>
        <w:t>позиції органу опіки та піклування Броварської міської ради щодо подальшого функціонування ПС/ДБСТ</w:t>
      </w:r>
      <w:r w:rsidRPr="00CF7799">
        <w:rPr>
          <w:rFonts w:ascii="Times New Roman" w:eastAsia="Calibri" w:hAnsi="Times New Roman" w:cs="Times New Roman"/>
          <w:sz w:val="28"/>
          <w:szCs w:val="28"/>
        </w:rPr>
        <w:t xml:space="preserve"> че</w:t>
      </w:r>
      <w:r>
        <w:rPr>
          <w:rFonts w:ascii="Times New Roman" w:eastAsia="Calibri" w:hAnsi="Times New Roman" w:cs="Times New Roman"/>
          <w:sz w:val="28"/>
          <w:szCs w:val="28"/>
        </w:rPr>
        <w:t>рез настання пенсійного віку батьків-вихователів, прийомних батьків</w:t>
      </w:r>
      <w:r w:rsidRPr="00CF7799">
        <w:rPr>
          <w:rFonts w:ascii="Times New Roman" w:eastAsia="Calibri" w:hAnsi="Times New Roman" w:cs="Times New Roman"/>
          <w:sz w:val="28"/>
          <w:szCs w:val="28"/>
        </w:rPr>
        <w:t xml:space="preserve">, повернення вихованців рідним батькам (опікуну, піклувальнику, усиновителю), досягнення дитиною повноліття, вибуття з сім’ї за віком братів та сестер дитини тощо; </w:t>
      </w:r>
    </w:p>
    <w:p w:rsidR="009D45AA" w:rsidRPr="00CF7799" w:rsidRDefault="009D45AA" w:rsidP="009D45A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D45AA" w:rsidRPr="00CF7799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Забезпечувати в обов’язковому порядку присутність </w:t>
      </w:r>
      <w:r>
        <w:rPr>
          <w:rFonts w:ascii="Times New Roman" w:hAnsi="Times New Roman" w:cs="Times New Roman"/>
          <w:sz w:val="28"/>
          <w:szCs w:val="28"/>
        </w:rPr>
        <w:t xml:space="preserve">з організації супроводження сімейних форм виховання </w:t>
      </w:r>
      <w:r>
        <w:rPr>
          <w:rFonts w:ascii="Times New Roman" w:eastAsia="Calibri" w:hAnsi="Times New Roman" w:cs="Times New Roman"/>
          <w:sz w:val="28"/>
          <w:szCs w:val="28"/>
        </w:rPr>
        <w:t>та куратора проекту чи напрямку на засіданні комісії з питань захист прав дитини</w:t>
      </w:r>
      <w:r w:rsidRPr="00CF7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розгляді питань щодо створення, реорганізації, ліквідації ПС/ДБСТ та влаштування, до влаштування чи відрахування дітей в ПС/ДБСТ, що створені у співпраці з Фондом;</w:t>
      </w:r>
    </w:p>
    <w:p w:rsidR="009D45AA" w:rsidRPr="00CF7799" w:rsidRDefault="009D45AA" w:rsidP="009D45A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D45AA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Забезпечувати ДБСТ та</w:t>
      </w:r>
      <w:r w:rsidRPr="00CF7799">
        <w:rPr>
          <w:rFonts w:ascii="Times New Roman" w:eastAsia="Calibri" w:hAnsi="Times New Roman" w:cs="Times New Roman"/>
          <w:sz w:val="28"/>
          <w:szCs w:val="28"/>
        </w:rPr>
        <w:t xml:space="preserve"> ПС</w:t>
      </w:r>
      <w:r>
        <w:rPr>
          <w:rFonts w:ascii="Times New Roman" w:eastAsia="Calibri" w:hAnsi="Times New Roman" w:cs="Times New Roman"/>
          <w:sz w:val="28"/>
          <w:szCs w:val="28"/>
        </w:rPr>
        <w:t>, що створені у співпраці з Фондом,</w:t>
      </w:r>
      <w:r w:rsidRPr="00CF7799">
        <w:rPr>
          <w:rFonts w:ascii="Times New Roman" w:eastAsia="Calibri" w:hAnsi="Times New Roman" w:cs="Times New Roman"/>
          <w:sz w:val="28"/>
          <w:szCs w:val="28"/>
        </w:rPr>
        <w:t xml:space="preserve"> облаштованим житлом (житловим будинком) на період виконання батьками-вихователями, прийомними батьками функцій з виховання та утримання дітей-сиріт та дітей, позба</w:t>
      </w:r>
      <w:r>
        <w:rPr>
          <w:rFonts w:ascii="Times New Roman" w:eastAsia="Calibri" w:hAnsi="Times New Roman" w:cs="Times New Roman"/>
          <w:sz w:val="28"/>
          <w:szCs w:val="28"/>
        </w:rPr>
        <w:t>влених батьківського піклування, осіб з їх числа;</w:t>
      </w:r>
    </w:p>
    <w:p w:rsidR="009D45AA" w:rsidRPr="00CF7799" w:rsidRDefault="009D45AA" w:rsidP="009D45A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D45AA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Повідомляти в обов’язковому порядку орган опіки та піклування Броварської міської ради про розміщення ПС/ДБСТ з інших адміністративно-територіальних одиниць у житлове приміщення (житловий будиночок), що розташоване на території Фонду;</w:t>
      </w:r>
    </w:p>
    <w:p w:rsidR="009D45AA" w:rsidRPr="00C46318" w:rsidRDefault="009D45AA" w:rsidP="009D45A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D45AA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Здійснювати у межах діючих програм Фонду підготовку дітей-вихованців до виходу з ПС/ДБСТ та підготовку до дорослого, самостійного життя;</w:t>
      </w:r>
    </w:p>
    <w:p w:rsidR="009D45AA" w:rsidRPr="00C46318" w:rsidRDefault="009D45AA" w:rsidP="009D45A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D45AA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Сприяти в отримані дітьми-вихованцями ПС/ДБСТ освіти та здобутті професії;</w:t>
      </w:r>
    </w:p>
    <w:p w:rsidR="009D45AA" w:rsidRPr="00C46318" w:rsidRDefault="009D45AA" w:rsidP="009D45A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D45AA" w:rsidRDefault="009D45AA" w:rsidP="009D45AA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Залучати спеціалістів та фахівців Служби у справах дітей та сім’ї, а також Центру соціальних служб для сім’ї, дітей та молоді до участі в круглих столах, нарадах, конференція, семінарах, тренінгах, що організовує та проводить Фонд, з питань, що стосуються предмету цього Договору.</w:t>
      </w:r>
    </w:p>
    <w:p w:rsidR="009D45AA" w:rsidRPr="00BD6442" w:rsidRDefault="009D45AA" w:rsidP="009D45AA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Pr="00BD6442">
        <w:rPr>
          <w:rFonts w:ascii="Times New Roman" w:eastAsia="Calibri" w:hAnsi="Times New Roman" w:cs="Times New Roman"/>
          <w:b/>
          <w:sz w:val="28"/>
          <w:szCs w:val="28"/>
        </w:rPr>
        <w:t>Фінансове забезпечення</w:t>
      </w:r>
    </w:p>
    <w:p w:rsidR="009D45AA" w:rsidRPr="00BD6442" w:rsidRDefault="009D45AA" w:rsidP="009D45AA">
      <w:p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442">
        <w:rPr>
          <w:rFonts w:ascii="Times New Roman" w:eastAsia="Calibri" w:hAnsi="Times New Roman" w:cs="Times New Roman"/>
          <w:sz w:val="28"/>
          <w:szCs w:val="28"/>
        </w:rPr>
        <w:t>Сторони зобов’язуються передбачати кошти у відповідних бюджетах для реалізації спільних заходів з виконання положень цього Договору;</w:t>
      </w:r>
    </w:p>
    <w:p w:rsidR="009D45AA" w:rsidRPr="00BD6442" w:rsidRDefault="009D45AA" w:rsidP="009D45AA">
      <w:p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442">
        <w:rPr>
          <w:rFonts w:ascii="Times New Roman" w:eastAsia="Calibri" w:hAnsi="Times New Roman" w:cs="Times New Roman"/>
          <w:sz w:val="28"/>
          <w:szCs w:val="28"/>
        </w:rPr>
        <w:t>Фінансування спільних заходів здійснюється за взаємною домовленістю Сторін та відповідно до чинного законодавства.</w:t>
      </w:r>
    </w:p>
    <w:p w:rsidR="009D45AA" w:rsidRPr="00BD6442" w:rsidRDefault="009D45AA" w:rsidP="009D45AA">
      <w:pPr>
        <w:spacing w:before="240" w:after="24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5. </w:t>
      </w:r>
      <w:r w:rsidRPr="00BD6442">
        <w:rPr>
          <w:rFonts w:ascii="Times New Roman" w:eastAsia="Calibri" w:hAnsi="Times New Roman" w:cs="Times New Roman"/>
          <w:b/>
          <w:sz w:val="28"/>
          <w:szCs w:val="28"/>
        </w:rPr>
        <w:t>Термін дії</w:t>
      </w:r>
    </w:p>
    <w:p w:rsidR="009D45AA" w:rsidRPr="00BD6442" w:rsidRDefault="009D45AA" w:rsidP="009D45AA">
      <w:p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442">
        <w:rPr>
          <w:rFonts w:ascii="Times New Roman" w:eastAsia="Calibri" w:hAnsi="Times New Roman" w:cs="Times New Roman"/>
          <w:sz w:val="28"/>
          <w:szCs w:val="28"/>
        </w:rPr>
        <w:t>Договір вступає в дію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 01.01.2018 року та</w:t>
      </w:r>
      <w:r w:rsidRPr="00BD6442">
        <w:rPr>
          <w:rFonts w:ascii="Times New Roman" w:eastAsia="Calibri" w:hAnsi="Times New Roman" w:cs="Times New Roman"/>
          <w:sz w:val="28"/>
          <w:szCs w:val="28"/>
        </w:rPr>
        <w:t xml:space="preserve"> після його підписання Сторона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ми і діє протягом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трьох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років до «31» грудня 2020</w:t>
      </w:r>
      <w:r w:rsidRPr="00BD6442">
        <w:rPr>
          <w:rFonts w:ascii="Times New Roman" w:eastAsia="Calibri" w:hAnsi="Times New Roman" w:cs="Times New Roman"/>
          <w:sz w:val="28"/>
          <w:szCs w:val="28"/>
        </w:rPr>
        <w:t xml:space="preserve"> року;</w:t>
      </w:r>
    </w:p>
    <w:p w:rsidR="009D45AA" w:rsidRPr="00BD6442" w:rsidRDefault="009D45AA" w:rsidP="009D45AA">
      <w:p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442">
        <w:rPr>
          <w:rFonts w:ascii="Times New Roman" w:eastAsia="Calibri" w:hAnsi="Times New Roman" w:cs="Times New Roman"/>
          <w:sz w:val="28"/>
          <w:szCs w:val="28"/>
        </w:rPr>
        <w:t>Сторони домовились,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6442">
        <w:rPr>
          <w:rFonts w:ascii="Times New Roman" w:eastAsia="Calibri" w:hAnsi="Times New Roman" w:cs="Times New Roman"/>
          <w:sz w:val="28"/>
          <w:szCs w:val="28"/>
        </w:rPr>
        <w:t>що цей договір буде автоматично продовжено на наступні періоди, якщо будь-яка Сторона  не прийме рішення про розірвання цього договору та проінформує інші Сторони в письмовій формі. В цьому випадку відповідна Додаткова угода до цього Догово</w:t>
      </w:r>
      <w:r>
        <w:rPr>
          <w:rFonts w:ascii="Times New Roman" w:eastAsia="Calibri" w:hAnsi="Times New Roman" w:cs="Times New Roman"/>
          <w:sz w:val="28"/>
          <w:szCs w:val="28"/>
        </w:rPr>
        <w:t>ру має бути укладена принаймні з</w:t>
      </w:r>
      <w:r w:rsidRPr="00BD6442">
        <w:rPr>
          <w:rFonts w:ascii="Times New Roman" w:eastAsia="Calibri" w:hAnsi="Times New Roman" w:cs="Times New Roman"/>
          <w:sz w:val="28"/>
          <w:szCs w:val="28"/>
        </w:rPr>
        <w:t xml:space="preserve">а шість </w:t>
      </w:r>
      <w:r>
        <w:rPr>
          <w:rFonts w:ascii="Times New Roman" w:eastAsia="Calibri" w:hAnsi="Times New Roman" w:cs="Times New Roman"/>
          <w:sz w:val="28"/>
          <w:szCs w:val="28"/>
        </w:rPr>
        <w:t>місяців</w:t>
      </w:r>
      <w:r w:rsidRPr="00BD6442">
        <w:rPr>
          <w:rFonts w:ascii="Times New Roman" w:eastAsia="Calibri" w:hAnsi="Times New Roman" w:cs="Times New Roman"/>
          <w:sz w:val="28"/>
          <w:szCs w:val="28"/>
        </w:rPr>
        <w:t xml:space="preserve"> до дати розірвання. </w:t>
      </w:r>
    </w:p>
    <w:p w:rsidR="009D45AA" w:rsidRPr="00BD6442" w:rsidRDefault="009D45AA" w:rsidP="009D45AA">
      <w:p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442">
        <w:rPr>
          <w:rFonts w:ascii="Times New Roman" w:eastAsia="Calibri" w:hAnsi="Times New Roman" w:cs="Times New Roman"/>
          <w:sz w:val="28"/>
          <w:szCs w:val="28"/>
        </w:rPr>
        <w:t>Дострокове розірвання цього Договору допускається з урахуванням порядку, зазначеного у попередньому пункті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BD6442">
        <w:rPr>
          <w:rFonts w:ascii="Times New Roman" w:eastAsia="Calibri" w:hAnsi="Times New Roman" w:cs="Times New Roman"/>
          <w:sz w:val="28"/>
          <w:szCs w:val="28"/>
        </w:rPr>
        <w:t xml:space="preserve"> у разі невиконання узгоджених зобов’язань або форс-мажора.</w:t>
      </w:r>
    </w:p>
    <w:p w:rsidR="009D45AA" w:rsidRPr="00BD6442" w:rsidRDefault="009D45AA" w:rsidP="009D45AA">
      <w:p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442">
        <w:rPr>
          <w:rFonts w:ascii="Times New Roman" w:eastAsia="Calibri" w:hAnsi="Times New Roman" w:cs="Times New Roman"/>
          <w:sz w:val="28"/>
          <w:szCs w:val="28"/>
        </w:rPr>
        <w:t xml:space="preserve">Усі офіційні листування між Сторонами Договору виконуються у письмовому вигляді. </w:t>
      </w:r>
    </w:p>
    <w:p w:rsidR="009D45AA" w:rsidRPr="00BD6442" w:rsidRDefault="009D45AA" w:rsidP="009D45AA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 w:rsidRPr="00BD6442">
        <w:rPr>
          <w:rFonts w:ascii="Times New Roman" w:eastAsia="Calibri" w:hAnsi="Times New Roman" w:cs="Times New Roman"/>
          <w:b/>
          <w:sz w:val="28"/>
          <w:szCs w:val="28"/>
        </w:rPr>
        <w:t>Порядок внесення змін</w:t>
      </w:r>
    </w:p>
    <w:p w:rsidR="009D45AA" w:rsidRPr="00BD6442" w:rsidRDefault="009D45AA" w:rsidP="009D45AA">
      <w:p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442">
        <w:rPr>
          <w:rFonts w:ascii="Times New Roman" w:eastAsia="Calibri" w:hAnsi="Times New Roman" w:cs="Times New Roman"/>
          <w:sz w:val="28"/>
          <w:szCs w:val="28"/>
        </w:rPr>
        <w:t>Зміни в цей Договір можуть вноситись за взаємною згодою Сторін,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6442">
        <w:rPr>
          <w:rFonts w:ascii="Times New Roman" w:eastAsia="Calibri" w:hAnsi="Times New Roman" w:cs="Times New Roman"/>
          <w:sz w:val="28"/>
          <w:szCs w:val="28"/>
        </w:rPr>
        <w:t>що оформлюється  Додатковою угодою до цього Договору.</w:t>
      </w:r>
    </w:p>
    <w:p w:rsidR="009D45AA" w:rsidRPr="00BD6442" w:rsidRDefault="009D45AA" w:rsidP="009D45AA">
      <w:p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442">
        <w:rPr>
          <w:rFonts w:ascii="Times New Roman" w:eastAsia="Calibri" w:hAnsi="Times New Roman" w:cs="Times New Roman"/>
          <w:sz w:val="28"/>
          <w:szCs w:val="28"/>
        </w:rPr>
        <w:t>Додаткові угоди та додатки до цього Договору є його невід’ємною частиною і мають юридичну силу у разі, якщо вони викладені у письмовій формі та підписані уповноваженими на те представниками Сторін.</w:t>
      </w:r>
    </w:p>
    <w:p w:rsidR="009D45AA" w:rsidRPr="00BD6442" w:rsidRDefault="009D45AA" w:rsidP="009D45AA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7. </w:t>
      </w:r>
      <w:r w:rsidRPr="00BD6442">
        <w:rPr>
          <w:rFonts w:ascii="Times New Roman" w:eastAsia="Calibri" w:hAnsi="Times New Roman" w:cs="Times New Roman"/>
          <w:b/>
          <w:sz w:val="28"/>
          <w:szCs w:val="28"/>
        </w:rPr>
        <w:t>Інші положення</w:t>
      </w:r>
    </w:p>
    <w:p w:rsidR="009D45AA" w:rsidRPr="00BD6442" w:rsidRDefault="009D45AA" w:rsidP="009D45AA">
      <w:p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442">
        <w:rPr>
          <w:rFonts w:ascii="Times New Roman" w:eastAsia="Calibri" w:hAnsi="Times New Roman" w:cs="Times New Roman"/>
          <w:sz w:val="28"/>
          <w:szCs w:val="28"/>
        </w:rPr>
        <w:t>Цей Договір укладений у чотирьох примірниках українською мовою, які мають однакову юридичну силу, по одному примірнику  для кожної з Сторін.</w:t>
      </w:r>
    </w:p>
    <w:p w:rsidR="009D45AA" w:rsidRPr="00BD6442" w:rsidRDefault="009D45AA" w:rsidP="009D45AA">
      <w:p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442">
        <w:rPr>
          <w:rFonts w:ascii="Times New Roman" w:eastAsia="Calibri" w:hAnsi="Times New Roman" w:cs="Times New Roman"/>
          <w:sz w:val="28"/>
          <w:szCs w:val="28"/>
        </w:rPr>
        <w:t>З усіх питань, що не врегульовані цим Договором, Сторони керуються чинним законодавством України.</w:t>
      </w:r>
    </w:p>
    <w:p w:rsidR="009D45AA" w:rsidRPr="00BD6442" w:rsidRDefault="009D45AA" w:rsidP="009D45AA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8. </w:t>
      </w:r>
      <w:r w:rsidRPr="00BD6442">
        <w:rPr>
          <w:rFonts w:ascii="Times New Roman" w:eastAsia="Calibri" w:hAnsi="Times New Roman" w:cs="Times New Roman"/>
          <w:b/>
          <w:sz w:val="28"/>
          <w:szCs w:val="28"/>
        </w:rPr>
        <w:t>Порядок розв’язання суперечок</w:t>
      </w:r>
    </w:p>
    <w:p w:rsidR="009D45AA" w:rsidRPr="00BD6442" w:rsidRDefault="009D45AA" w:rsidP="009D45AA">
      <w:p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Будь-який спір</w:t>
      </w:r>
      <w:r w:rsidRPr="00BD6442">
        <w:rPr>
          <w:rFonts w:ascii="Times New Roman" w:eastAsia="Calibri" w:hAnsi="Times New Roman" w:cs="Times New Roman"/>
          <w:sz w:val="28"/>
          <w:szCs w:val="28"/>
        </w:rPr>
        <w:t xml:space="preserve"> між Сторонами стосовно цього Договору вирішується шляхом переговорів.</w:t>
      </w:r>
    </w:p>
    <w:p w:rsidR="009D45AA" w:rsidRPr="00BD6442" w:rsidRDefault="009D45AA" w:rsidP="009D45AA">
      <w:p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442">
        <w:rPr>
          <w:rFonts w:ascii="Times New Roman" w:eastAsia="Calibri" w:hAnsi="Times New Roman" w:cs="Times New Roman"/>
          <w:sz w:val="28"/>
          <w:szCs w:val="28"/>
        </w:rPr>
        <w:t>У разі недосягнення згоди між Сторонами, спір вирішується в порядку, передбаченому чинним законодавством України.</w:t>
      </w:r>
    </w:p>
    <w:p w:rsidR="009D45AA" w:rsidRPr="00BD6442" w:rsidRDefault="009D45AA" w:rsidP="009D45AA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9. </w:t>
      </w:r>
      <w:r w:rsidRPr="00BD6442">
        <w:rPr>
          <w:rFonts w:ascii="Times New Roman" w:eastAsia="Calibri" w:hAnsi="Times New Roman" w:cs="Times New Roman"/>
          <w:b/>
          <w:sz w:val="28"/>
          <w:szCs w:val="28"/>
        </w:rPr>
        <w:t>Юридичні адреси та підписи Сторін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858"/>
      </w:tblGrid>
      <w:tr w:rsidR="009D45AA" w:rsidRPr="00BD6442" w:rsidTr="00B572EB">
        <w:tc>
          <w:tcPr>
            <w:tcW w:w="4927" w:type="dxa"/>
          </w:tcPr>
          <w:p w:rsidR="009D45AA" w:rsidRDefault="009D45AA" w:rsidP="00B572EB">
            <w:pPr>
              <w:spacing w:before="240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54A">
              <w:rPr>
                <w:rFonts w:ascii="Times New Roman" w:eastAsia="Calibri" w:hAnsi="Times New Roman" w:cs="Times New Roman"/>
                <w:sz w:val="24"/>
                <w:szCs w:val="24"/>
              </w:rPr>
              <w:t>Служба у справах дітей та сім’ї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Київської </w:t>
            </w:r>
            <w:r w:rsidRPr="0047154A">
              <w:rPr>
                <w:rFonts w:ascii="Times New Roman" w:eastAsia="Calibri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  <w:p w:rsidR="009D45AA" w:rsidRPr="0047154A" w:rsidRDefault="009D45AA" w:rsidP="00B572EB">
            <w:pPr>
              <w:spacing w:before="240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54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1196, м.Київ, пл.</w:t>
            </w:r>
            <w:r w:rsidRPr="0047154A">
              <w:rPr>
                <w:rFonts w:ascii="Times New Roman" w:eastAsia="Calibri" w:hAnsi="Times New Roman" w:cs="Times New Roman"/>
                <w:sz w:val="24"/>
                <w:szCs w:val="24"/>
              </w:rPr>
              <w:t>Лесі Українки,1</w:t>
            </w:r>
          </w:p>
          <w:p w:rsidR="009D45AA" w:rsidRPr="0047154A" w:rsidRDefault="009D45AA" w:rsidP="00B572EB">
            <w:pPr>
              <w:spacing w:before="240" w:after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45AA" w:rsidRPr="0047154A" w:rsidRDefault="009D45AA" w:rsidP="00B572EB">
            <w:pPr>
              <w:pBdr>
                <w:bottom w:val="single" w:sz="12" w:space="1" w:color="auto"/>
              </w:pBdr>
              <w:spacing w:before="240" w:after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45AA" w:rsidRPr="0047154A" w:rsidRDefault="009D45AA" w:rsidP="00B572EB">
            <w:pPr>
              <w:spacing w:before="240" w:after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Онопрієнко-Капустіна Н.В.</w:t>
            </w:r>
          </w:p>
          <w:p w:rsidR="009D45AA" w:rsidRPr="0047154A" w:rsidRDefault="009D45AA" w:rsidP="00B572EB">
            <w:pPr>
              <w:spacing w:before="240" w:after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9D45AA" w:rsidRPr="0047154A" w:rsidRDefault="009D45AA" w:rsidP="00B572EB">
            <w:pPr>
              <w:spacing w:before="240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54A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благодійна організація «Благодійний фонд «СОС Дитячі Містечка» Україна</w:t>
            </w:r>
          </w:p>
          <w:p w:rsidR="009D45AA" w:rsidRPr="0047154A" w:rsidRDefault="009D45AA" w:rsidP="00B572EB">
            <w:pPr>
              <w:spacing w:before="240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04073, м.Київ, вул. Б. Гмирі, 8-Б, оф. 195  </w:t>
            </w:r>
          </w:p>
          <w:p w:rsidR="009D45AA" w:rsidRPr="0047154A" w:rsidRDefault="009D45AA" w:rsidP="00B572EB">
            <w:pPr>
              <w:pBdr>
                <w:bottom w:val="single" w:sz="12" w:space="1" w:color="auto"/>
              </w:pBdr>
              <w:spacing w:before="240" w:after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45AA" w:rsidRPr="0047154A" w:rsidRDefault="009D45AA" w:rsidP="00B572EB">
            <w:pPr>
              <w:spacing w:before="240" w:after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54A">
              <w:rPr>
                <w:rFonts w:ascii="Times New Roman" w:eastAsia="Calibri" w:hAnsi="Times New Roman" w:cs="Times New Roman"/>
                <w:sz w:val="24"/>
                <w:szCs w:val="24"/>
              </w:rPr>
              <w:t>Чупріков А.П.</w:t>
            </w:r>
          </w:p>
        </w:tc>
      </w:tr>
      <w:tr w:rsidR="009D45AA" w:rsidRPr="00BD6442" w:rsidTr="00B572EB">
        <w:tc>
          <w:tcPr>
            <w:tcW w:w="4927" w:type="dxa"/>
          </w:tcPr>
          <w:p w:rsidR="009D45AA" w:rsidRPr="0047154A" w:rsidRDefault="009D45AA" w:rsidP="00B572EB">
            <w:pPr>
              <w:spacing w:before="240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54A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Броварська Міська Рада</w:t>
            </w:r>
          </w:p>
          <w:p w:rsidR="009D45AA" w:rsidRPr="0047154A" w:rsidRDefault="009D45AA" w:rsidP="00B572EB">
            <w:pPr>
              <w:spacing w:before="240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54A">
              <w:rPr>
                <w:rFonts w:ascii="Times New Roman" w:eastAsia="Calibri" w:hAnsi="Times New Roman" w:cs="Times New Roman"/>
                <w:sz w:val="24"/>
                <w:szCs w:val="24"/>
              </w:rPr>
              <w:t>07400, 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Бровари, вул. </w:t>
            </w:r>
            <w:r w:rsidRPr="0047154A">
              <w:rPr>
                <w:rFonts w:ascii="Times New Roman" w:eastAsia="Calibri" w:hAnsi="Times New Roman" w:cs="Times New Roman"/>
                <w:sz w:val="24"/>
                <w:szCs w:val="24"/>
              </w:rPr>
              <w:t>Гагаріна, 15</w:t>
            </w:r>
          </w:p>
          <w:p w:rsidR="009D45AA" w:rsidRPr="0047154A" w:rsidRDefault="009D45AA" w:rsidP="00B572EB">
            <w:pPr>
              <w:spacing w:before="240" w:after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45AA" w:rsidRPr="0047154A" w:rsidRDefault="009D45AA" w:rsidP="00B572EB">
            <w:pPr>
              <w:pBdr>
                <w:bottom w:val="single" w:sz="12" w:space="1" w:color="auto"/>
              </w:pBdr>
              <w:spacing w:before="240" w:after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45AA" w:rsidRPr="0047154A" w:rsidRDefault="009D45AA" w:rsidP="00B572EB">
            <w:pPr>
              <w:spacing w:before="240" w:after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54A">
              <w:rPr>
                <w:rFonts w:ascii="Times New Roman" w:eastAsia="Calibri" w:hAnsi="Times New Roman" w:cs="Times New Roman"/>
                <w:sz w:val="24"/>
                <w:szCs w:val="24"/>
              </w:rPr>
              <w:t>Сапожко І.В.</w:t>
            </w:r>
          </w:p>
        </w:tc>
        <w:tc>
          <w:tcPr>
            <w:tcW w:w="4928" w:type="dxa"/>
          </w:tcPr>
          <w:p w:rsidR="009D45AA" w:rsidRPr="0047154A" w:rsidRDefault="009D45AA" w:rsidP="00B572EB">
            <w:pPr>
              <w:tabs>
                <w:tab w:val="left" w:pos="9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D45AA" w:rsidRDefault="009D45AA" w:rsidP="009D4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45AA" w:rsidRDefault="009D45AA" w:rsidP="009D4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І.В. Сапожко</w:t>
      </w:r>
    </w:p>
    <w:p w:rsidR="009D45AA" w:rsidRDefault="009D45AA" w:rsidP="009D45A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D45AA" w:rsidRDefault="009D45AA" w:rsidP="009D45A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D45AA" w:rsidRDefault="009D45AA" w:rsidP="009D45A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D45AA" w:rsidRDefault="009D45AA" w:rsidP="009D45A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D45AA" w:rsidRDefault="009D45AA" w:rsidP="009D45A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D45AA" w:rsidRDefault="009D45AA" w:rsidP="009D45A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E5065" w:rsidRDefault="005E5065" w:rsidP="009D45A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E5065" w:rsidRDefault="005E5065" w:rsidP="009D45A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E5065" w:rsidRDefault="005E5065" w:rsidP="009D45A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E5065" w:rsidRDefault="005E5065" w:rsidP="009D45A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E5065" w:rsidRDefault="009D45AA" w:rsidP="005E50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D510E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№ 1 до Договору.</w:t>
      </w:r>
    </w:p>
    <w:p w:rsidR="009D45AA" w:rsidRPr="00AD510E" w:rsidRDefault="005E5065" w:rsidP="005E50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21.12.2017 р. №774-36-07</w:t>
      </w:r>
      <w:r w:rsidR="009D45AA" w:rsidRPr="00AD51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D45AA" w:rsidRPr="00AD510E" w:rsidRDefault="009D45AA" w:rsidP="009D45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51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Порядок організації та вдосконалення співпраці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Благодійної організації «Київське обласне відділення «Благодійний Фонд «СОС Дитяче Містечко» (далі – СОС-Дитяче Містечко) та Броварського міського центру соціальних служб для сії, дітей та молоді (далі- Центр)</w:t>
      </w:r>
      <w:r w:rsidRPr="00AD51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рамках проекту «Укріплення сім’ї»  щодо профілактики соціального сирітства та реінтеграції дітей в біологічні сім’ї</w:t>
      </w:r>
    </w:p>
    <w:p w:rsidR="009D45AA" w:rsidRPr="00BD6442" w:rsidRDefault="009D45AA" w:rsidP="009D45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І. </w:t>
      </w:r>
      <w:r w:rsidRPr="00BD6442">
        <w:rPr>
          <w:rFonts w:ascii="Times New Roman" w:hAnsi="Times New Roman" w:cs="Times New Roman"/>
          <w:b/>
          <w:sz w:val="28"/>
          <w:szCs w:val="28"/>
        </w:rPr>
        <w:t>Обов’язки</w:t>
      </w:r>
      <w:r>
        <w:rPr>
          <w:rFonts w:ascii="Times New Roman" w:hAnsi="Times New Roman" w:cs="Times New Roman"/>
          <w:b/>
          <w:sz w:val="28"/>
          <w:szCs w:val="28"/>
        </w:rPr>
        <w:t xml:space="preserve"> Броварського м</w:t>
      </w:r>
      <w:r w:rsidRPr="00BD6442">
        <w:rPr>
          <w:rFonts w:ascii="Times New Roman" w:hAnsi="Times New Roman" w:cs="Times New Roman"/>
          <w:b/>
          <w:sz w:val="28"/>
          <w:szCs w:val="28"/>
        </w:rPr>
        <w:t>іського центру соціальних служб для сім’ї, дітей та молоді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442">
        <w:rPr>
          <w:rFonts w:ascii="Times New Roman" w:hAnsi="Times New Roman" w:cs="Times New Roman"/>
          <w:b/>
          <w:sz w:val="28"/>
          <w:szCs w:val="28"/>
        </w:rPr>
        <w:t>(надалі – Центр):</w:t>
      </w:r>
    </w:p>
    <w:p w:rsidR="009D45AA" w:rsidRPr="00BD6442" w:rsidRDefault="009D45AA" w:rsidP="009D45AA">
      <w:pPr>
        <w:pStyle w:val="a3"/>
        <w:numPr>
          <w:ilvl w:val="0"/>
          <w:numId w:val="2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Виявляти та направляти до СОС Дитяче Містечко</w:t>
      </w:r>
      <w:r w:rsidRPr="00BD6442">
        <w:rPr>
          <w:rFonts w:ascii="Times New Roman" w:hAnsi="Times New Roman" w:cs="Times New Roman"/>
          <w:sz w:val="28"/>
          <w:szCs w:val="28"/>
        </w:rPr>
        <w:t xml:space="preserve"> сім’ї, які опинилися в складних життєвих обставинах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BD6442">
        <w:rPr>
          <w:rFonts w:ascii="Times New Roman" w:hAnsi="Times New Roman" w:cs="Times New Roman"/>
          <w:sz w:val="28"/>
          <w:szCs w:val="28"/>
        </w:rPr>
        <w:t xml:space="preserve"> в яких є ризик втрати дітьми батьківського піклування.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442">
        <w:rPr>
          <w:rFonts w:ascii="Times New Roman" w:hAnsi="Times New Roman" w:cs="Times New Roman"/>
          <w:sz w:val="28"/>
          <w:szCs w:val="28"/>
        </w:rPr>
        <w:t>При направленні передавати Фонду:</w:t>
      </w:r>
    </w:p>
    <w:p w:rsidR="009D45AA" w:rsidRPr="00BD6442" w:rsidRDefault="009D45AA" w:rsidP="009D45AA">
      <w:pPr>
        <w:pStyle w:val="a3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BD6442">
        <w:rPr>
          <w:rFonts w:ascii="Times New Roman" w:hAnsi="Times New Roman" w:cs="Times New Roman"/>
          <w:sz w:val="28"/>
          <w:szCs w:val="28"/>
        </w:rPr>
        <w:t>- клопотання Центру про взяття під соціальний супровід;</w:t>
      </w:r>
    </w:p>
    <w:p w:rsidR="009D45AA" w:rsidRDefault="009D45AA" w:rsidP="009D45AA">
      <w:pPr>
        <w:pStyle w:val="a3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BD6442">
        <w:rPr>
          <w:rFonts w:ascii="Times New Roman" w:hAnsi="Times New Roman" w:cs="Times New Roman"/>
          <w:sz w:val="28"/>
          <w:szCs w:val="28"/>
        </w:rPr>
        <w:t xml:space="preserve">- </w:t>
      </w:r>
      <w:bookmarkStart w:id="2" w:name="n9"/>
      <w:bookmarkEnd w:id="2"/>
      <w:r w:rsidRPr="00BD6442">
        <w:rPr>
          <w:rFonts w:ascii="Times New Roman" w:hAnsi="Times New Roman" w:cs="Times New Roman"/>
          <w:sz w:val="28"/>
          <w:szCs w:val="28"/>
        </w:rPr>
        <w:t>акт оцінки потреб дитини та її сім’ї;</w:t>
      </w:r>
    </w:p>
    <w:p w:rsidR="009D45AA" w:rsidRPr="00BD6442" w:rsidRDefault="009D45AA" w:rsidP="009D45AA">
      <w:pPr>
        <w:pStyle w:val="a3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копію рішення суду (за наявності).</w:t>
      </w:r>
    </w:p>
    <w:p w:rsidR="009D45AA" w:rsidRDefault="009D45AA" w:rsidP="009D45AA">
      <w:pPr>
        <w:pStyle w:val="a3"/>
        <w:numPr>
          <w:ilvl w:val="0"/>
          <w:numId w:val="2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Направляти до СОС Дитяче Містечко</w:t>
      </w:r>
      <w:r w:rsidRPr="00BD6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сім’ї, в яких відібрано дитину (дітей) за рішенням суду без позбавлення батьків батьківських прав. Першочергово направляти сім’ї, діти яких тимчасово влаштовані в сім’ю патронатного вихователя або інші форми сімейного виховання, що перебувають під супроводом соціальних працівників СОС Дитяче Містечко.</w:t>
      </w:r>
    </w:p>
    <w:p w:rsidR="009D45AA" w:rsidRDefault="009D45AA" w:rsidP="009D45AA">
      <w:pPr>
        <w:pStyle w:val="a3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направленні сім’ї, з якої відібрано дитину, передавати до СОС Дитячі Містечка:</w:t>
      </w:r>
    </w:p>
    <w:p w:rsidR="009D45AA" w:rsidRDefault="009D45AA" w:rsidP="009D45AA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Клопотання про взяття під соціальний супровід;</w:t>
      </w:r>
    </w:p>
    <w:p w:rsidR="009D45AA" w:rsidRDefault="009D45AA" w:rsidP="009D45AA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про тимчасове влаштування дитини;</w:t>
      </w:r>
    </w:p>
    <w:p w:rsidR="009D45AA" w:rsidRDefault="009D45AA" w:rsidP="009D45AA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Висновок за результатами оцінки потреб дитини та її  сім’ї.</w:t>
      </w:r>
    </w:p>
    <w:p w:rsidR="009D45AA" w:rsidRPr="00BD6442" w:rsidRDefault="009D45AA" w:rsidP="009D45AA">
      <w:pPr>
        <w:pStyle w:val="a3"/>
        <w:numPr>
          <w:ilvl w:val="0"/>
          <w:numId w:val="2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Забезпечити призначення</w:t>
      </w:r>
      <w:r w:rsidRPr="00BD6442">
        <w:rPr>
          <w:rFonts w:ascii="Times New Roman" w:hAnsi="Times New Roman" w:cs="Times New Roman"/>
          <w:sz w:val="28"/>
          <w:szCs w:val="28"/>
        </w:rPr>
        <w:t xml:space="preserve"> представника Центру відпо</w:t>
      </w:r>
      <w:r>
        <w:rPr>
          <w:rFonts w:ascii="Times New Roman" w:hAnsi="Times New Roman" w:cs="Times New Roman"/>
          <w:sz w:val="28"/>
          <w:szCs w:val="28"/>
        </w:rPr>
        <w:t>відального за співпрацю з СОС Дитяче Містечко</w:t>
      </w:r>
      <w:r w:rsidRPr="00BD6442">
        <w:rPr>
          <w:rFonts w:ascii="Times New Roman" w:hAnsi="Times New Roman" w:cs="Times New Roman"/>
          <w:sz w:val="28"/>
          <w:szCs w:val="28"/>
        </w:rPr>
        <w:t xml:space="preserve"> щодо реалізації проекту «Укріплення сім’ї». </w:t>
      </w:r>
    </w:p>
    <w:p w:rsidR="009D45AA" w:rsidRDefault="009D45AA" w:rsidP="009D45AA">
      <w:pPr>
        <w:pStyle w:val="a3"/>
        <w:numPr>
          <w:ilvl w:val="0"/>
          <w:numId w:val="2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Направляти представника Центру для здійснення соціального відвідування сімей, що перебувають під супроводом, спільно із співробітниками СОС Дитяче Містечко. </w:t>
      </w:r>
    </w:p>
    <w:p w:rsidR="009D45AA" w:rsidRPr="00BD6442" w:rsidRDefault="009D45AA" w:rsidP="009D45AA">
      <w:pPr>
        <w:pStyle w:val="a3"/>
        <w:numPr>
          <w:ilvl w:val="0"/>
          <w:numId w:val="2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Запрошувати начальника відділу проектів по роботі з сім’ями на засідання к</w:t>
      </w:r>
      <w:r w:rsidRPr="00BD6442">
        <w:rPr>
          <w:rFonts w:ascii="Times New Roman" w:hAnsi="Times New Roman" w:cs="Times New Roman"/>
          <w:sz w:val="28"/>
          <w:szCs w:val="28"/>
        </w:rPr>
        <w:t>омісії з питань захисту прав ди</w:t>
      </w:r>
      <w:r>
        <w:rPr>
          <w:rFonts w:ascii="Times New Roman" w:hAnsi="Times New Roman" w:cs="Times New Roman"/>
          <w:sz w:val="28"/>
          <w:szCs w:val="28"/>
        </w:rPr>
        <w:t>тини з правом дорадчого голосу, у разі розгляду питання щодо включення, виключення або продовження соціального супроводу родини, яка перебуває у складних життєвих обставинах та, у якої, відібрані діти за рішенням суду без позбавлення батьків батьківських прав.</w:t>
      </w:r>
    </w:p>
    <w:p w:rsidR="009D45AA" w:rsidRPr="00BD6442" w:rsidRDefault="009D45AA" w:rsidP="009D45AA">
      <w:pPr>
        <w:pStyle w:val="a3"/>
        <w:numPr>
          <w:ilvl w:val="0"/>
          <w:numId w:val="2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BD6442">
        <w:rPr>
          <w:rFonts w:ascii="Times New Roman" w:hAnsi="Times New Roman" w:cs="Times New Roman"/>
          <w:sz w:val="28"/>
          <w:szCs w:val="28"/>
        </w:rPr>
        <w:t>Включити представника Фонду до мультидисциплінарної команди, яка створюється відповідно до п. 22 Постанови КМУ від 16.03.2017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442">
        <w:rPr>
          <w:rFonts w:ascii="Times New Roman" w:hAnsi="Times New Roman" w:cs="Times New Roman"/>
          <w:sz w:val="28"/>
          <w:szCs w:val="28"/>
        </w:rPr>
        <w:t>№148 «Деякі питання зд</w:t>
      </w:r>
      <w:r>
        <w:rPr>
          <w:rFonts w:ascii="Times New Roman" w:hAnsi="Times New Roman" w:cs="Times New Roman"/>
          <w:sz w:val="28"/>
          <w:szCs w:val="28"/>
        </w:rPr>
        <w:t xml:space="preserve">ійснення патронату над дитиною», у разі, якщо </w:t>
      </w:r>
      <w:r>
        <w:rPr>
          <w:rFonts w:ascii="Times New Roman" w:hAnsi="Times New Roman" w:cs="Times New Roman"/>
          <w:sz w:val="28"/>
          <w:szCs w:val="28"/>
        </w:rPr>
        <w:lastRenderedPageBreak/>
        <w:t>патронатна сім’я буде проживати у житловому приміщенні (житловому будиночку) наданому Фондом у користування.</w:t>
      </w:r>
    </w:p>
    <w:p w:rsidR="009D45AA" w:rsidRPr="00BD6442" w:rsidRDefault="009D45AA" w:rsidP="009D45AA">
      <w:pPr>
        <w:pStyle w:val="a3"/>
        <w:numPr>
          <w:ilvl w:val="0"/>
          <w:numId w:val="2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BD6442">
        <w:rPr>
          <w:rFonts w:ascii="Times New Roman" w:hAnsi="Times New Roman" w:cs="Times New Roman"/>
          <w:sz w:val="28"/>
          <w:szCs w:val="28"/>
        </w:rPr>
        <w:t>Враховувати рекомендації Фонду при вирішенні питання про доцільність повернення дитини до батьків внаслідок подолання або мінімізації складних життєвих обставин.</w:t>
      </w:r>
    </w:p>
    <w:p w:rsidR="009D45AA" w:rsidRPr="00BD6442" w:rsidRDefault="009D45AA" w:rsidP="009D45AA">
      <w:pPr>
        <w:pStyle w:val="a3"/>
        <w:numPr>
          <w:ilvl w:val="0"/>
          <w:numId w:val="2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BD6442">
        <w:rPr>
          <w:rFonts w:ascii="Times New Roman" w:hAnsi="Times New Roman" w:cs="Times New Roman"/>
          <w:sz w:val="28"/>
          <w:szCs w:val="28"/>
        </w:rPr>
        <w:t>Залучати фахівців Фонду до процедури відбору кан</w:t>
      </w:r>
      <w:r>
        <w:rPr>
          <w:rFonts w:ascii="Times New Roman" w:hAnsi="Times New Roman" w:cs="Times New Roman"/>
          <w:sz w:val="28"/>
          <w:szCs w:val="28"/>
        </w:rPr>
        <w:t>дидатів у патронатні вихователі, у разі, якщо патронатна сім’я буде проживати у житловому приміщенні (житловому будиночку) наданому Фондом у користування.</w:t>
      </w:r>
    </w:p>
    <w:p w:rsidR="009D45AA" w:rsidRPr="00BD6442" w:rsidRDefault="009D45AA" w:rsidP="009D45AA">
      <w:pPr>
        <w:pStyle w:val="a3"/>
        <w:numPr>
          <w:ilvl w:val="0"/>
          <w:numId w:val="2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BD6442">
        <w:rPr>
          <w:rFonts w:ascii="Times New Roman" w:hAnsi="Times New Roman" w:cs="Times New Roman"/>
          <w:sz w:val="28"/>
          <w:szCs w:val="28"/>
        </w:rPr>
        <w:t xml:space="preserve">Залучати представників Фонду до участі у семінарах, тренінгах та круглих столах з метою ефективної реалізації предмету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D6442">
        <w:rPr>
          <w:rFonts w:ascii="Times New Roman" w:hAnsi="Times New Roman" w:cs="Times New Roman"/>
          <w:sz w:val="28"/>
          <w:szCs w:val="28"/>
        </w:rPr>
        <w:t>оговору.</w:t>
      </w:r>
    </w:p>
    <w:p w:rsidR="009D45AA" w:rsidRPr="00BD6442" w:rsidRDefault="009D45AA" w:rsidP="009D45AA">
      <w:pPr>
        <w:pStyle w:val="a3"/>
        <w:numPr>
          <w:ilvl w:val="0"/>
          <w:numId w:val="2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BD6442">
        <w:rPr>
          <w:rFonts w:ascii="Times New Roman" w:hAnsi="Times New Roman" w:cs="Times New Roman"/>
          <w:sz w:val="28"/>
          <w:szCs w:val="28"/>
        </w:rPr>
        <w:t>Надавати Фонду (за запитом) узагальнену статистичну та аналітичну інформацію щодо предмету договору.</w:t>
      </w:r>
    </w:p>
    <w:p w:rsidR="009D45AA" w:rsidRPr="00BD6442" w:rsidRDefault="009D45AA" w:rsidP="009D45AA">
      <w:pPr>
        <w:pStyle w:val="a3"/>
        <w:numPr>
          <w:ilvl w:val="0"/>
          <w:numId w:val="2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BD6442">
        <w:rPr>
          <w:rFonts w:ascii="Times New Roman" w:hAnsi="Times New Roman" w:cs="Times New Roman"/>
          <w:sz w:val="28"/>
          <w:szCs w:val="28"/>
        </w:rPr>
        <w:t>Сприяти залученню волонтерів та додаткових ресурсів в інтересах сімей – учасників проекту «Укріплення сім’ї».</w:t>
      </w:r>
    </w:p>
    <w:p w:rsidR="009D45AA" w:rsidRPr="00BD6442" w:rsidRDefault="009D45AA" w:rsidP="009D45AA">
      <w:pPr>
        <w:pStyle w:val="a3"/>
        <w:numPr>
          <w:ilvl w:val="0"/>
          <w:numId w:val="2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BD6442">
        <w:rPr>
          <w:rFonts w:ascii="Times New Roman" w:hAnsi="Times New Roman" w:cs="Times New Roman"/>
          <w:sz w:val="28"/>
          <w:szCs w:val="28"/>
        </w:rPr>
        <w:t>Розробляти, погоджувати  та проводити спільно з Фондом спільні заходи щодо профілактики соціального сирітства.</w:t>
      </w:r>
    </w:p>
    <w:p w:rsidR="009D45AA" w:rsidRPr="00BD6442" w:rsidRDefault="009D45AA" w:rsidP="009D45AA">
      <w:pPr>
        <w:pStyle w:val="a3"/>
        <w:numPr>
          <w:ilvl w:val="0"/>
          <w:numId w:val="2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BD6442">
        <w:rPr>
          <w:rFonts w:ascii="Times New Roman" w:hAnsi="Times New Roman" w:cs="Times New Roman"/>
          <w:sz w:val="28"/>
          <w:szCs w:val="28"/>
        </w:rPr>
        <w:t>Проводити щорічно аналіз та оцінку результатів спільної діяльності з Фондом.</w:t>
      </w:r>
    </w:p>
    <w:p w:rsidR="009D45AA" w:rsidRPr="00BD6442" w:rsidRDefault="009D45AA" w:rsidP="009D45AA">
      <w:pPr>
        <w:pStyle w:val="a3"/>
        <w:ind w:left="284" w:hanging="568"/>
        <w:rPr>
          <w:rFonts w:ascii="Times New Roman" w:hAnsi="Times New Roman" w:cs="Times New Roman"/>
          <w:b/>
          <w:sz w:val="28"/>
          <w:szCs w:val="28"/>
        </w:rPr>
      </w:pPr>
    </w:p>
    <w:p w:rsidR="009D45AA" w:rsidRDefault="009D45AA" w:rsidP="009D45AA">
      <w:pPr>
        <w:pStyle w:val="a3"/>
        <w:ind w:left="284" w:hanging="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Обов’язки СОС Дитяче Містечко</w:t>
      </w:r>
      <w:r w:rsidRPr="00BD6442">
        <w:rPr>
          <w:rFonts w:ascii="Times New Roman" w:hAnsi="Times New Roman" w:cs="Times New Roman"/>
          <w:b/>
          <w:sz w:val="28"/>
          <w:szCs w:val="28"/>
        </w:rPr>
        <w:t>:</w:t>
      </w:r>
    </w:p>
    <w:p w:rsidR="009D45AA" w:rsidRPr="00BD6442" w:rsidRDefault="009D45AA" w:rsidP="009D45AA">
      <w:pPr>
        <w:pStyle w:val="a3"/>
        <w:numPr>
          <w:ilvl w:val="0"/>
          <w:numId w:val="3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BD6442">
        <w:rPr>
          <w:rFonts w:ascii="Times New Roman" w:hAnsi="Times New Roman" w:cs="Times New Roman"/>
          <w:sz w:val="28"/>
          <w:szCs w:val="28"/>
        </w:rPr>
        <w:t>За клопотанням Центру надавати послугу соціального супроводу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442">
        <w:rPr>
          <w:rFonts w:ascii="Times New Roman" w:hAnsi="Times New Roman" w:cs="Times New Roman"/>
          <w:sz w:val="28"/>
          <w:szCs w:val="28"/>
        </w:rPr>
        <w:t>сім’ям з дітьми, які перебувають в складних життєвих обставинах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6442">
        <w:rPr>
          <w:rFonts w:ascii="Times New Roman" w:hAnsi="Times New Roman" w:cs="Times New Roman"/>
          <w:sz w:val="28"/>
          <w:szCs w:val="28"/>
        </w:rPr>
        <w:t xml:space="preserve"> в яких є ризик втрати дітьми батьківського піклування або для подолання складних життєвих обставин, що призв</w:t>
      </w:r>
      <w:r>
        <w:rPr>
          <w:rFonts w:ascii="Times New Roman" w:hAnsi="Times New Roman" w:cs="Times New Roman"/>
          <w:sz w:val="28"/>
          <w:szCs w:val="28"/>
        </w:rPr>
        <w:t xml:space="preserve">ели до відібрання дитини від батьків за рішенням суду без позбавлення батьків батьківських прав </w:t>
      </w:r>
      <w:r w:rsidRPr="00BD6442">
        <w:rPr>
          <w:rFonts w:ascii="Times New Roman" w:hAnsi="Times New Roman" w:cs="Times New Roman"/>
          <w:sz w:val="28"/>
          <w:szCs w:val="28"/>
        </w:rPr>
        <w:t xml:space="preserve">(за умови згоди сім’ї та укладення </w:t>
      </w:r>
      <w:bookmarkStart w:id="3" w:name="w11"/>
      <w:r w:rsidR="00537268" w:rsidRPr="00BD6442">
        <w:rPr>
          <w:rFonts w:ascii="Times New Roman" w:hAnsi="Times New Roman" w:cs="Times New Roman"/>
          <w:sz w:val="28"/>
          <w:szCs w:val="28"/>
        </w:rPr>
        <w:fldChar w:fldCharType="begin"/>
      </w:r>
      <w:r w:rsidRPr="00BD6442">
        <w:rPr>
          <w:rFonts w:ascii="Times New Roman" w:hAnsi="Times New Roman" w:cs="Times New Roman"/>
          <w:sz w:val="28"/>
          <w:szCs w:val="28"/>
        </w:rPr>
        <w:instrText xml:space="preserve"> HYPERLINK "http://zakon2.rada.gov.ua/laws/show/z0621-16?nreg=z0621-16&amp;find=1&amp;text=%E4%EE%E3%EE%E2" \l "w12" </w:instrText>
      </w:r>
      <w:r w:rsidR="00537268" w:rsidRPr="00BD6442">
        <w:rPr>
          <w:rFonts w:ascii="Times New Roman" w:hAnsi="Times New Roman" w:cs="Times New Roman"/>
          <w:sz w:val="28"/>
          <w:szCs w:val="28"/>
        </w:rPr>
        <w:fldChar w:fldCharType="separate"/>
      </w:r>
      <w:r w:rsidRPr="00BD6442">
        <w:rPr>
          <w:rFonts w:ascii="Times New Roman" w:hAnsi="Times New Roman" w:cs="Times New Roman"/>
          <w:sz w:val="28"/>
          <w:szCs w:val="28"/>
        </w:rPr>
        <w:t>догов</w:t>
      </w:r>
      <w:r w:rsidR="00537268" w:rsidRPr="00BD6442">
        <w:rPr>
          <w:rFonts w:ascii="Times New Roman" w:hAnsi="Times New Roman" w:cs="Times New Roman"/>
          <w:sz w:val="28"/>
          <w:szCs w:val="28"/>
        </w:rPr>
        <w:fldChar w:fldCharType="end"/>
      </w:r>
      <w:bookmarkEnd w:id="3"/>
      <w:r w:rsidRPr="00BD6442">
        <w:rPr>
          <w:rFonts w:ascii="Times New Roman" w:hAnsi="Times New Roman" w:cs="Times New Roman"/>
          <w:sz w:val="28"/>
          <w:szCs w:val="28"/>
        </w:rPr>
        <w:t>ору про надання соціальної послуги</w:t>
      </w:r>
      <w:r>
        <w:rPr>
          <w:rFonts w:ascii="Times New Roman" w:hAnsi="Times New Roman" w:cs="Times New Roman"/>
          <w:sz w:val="28"/>
          <w:szCs w:val="28"/>
        </w:rPr>
        <w:t>) та відповідно до чинного законодавства України.</w:t>
      </w:r>
    </w:p>
    <w:p w:rsidR="009D45AA" w:rsidRPr="00BD6442" w:rsidRDefault="009D45AA" w:rsidP="009D45AA">
      <w:pPr>
        <w:pStyle w:val="a3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BD6442">
        <w:rPr>
          <w:rFonts w:ascii="Times New Roman" w:hAnsi="Times New Roman" w:cs="Times New Roman"/>
          <w:sz w:val="28"/>
          <w:szCs w:val="28"/>
        </w:rPr>
        <w:t>Соціальний супровід передбачає комплекс заходів, в тому числі оцінку потреб, визначення шляхів вирішення основних проблем, складання індивідуального плану розвитку сім’ї, регулярні зустрічі чи відвідування отримувача послуги з метою моніторингу виконання поставлених завдань, сприяння у отриманні інших послуг, допомогу в усвідомленні значення дій та/або розвиток вміння керувати ними, навчання та розвиток навичок, спрямованих на подолання чи мініміз</w:t>
      </w:r>
      <w:r>
        <w:rPr>
          <w:rFonts w:ascii="Times New Roman" w:hAnsi="Times New Roman" w:cs="Times New Roman"/>
          <w:sz w:val="28"/>
          <w:szCs w:val="28"/>
        </w:rPr>
        <w:t>ацію складних життєвих обставин.</w:t>
      </w:r>
    </w:p>
    <w:p w:rsidR="009D45AA" w:rsidRDefault="009D45AA" w:rsidP="009D45AA">
      <w:pPr>
        <w:pStyle w:val="a3"/>
        <w:numPr>
          <w:ilvl w:val="0"/>
          <w:numId w:val="3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BD6442">
        <w:rPr>
          <w:rFonts w:ascii="Times New Roman" w:hAnsi="Times New Roman" w:cs="Times New Roman"/>
          <w:sz w:val="28"/>
          <w:szCs w:val="28"/>
        </w:rPr>
        <w:t>Організувати надання психологічних, соціально-педагогічних, соціально-медичних, соціально-побутових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6442">
        <w:rPr>
          <w:rFonts w:ascii="Times New Roman" w:hAnsi="Times New Roman" w:cs="Times New Roman"/>
          <w:sz w:val="28"/>
          <w:szCs w:val="28"/>
        </w:rPr>
        <w:t xml:space="preserve"> інформаційних послуг та матеріальної допомоги відповідно до виявлених потреб та</w:t>
      </w:r>
      <w:r>
        <w:rPr>
          <w:rFonts w:ascii="Times New Roman" w:hAnsi="Times New Roman" w:cs="Times New Roman"/>
          <w:sz w:val="28"/>
          <w:szCs w:val="28"/>
        </w:rPr>
        <w:t xml:space="preserve"> з урахуванням можливостей СОС Дитяче Містечко</w:t>
      </w:r>
      <w:r w:rsidRPr="00BD64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45AA" w:rsidRDefault="009D45AA" w:rsidP="009D45AA">
      <w:pPr>
        <w:pStyle w:val="a3"/>
        <w:numPr>
          <w:ilvl w:val="0"/>
          <w:numId w:val="3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Вживати вичерпних заходів щодо недопущення подвійного супроводу родин, які перебувають у складних життєвих обставинах та потребують сторонньої допомоги.</w:t>
      </w:r>
    </w:p>
    <w:p w:rsidR="009D45AA" w:rsidRPr="00BD6442" w:rsidRDefault="009D45AA" w:rsidP="009D45AA">
      <w:pPr>
        <w:pStyle w:val="a3"/>
        <w:numPr>
          <w:ilvl w:val="0"/>
          <w:numId w:val="3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BD6442">
        <w:rPr>
          <w:rFonts w:ascii="Times New Roman" w:hAnsi="Times New Roman" w:cs="Times New Roman"/>
          <w:sz w:val="28"/>
          <w:szCs w:val="28"/>
        </w:rPr>
        <w:lastRenderedPageBreak/>
        <w:t>Інформувати Центр у випадку підозри або виявлення факту насилля в сім’ї, жорстокого поводження з дитиною, реальної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442">
        <w:rPr>
          <w:rFonts w:ascii="Times New Roman" w:hAnsi="Times New Roman" w:cs="Times New Roman"/>
          <w:sz w:val="28"/>
          <w:szCs w:val="28"/>
        </w:rPr>
        <w:t>загрози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442">
        <w:rPr>
          <w:rFonts w:ascii="Times New Roman" w:hAnsi="Times New Roman" w:cs="Times New Roman"/>
          <w:sz w:val="28"/>
          <w:szCs w:val="28"/>
        </w:rPr>
        <w:t>вчинення насилля, виникнення іншої ситуації, яка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442">
        <w:rPr>
          <w:rFonts w:ascii="Times New Roman" w:hAnsi="Times New Roman" w:cs="Times New Roman"/>
          <w:sz w:val="28"/>
          <w:szCs w:val="28"/>
        </w:rPr>
        <w:t xml:space="preserve">загрожує життю та здоров’ю дитини. </w:t>
      </w:r>
    </w:p>
    <w:p w:rsidR="009D45AA" w:rsidRPr="00BD6442" w:rsidRDefault="009D45AA" w:rsidP="009D45AA">
      <w:pPr>
        <w:pStyle w:val="a3"/>
        <w:numPr>
          <w:ilvl w:val="0"/>
          <w:numId w:val="3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BD6442">
        <w:rPr>
          <w:rFonts w:ascii="Times New Roman" w:hAnsi="Times New Roman" w:cs="Times New Roman"/>
          <w:sz w:val="28"/>
          <w:szCs w:val="28"/>
        </w:rPr>
        <w:t>Вести документацію роботи з випадком, пере</w:t>
      </w:r>
      <w:r>
        <w:rPr>
          <w:rFonts w:ascii="Times New Roman" w:hAnsi="Times New Roman" w:cs="Times New Roman"/>
          <w:sz w:val="28"/>
          <w:szCs w:val="28"/>
        </w:rPr>
        <w:t>дбачену стандартами СОС Дитячі М</w:t>
      </w:r>
      <w:r w:rsidRPr="00BD6442">
        <w:rPr>
          <w:rFonts w:ascii="Times New Roman" w:hAnsi="Times New Roman" w:cs="Times New Roman"/>
          <w:sz w:val="28"/>
          <w:szCs w:val="28"/>
        </w:rPr>
        <w:t>істечка (Директива про процедури управління випадком в рамках проектів укріплення сім’ї</w:t>
      </w:r>
      <w:r>
        <w:rPr>
          <w:rFonts w:ascii="Times New Roman" w:hAnsi="Times New Roman" w:cs="Times New Roman"/>
          <w:sz w:val="28"/>
          <w:szCs w:val="28"/>
        </w:rPr>
        <w:t>) та наказу Міністерства соціальної політики         № 450 від 09.07.2014 року та наказу № 318 від 31.03.2016 року.</w:t>
      </w:r>
    </w:p>
    <w:p w:rsidR="009D45AA" w:rsidRDefault="009D45AA" w:rsidP="009D45AA">
      <w:pPr>
        <w:pStyle w:val="a3"/>
        <w:numPr>
          <w:ilvl w:val="0"/>
          <w:numId w:val="3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BD6442">
        <w:rPr>
          <w:rFonts w:ascii="Times New Roman" w:hAnsi="Times New Roman" w:cs="Times New Roman"/>
          <w:sz w:val="28"/>
          <w:szCs w:val="28"/>
        </w:rPr>
        <w:t>Надати рекомендації при вирішенні питання про доцільність повернення дитини до батьків внаслідок подолання або мінімізації складних життєвих обставин. Продовжити соціальний супровід сім’ї після повернення дитини в сім’ю.</w:t>
      </w:r>
    </w:p>
    <w:p w:rsidR="009D45AA" w:rsidRPr="00BD6442" w:rsidRDefault="009D45AA" w:rsidP="009D45AA">
      <w:pPr>
        <w:pStyle w:val="a3"/>
        <w:numPr>
          <w:ilvl w:val="0"/>
          <w:numId w:val="3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Призначити працівника СОС Дитяче Містечко відповідального за співпрацю з Центром</w:t>
      </w:r>
      <w:r w:rsidRPr="006D5D49">
        <w:rPr>
          <w:rFonts w:ascii="Times New Roman" w:hAnsi="Times New Roman" w:cs="Times New Roman"/>
          <w:sz w:val="28"/>
          <w:szCs w:val="28"/>
        </w:rPr>
        <w:t xml:space="preserve"> </w:t>
      </w:r>
      <w:r w:rsidRPr="00BD6442">
        <w:rPr>
          <w:rFonts w:ascii="Times New Roman" w:hAnsi="Times New Roman" w:cs="Times New Roman"/>
          <w:sz w:val="28"/>
          <w:szCs w:val="28"/>
        </w:rPr>
        <w:t>щодо реалізації проекту «Укріплення сім’ї».</w:t>
      </w:r>
    </w:p>
    <w:p w:rsidR="009D45AA" w:rsidRPr="00BD6442" w:rsidRDefault="009D45AA" w:rsidP="009D45AA">
      <w:pPr>
        <w:pStyle w:val="a3"/>
        <w:numPr>
          <w:ilvl w:val="0"/>
          <w:numId w:val="3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BD6442">
        <w:rPr>
          <w:rFonts w:ascii="Times New Roman" w:hAnsi="Times New Roman" w:cs="Times New Roman"/>
          <w:sz w:val="28"/>
          <w:szCs w:val="28"/>
        </w:rPr>
        <w:t>Провести навчання соціальних працівників Фонду щодо специфіки роботи з сім’ями у яких відібрано дитину.</w:t>
      </w:r>
    </w:p>
    <w:p w:rsidR="009D45AA" w:rsidRDefault="009D45AA" w:rsidP="009D45AA">
      <w:pPr>
        <w:pStyle w:val="a3"/>
        <w:numPr>
          <w:ilvl w:val="0"/>
          <w:numId w:val="3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BD6442">
        <w:rPr>
          <w:rFonts w:ascii="Times New Roman" w:hAnsi="Times New Roman" w:cs="Times New Roman"/>
          <w:sz w:val="28"/>
          <w:szCs w:val="28"/>
        </w:rPr>
        <w:t>Забезпечити зовнішню професійну підтримку (супервізія, інтервізія, тр</w:t>
      </w:r>
      <w:r>
        <w:rPr>
          <w:rFonts w:ascii="Times New Roman" w:hAnsi="Times New Roman" w:cs="Times New Roman"/>
          <w:sz w:val="28"/>
          <w:szCs w:val="28"/>
        </w:rPr>
        <w:t>енінги, семінари) фахівцям СОС Дитяче Містечко</w:t>
      </w:r>
      <w:r w:rsidRPr="00BD6442">
        <w:rPr>
          <w:rFonts w:ascii="Times New Roman" w:hAnsi="Times New Roman" w:cs="Times New Roman"/>
          <w:sz w:val="28"/>
          <w:szCs w:val="28"/>
        </w:rPr>
        <w:t xml:space="preserve"> та Центру, які надають соціальні послуги сім’ям з дітьми.</w:t>
      </w:r>
    </w:p>
    <w:p w:rsidR="009D45AA" w:rsidRPr="00BD6442" w:rsidRDefault="009D45AA" w:rsidP="009D45AA">
      <w:pPr>
        <w:pStyle w:val="a3"/>
        <w:numPr>
          <w:ilvl w:val="0"/>
          <w:numId w:val="3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BD6442">
        <w:rPr>
          <w:rFonts w:ascii="Times New Roman" w:hAnsi="Times New Roman" w:cs="Times New Roman"/>
          <w:sz w:val="28"/>
          <w:szCs w:val="28"/>
        </w:rPr>
        <w:t>Розробляти, погоджувати та проводити спільні з Центром заходи щодо профілактики соціального сирітства.</w:t>
      </w:r>
    </w:p>
    <w:p w:rsidR="009D45AA" w:rsidRPr="00BD6442" w:rsidRDefault="009D45AA" w:rsidP="009D45AA">
      <w:pPr>
        <w:pStyle w:val="a3"/>
        <w:numPr>
          <w:ilvl w:val="0"/>
          <w:numId w:val="3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Залучати представників Центру</w:t>
      </w:r>
      <w:r w:rsidRPr="00BD6442">
        <w:rPr>
          <w:rFonts w:ascii="Times New Roman" w:hAnsi="Times New Roman" w:cs="Times New Roman"/>
          <w:sz w:val="28"/>
          <w:szCs w:val="28"/>
        </w:rPr>
        <w:t xml:space="preserve"> до участі у семінарах, тренінгах та круглих столах з метою </w:t>
      </w:r>
      <w:r>
        <w:rPr>
          <w:rFonts w:ascii="Times New Roman" w:hAnsi="Times New Roman" w:cs="Times New Roman"/>
          <w:sz w:val="28"/>
          <w:szCs w:val="28"/>
        </w:rPr>
        <w:t>ефективної реалізації предмету Д</w:t>
      </w:r>
      <w:r w:rsidRPr="00BD6442">
        <w:rPr>
          <w:rFonts w:ascii="Times New Roman" w:hAnsi="Times New Roman" w:cs="Times New Roman"/>
          <w:sz w:val="28"/>
          <w:szCs w:val="28"/>
        </w:rPr>
        <w:t>оговору.</w:t>
      </w:r>
    </w:p>
    <w:p w:rsidR="009D45AA" w:rsidRPr="00BD6442" w:rsidRDefault="009D45AA" w:rsidP="009D45AA">
      <w:pPr>
        <w:pStyle w:val="a3"/>
        <w:numPr>
          <w:ilvl w:val="0"/>
          <w:numId w:val="3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BD6442">
        <w:rPr>
          <w:rFonts w:ascii="Times New Roman" w:hAnsi="Times New Roman" w:cs="Times New Roman"/>
          <w:sz w:val="28"/>
          <w:szCs w:val="28"/>
        </w:rPr>
        <w:t>Надавати Центру (за запитом) узагальнену статистичну та аналітичну інформацію, яка стосується сімей під супроводом.</w:t>
      </w:r>
    </w:p>
    <w:p w:rsidR="009D45AA" w:rsidRPr="00BD6442" w:rsidRDefault="009D45AA" w:rsidP="009D45AA">
      <w:pPr>
        <w:pStyle w:val="a3"/>
        <w:numPr>
          <w:ilvl w:val="0"/>
          <w:numId w:val="3"/>
        </w:numPr>
        <w:ind w:left="284" w:hanging="568"/>
        <w:rPr>
          <w:rFonts w:ascii="Times New Roman" w:hAnsi="Times New Roman" w:cs="Times New Roman"/>
          <w:sz w:val="28"/>
          <w:szCs w:val="28"/>
        </w:rPr>
      </w:pPr>
      <w:r w:rsidRPr="00BD6442">
        <w:rPr>
          <w:rFonts w:ascii="Times New Roman" w:hAnsi="Times New Roman" w:cs="Times New Roman"/>
          <w:sz w:val="28"/>
          <w:szCs w:val="28"/>
        </w:rPr>
        <w:t>Забезпечити захист пер</w:t>
      </w:r>
      <w:r>
        <w:rPr>
          <w:rFonts w:ascii="Times New Roman" w:hAnsi="Times New Roman" w:cs="Times New Roman"/>
          <w:sz w:val="28"/>
          <w:szCs w:val="28"/>
        </w:rPr>
        <w:t>сональних даних сімей під соціальним супроводом згідно з чинним законодавством</w:t>
      </w:r>
      <w:r w:rsidRPr="00BD6442">
        <w:rPr>
          <w:rFonts w:ascii="Times New Roman" w:hAnsi="Times New Roman" w:cs="Times New Roman"/>
          <w:sz w:val="28"/>
          <w:szCs w:val="28"/>
        </w:rPr>
        <w:t>.</w:t>
      </w:r>
    </w:p>
    <w:p w:rsidR="009D45AA" w:rsidRDefault="009D45AA" w:rsidP="009D45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45AA" w:rsidRDefault="009D45AA" w:rsidP="009D4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Броварського міського </w:t>
      </w:r>
    </w:p>
    <w:p w:rsidR="009D45AA" w:rsidRDefault="009D45AA" w:rsidP="009D4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центру соціальних служб для сім’ї, </w:t>
      </w:r>
    </w:p>
    <w:p w:rsidR="009D45AA" w:rsidRDefault="009D45AA" w:rsidP="009D4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дітей та молоді                                   _________    ____________________</w:t>
      </w:r>
    </w:p>
    <w:p w:rsidR="009D45AA" w:rsidRPr="002303A5" w:rsidRDefault="009D45AA" w:rsidP="009D45A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2303A5">
        <w:rPr>
          <w:rFonts w:ascii="Times New Roman" w:hAnsi="Times New Roman" w:cs="Times New Roman"/>
          <w:sz w:val="20"/>
          <w:szCs w:val="20"/>
        </w:rPr>
        <w:t xml:space="preserve">(підпис)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2303A5">
        <w:rPr>
          <w:rFonts w:ascii="Times New Roman" w:hAnsi="Times New Roman" w:cs="Times New Roman"/>
          <w:sz w:val="20"/>
          <w:szCs w:val="20"/>
        </w:rPr>
        <w:t xml:space="preserve"> (П.І.Б.)</w:t>
      </w:r>
    </w:p>
    <w:p w:rsidR="009D45AA" w:rsidRDefault="009D45AA" w:rsidP="009D45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45AA" w:rsidRDefault="009D45AA" w:rsidP="009D4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БО «КОВ «БФ </w:t>
      </w:r>
    </w:p>
    <w:p w:rsidR="009D45AA" w:rsidRDefault="009D45AA" w:rsidP="009D4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«СОС Дитячі містечка» Україна     _________      ____________________   </w:t>
      </w:r>
    </w:p>
    <w:p w:rsidR="009D45AA" w:rsidRPr="002303A5" w:rsidRDefault="009D45AA" w:rsidP="009D45A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(підпис)                                 (П.І.Б.)</w:t>
      </w:r>
    </w:p>
    <w:p w:rsidR="009D45AA" w:rsidRDefault="009D45AA" w:rsidP="009D4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45AA" w:rsidRPr="00841F44" w:rsidRDefault="009D45AA" w:rsidP="009D4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Міський голова                                                            І.В. Сапожко</w:t>
      </w:r>
    </w:p>
    <w:p w:rsidR="0040523A" w:rsidRDefault="0040523A"/>
    <w:sectPr w:rsidR="0040523A" w:rsidSect="005E5065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760C0"/>
    <w:multiLevelType w:val="hybridMultilevel"/>
    <w:tmpl w:val="D6B2E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023C8"/>
    <w:multiLevelType w:val="hybridMultilevel"/>
    <w:tmpl w:val="AAF028A0"/>
    <w:lvl w:ilvl="0" w:tplc="B5CAB4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03ECE"/>
    <w:multiLevelType w:val="hybridMultilevel"/>
    <w:tmpl w:val="1A881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>
    <w:useFELayout/>
  </w:compat>
  <w:rsids>
    <w:rsidRoot w:val="009D45AA"/>
    <w:rsid w:val="0040523A"/>
    <w:rsid w:val="00441874"/>
    <w:rsid w:val="00537268"/>
    <w:rsid w:val="005E5065"/>
    <w:rsid w:val="008135E2"/>
    <w:rsid w:val="009D45AA"/>
    <w:rsid w:val="00D24568"/>
    <w:rsid w:val="00E91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5AA"/>
    <w:pPr>
      <w:ind w:left="720"/>
      <w:contextualSpacing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uiPriority w:val="59"/>
    <w:rsid w:val="009D45AA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14212</Words>
  <Characters>8101</Characters>
  <Application>Microsoft Office Word</Application>
  <DocSecurity>0</DocSecurity>
  <Lines>67</Lines>
  <Paragraphs>44</Paragraphs>
  <ScaleCrop>false</ScaleCrop>
  <Company/>
  <LinksUpToDate>false</LinksUpToDate>
  <CharactersWithSpaces>22269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NL</cp:lastModifiedBy>
  <cp:revision>6</cp:revision>
  <dcterms:created xsi:type="dcterms:W3CDTF">2017-12-26T10:37:00Z</dcterms:created>
  <dcterms:modified xsi:type="dcterms:W3CDTF">2018-01-05T07:58:00Z</dcterms:modified>
</cp:coreProperties>
</file>