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BD727" w14:textId="77777777" w:rsidR="005E36A2" w:rsidRDefault="005E36A2" w:rsidP="005E36A2">
      <w:pPr>
        <w:jc w:val="right"/>
        <w:rPr>
          <w:lang w:val="uk-UA"/>
        </w:rPr>
      </w:pPr>
      <w:r>
        <w:rPr>
          <w:lang w:val="uk-UA"/>
        </w:rPr>
        <w:t>Додаток</w:t>
      </w:r>
    </w:p>
    <w:p w14:paraId="2F29D806" w14:textId="77777777" w:rsidR="005E36A2" w:rsidRDefault="005E36A2" w:rsidP="005E36A2">
      <w:pPr>
        <w:jc w:val="right"/>
        <w:rPr>
          <w:lang w:val="uk-UA"/>
        </w:rPr>
      </w:pPr>
      <w:r>
        <w:rPr>
          <w:lang w:val="uk-UA"/>
        </w:rPr>
        <w:t>до рішення Броварської міської ради</w:t>
      </w:r>
    </w:p>
    <w:p w14:paraId="73512462" w14:textId="77777777" w:rsidR="005E36A2" w:rsidRDefault="005E36A2" w:rsidP="005E36A2">
      <w:pPr>
        <w:jc w:val="right"/>
        <w:rPr>
          <w:lang w:val="uk-UA"/>
        </w:rPr>
      </w:pPr>
      <w:r>
        <w:rPr>
          <w:lang w:val="uk-UA"/>
        </w:rPr>
        <w:t>від 21.12.2017 р.№780-36-07</w:t>
      </w:r>
    </w:p>
    <w:p w14:paraId="0AEDCB60" w14:textId="77777777" w:rsidR="005E36A2" w:rsidRDefault="005E36A2" w:rsidP="005E36A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tbl>
      <w:tblPr>
        <w:tblW w:w="19644" w:type="dxa"/>
        <w:tblInd w:w="108" w:type="dxa"/>
        <w:tblLook w:val="04A0" w:firstRow="1" w:lastRow="0" w:firstColumn="1" w:lastColumn="0" w:noHBand="0" w:noVBand="1"/>
      </w:tblPr>
      <w:tblGrid>
        <w:gridCol w:w="16400"/>
        <w:gridCol w:w="548"/>
        <w:gridCol w:w="236"/>
        <w:gridCol w:w="926"/>
        <w:gridCol w:w="721"/>
        <w:gridCol w:w="813"/>
      </w:tblGrid>
      <w:tr w:rsidR="005E36A2" w14:paraId="128C2693" w14:textId="77777777" w:rsidTr="005E36A2">
        <w:trPr>
          <w:gridAfter w:val="5"/>
          <w:wAfter w:w="3244" w:type="dxa"/>
          <w:trHeight w:val="405"/>
        </w:trPr>
        <w:tc>
          <w:tcPr>
            <w:tcW w:w="16400" w:type="dxa"/>
            <w:noWrap/>
            <w:vAlign w:val="bottom"/>
            <w:hideMark/>
          </w:tcPr>
          <w:p w14:paraId="5F9FDA72" w14:textId="77777777" w:rsidR="005E36A2" w:rsidRDefault="005E36A2">
            <w:pPr>
              <w:rPr>
                <w:sz w:val="32"/>
                <w:szCs w:val="32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ІV.</w:t>
            </w:r>
            <w:r>
              <w:rPr>
                <w:sz w:val="32"/>
                <w:szCs w:val="32"/>
                <w:lang w:val="uk-UA" w:eastAsia="uk-UA"/>
              </w:rPr>
              <w:t xml:space="preserve"> Фінансування  програми.   Показники.</w:t>
            </w:r>
          </w:p>
        </w:tc>
      </w:tr>
      <w:tr w:rsidR="005E36A2" w14:paraId="0C0D6290" w14:textId="77777777" w:rsidTr="005E36A2">
        <w:trPr>
          <w:trHeight w:val="315"/>
        </w:trPr>
        <w:tc>
          <w:tcPr>
            <w:tcW w:w="16948" w:type="dxa"/>
            <w:gridSpan w:val="2"/>
            <w:noWrap/>
            <w:vAlign w:val="bottom"/>
            <w:hideMark/>
          </w:tcPr>
          <w:p w14:paraId="25B0A31B" w14:textId="77777777" w:rsidR="005E36A2" w:rsidRDefault="005E36A2"/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6E0426" w14:textId="77777777" w:rsidR="005E36A2" w:rsidRDefault="005E36A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A1E845" w14:textId="77777777" w:rsidR="005E36A2" w:rsidRDefault="005E36A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5856F6" w14:textId="77777777" w:rsidR="005E36A2" w:rsidRDefault="005E36A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0D088A" w14:textId="77777777" w:rsidR="005E36A2" w:rsidRDefault="005E36A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E36A2" w14:paraId="4B8C0853" w14:textId="77777777" w:rsidTr="005E36A2">
        <w:trPr>
          <w:gridAfter w:val="4"/>
          <w:wAfter w:w="2696" w:type="dxa"/>
          <w:trHeight w:val="300"/>
        </w:trPr>
        <w:tc>
          <w:tcPr>
            <w:tcW w:w="16948" w:type="dxa"/>
            <w:gridSpan w:val="2"/>
            <w:noWrap/>
            <w:vAlign w:val="bottom"/>
            <w:hideMark/>
          </w:tcPr>
          <w:tbl>
            <w:tblPr>
              <w:tblW w:w="16727" w:type="dxa"/>
              <w:tblLook w:val="04A0" w:firstRow="1" w:lastRow="0" w:firstColumn="1" w:lastColumn="0" w:noHBand="0" w:noVBand="1"/>
            </w:tblPr>
            <w:tblGrid>
              <w:gridCol w:w="461"/>
              <w:gridCol w:w="524"/>
              <w:gridCol w:w="433"/>
              <w:gridCol w:w="4289"/>
              <w:gridCol w:w="469"/>
              <w:gridCol w:w="517"/>
              <w:gridCol w:w="986"/>
              <w:gridCol w:w="384"/>
              <w:gridCol w:w="881"/>
              <w:gridCol w:w="11"/>
              <w:gridCol w:w="928"/>
              <w:gridCol w:w="635"/>
              <w:gridCol w:w="167"/>
              <w:gridCol w:w="1137"/>
              <w:gridCol w:w="167"/>
              <w:gridCol w:w="1136"/>
              <w:gridCol w:w="167"/>
              <w:gridCol w:w="1136"/>
              <w:gridCol w:w="167"/>
              <w:gridCol w:w="1136"/>
              <w:gridCol w:w="996"/>
            </w:tblGrid>
            <w:tr w:rsidR="005E36A2" w14:paraId="7551860D" w14:textId="77777777">
              <w:trPr>
                <w:gridAfter w:val="12"/>
                <w:wAfter w:w="7783" w:type="dxa"/>
                <w:trHeight w:val="330"/>
              </w:trPr>
              <w:tc>
                <w:tcPr>
                  <w:tcW w:w="5707" w:type="dxa"/>
                  <w:gridSpan w:val="4"/>
                  <w:noWrap/>
                  <w:vAlign w:val="center"/>
                  <w:hideMark/>
                </w:tcPr>
                <w:p w14:paraId="788AEC46" w14:textId="77777777" w:rsidR="005E36A2" w:rsidRDefault="005E36A2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bookmarkStart w:id="0" w:name="RANGE!A1:H66"/>
                  <w:bookmarkEnd w:id="0"/>
                </w:p>
              </w:tc>
              <w:tc>
                <w:tcPr>
                  <w:tcW w:w="986" w:type="dxa"/>
                  <w:gridSpan w:val="2"/>
                  <w:noWrap/>
                  <w:vAlign w:val="bottom"/>
                  <w:hideMark/>
                </w:tcPr>
                <w:p w14:paraId="049741F4" w14:textId="77777777" w:rsidR="005E36A2" w:rsidRDefault="005E36A2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986" w:type="dxa"/>
                  <w:noWrap/>
                  <w:vAlign w:val="bottom"/>
                  <w:hideMark/>
                </w:tcPr>
                <w:p w14:paraId="39C9DF52" w14:textId="77777777" w:rsidR="005E36A2" w:rsidRDefault="005E36A2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26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08910AD" w14:textId="77777777" w:rsidR="005E36A2" w:rsidRDefault="005E36A2">
                  <w:pPr>
                    <w:jc w:val="right"/>
                    <w:rPr>
                      <w:bCs/>
                      <w:lang w:val="uk-UA" w:eastAsia="uk-UA"/>
                    </w:rPr>
                  </w:pPr>
                  <w:proofErr w:type="spellStart"/>
                  <w:r>
                    <w:rPr>
                      <w:bCs/>
                      <w:lang w:val="uk-UA" w:eastAsia="uk-UA"/>
                    </w:rPr>
                    <w:t>тис.грн</w:t>
                  </w:r>
                  <w:proofErr w:type="spellEnd"/>
                  <w:r>
                    <w:rPr>
                      <w:bCs/>
                      <w:lang w:val="uk-UA" w:eastAsia="uk-UA"/>
                    </w:rPr>
                    <w:t>.</w:t>
                  </w:r>
                </w:p>
              </w:tc>
            </w:tr>
            <w:tr w:rsidR="005E36A2" w14:paraId="75612005" w14:textId="77777777">
              <w:trPr>
                <w:gridAfter w:val="12"/>
                <w:wAfter w:w="7783" w:type="dxa"/>
                <w:trHeight w:val="270"/>
              </w:trPr>
              <w:tc>
                <w:tcPr>
                  <w:tcW w:w="5707" w:type="dxa"/>
                  <w:gridSpan w:val="4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53908C52" w14:textId="77777777" w:rsidR="005E36A2" w:rsidRDefault="005E36A2">
                  <w:pPr>
                    <w:jc w:val="center"/>
                    <w:rPr>
                      <w:bCs/>
                      <w:lang w:val="uk-UA" w:eastAsia="uk-UA"/>
                    </w:rPr>
                  </w:pPr>
                  <w:r>
                    <w:rPr>
                      <w:bCs/>
                      <w:lang w:val="uk-UA" w:eastAsia="uk-UA"/>
                    </w:rPr>
                    <w:t>Видатки</w:t>
                  </w:r>
                </w:p>
              </w:tc>
              <w:tc>
                <w:tcPr>
                  <w:tcW w:w="3237" w:type="dxa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B63F955" w14:textId="77777777" w:rsidR="005E36A2" w:rsidRDefault="005E36A2">
                  <w:pPr>
                    <w:jc w:val="center"/>
                    <w:rPr>
                      <w:bCs/>
                      <w:lang w:val="uk-UA" w:eastAsia="uk-UA"/>
                    </w:rPr>
                  </w:pPr>
                  <w:r>
                    <w:rPr>
                      <w:bCs/>
                      <w:lang w:val="uk-UA" w:eastAsia="uk-UA"/>
                    </w:rPr>
                    <w:t>2017</w:t>
                  </w:r>
                </w:p>
              </w:tc>
            </w:tr>
            <w:tr w:rsidR="005E36A2" w14:paraId="0C68EF37" w14:textId="77777777">
              <w:trPr>
                <w:gridAfter w:val="12"/>
                <w:wAfter w:w="7783" w:type="dxa"/>
                <w:trHeight w:val="273"/>
              </w:trPr>
              <w:tc>
                <w:tcPr>
                  <w:tcW w:w="0" w:type="auto"/>
                  <w:gridSpan w:val="4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2A16609F" w14:textId="77777777" w:rsidR="005E36A2" w:rsidRDefault="005E36A2">
                  <w:pPr>
                    <w:rPr>
                      <w:bCs/>
                      <w:lang w:val="uk-UA" w:eastAsia="uk-UA"/>
                    </w:rPr>
                  </w:pPr>
                </w:p>
              </w:tc>
              <w:tc>
                <w:tcPr>
                  <w:tcW w:w="986" w:type="dxa"/>
                  <w:gridSpan w:val="2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7857088" w14:textId="77777777" w:rsidR="005E36A2" w:rsidRDefault="005E36A2">
                  <w:pPr>
                    <w:jc w:val="center"/>
                    <w:rPr>
                      <w:bCs/>
                      <w:lang w:val="uk-UA" w:eastAsia="uk-UA"/>
                    </w:rPr>
                  </w:pPr>
                  <w:r>
                    <w:rPr>
                      <w:bCs/>
                      <w:lang w:val="uk-UA" w:eastAsia="uk-UA"/>
                    </w:rPr>
                    <w:t>Разом</w:t>
                  </w:r>
                </w:p>
              </w:tc>
              <w:tc>
                <w:tcPr>
                  <w:tcW w:w="2251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53AD0CC" w14:textId="77777777" w:rsidR="005E36A2" w:rsidRDefault="005E36A2">
                  <w:pPr>
                    <w:jc w:val="center"/>
                    <w:rPr>
                      <w:bCs/>
                      <w:lang w:val="uk-UA" w:eastAsia="uk-UA"/>
                    </w:rPr>
                  </w:pPr>
                  <w:r>
                    <w:rPr>
                      <w:bCs/>
                      <w:lang w:val="uk-UA" w:eastAsia="uk-UA"/>
                    </w:rPr>
                    <w:t>в тому числі:</w:t>
                  </w:r>
                </w:p>
              </w:tc>
            </w:tr>
            <w:tr w:rsidR="005E36A2" w14:paraId="7C435896" w14:textId="77777777">
              <w:trPr>
                <w:gridAfter w:val="12"/>
                <w:wAfter w:w="7783" w:type="dxa"/>
                <w:trHeight w:val="547"/>
              </w:trPr>
              <w:tc>
                <w:tcPr>
                  <w:tcW w:w="0" w:type="auto"/>
                  <w:gridSpan w:val="4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0ADC0F0" w14:textId="77777777" w:rsidR="005E36A2" w:rsidRDefault="005E36A2">
                  <w:pPr>
                    <w:rPr>
                      <w:bCs/>
                      <w:lang w:val="uk-UA" w:eastAsia="uk-UA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4CF7442" w14:textId="77777777" w:rsidR="005E36A2" w:rsidRDefault="005E36A2">
                  <w:pPr>
                    <w:rPr>
                      <w:bCs/>
                      <w:lang w:val="uk-UA" w:eastAsia="uk-UA"/>
                    </w:rPr>
                  </w:pP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ABBCDF" w14:textId="77777777" w:rsidR="005E36A2" w:rsidRDefault="005E36A2">
                  <w:pPr>
                    <w:jc w:val="center"/>
                    <w:rPr>
                      <w:bCs/>
                      <w:lang w:val="uk-UA" w:eastAsia="uk-UA"/>
                    </w:rPr>
                  </w:pPr>
                  <w:proofErr w:type="spellStart"/>
                  <w:r>
                    <w:rPr>
                      <w:bCs/>
                      <w:lang w:val="uk-UA" w:eastAsia="uk-UA"/>
                    </w:rPr>
                    <w:t>Заг</w:t>
                  </w:r>
                  <w:proofErr w:type="spellEnd"/>
                  <w:r>
                    <w:rPr>
                      <w:bCs/>
                      <w:lang w:val="uk-UA" w:eastAsia="uk-UA"/>
                    </w:rPr>
                    <w:t xml:space="preserve">. </w:t>
                  </w:r>
                </w:p>
                <w:p w14:paraId="5879C05B" w14:textId="77777777" w:rsidR="005E36A2" w:rsidRDefault="005E36A2">
                  <w:pPr>
                    <w:jc w:val="center"/>
                    <w:rPr>
                      <w:bCs/>
                      <w:lang w:val="uk-UA" w:eastAsia="uk-UA"/>
                    </w:rPr>
                  </w:pPr>
                  <w:r>
                    <w:rPr>
                      <w:bCs/>
                      <w:lang w:val="uk-UA" w:eastAsia="uk-UA"/>
                    </w:rPr>
                    <w:t>фонд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D53AF3" w14:textId="77777777" w:rsidR="005E36A2" w:rsidRDefault="005E36A2">
                  <w:pPr>
                    <w:jc w:val="center"/>
                    <w:rPr>
                      <w:bCs/>
                      <w:lang w:val="uk-UA" w:eastAsia="uk-UA"/>
                    </w:rPr>
                  </w:pPr>
                  <w:r>
                    <w:rPr>
                      <w:bCs/>
                      <w:lang w:val="uk-UA" w:eastAsia="uk-UA"/>
                    </w:rPr>
                    <w:t>Спец. фонд</w:t>
                  </w:r>
                </w:p>
              </w:tc>
            </w:tr>
            <w:tr w:rsidR="005E36A2" w14:paraId="59CFA6E4" w14:textId="77777777">
              <w:trPr>
                <w:gridAfter w:val="12"/>
                <w:wAfter w:w="7783" w:type="dxa"/>
                <w:trHeight w:val="258"/>
              </w:trPr>
              <w:tc>
                <w:tcPr>
                  <w:tcW w:w="5707" w:type="dxa"/>
                  <w:gridSpan w:val="4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3EAA6A4E" w14:textId="77777777" w:rsidR="005E36A2" w:rsidRDefault="005E36A2">
                  <w:pPr>
                    <w:jc w:val="center"/>
                    <w:rPr>
                      <w:bCs/>
                      <w:lang w:val="uk-UA" w:eastAsia="uk-UA"/>
                    </w:rPr>
                  </w:pPr>
                  <w:r>
                    <w:rPr>
                      <w:bCs/>
                      <w:lang w:val="uk-UA" w:eastAsia="uk-UA"/>
                    </w:rPr>
                    <w:t>1</w:t>
                  </w:r>
                </w:p>
              </w:tc>
              <w:tc>
                <w:tcPr>
                  <w:tcW w:w="98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2ABCF6E6" w14:textId="77777777" w:rsidR="005E36A2" w:rsidRDefault="005E36A2">
                  <w:pPr>
                    <w:jc w:val="center"/>
                    <w:rPr>
                      <w:bCs/>
                      <w:lang w:val="uk-UA" w:eastAsia="uk-UA"/>
                    </w:rPr>
                  </w:pPr>
                  <w:r>
                    <w:rPr>
                      <w:bCs/>
                      <w:lang w:val="uk-UA" w:eastAsia="uk-UA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2E5890C0" w14:textId="77777777" w:rsidR="005E36A2" w:rsidRDefault="005E36A2">
                  <w:pPr>
                    <w:ind w:right="164"/>
                    <w:jc w:val="center"/>
                    <w:rPr>
                      <w:bCs/>
                      <w:lang w:val="uk-UA" w:eastAsia="uk-UA"/>
                    </w:rPr>
                  </w:pPr>
                  <w:r>
                    <w:rPr>
                      <w:bCs/>
                      <w:lang w:val="uk-UA" w:eastAsia="uk-UA"/>
                    </w:rPr>
                    <w:t>3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6B5DC43" w14:textId="77777777" w:rsidR="005E36A2" w:rsidRDefault="005E36A2">
                  <w:pPr>
                    <w:jc w:val="center"/>
                    <w:rPr>
                      <w:bCs/>
                      <w:lang w:val="uk-UA" w:eastAsia="uk-UA"/>
                    </w:rPr>
                  </w:pPr>
                  <w:r>
                    <w:rPr>
                      <w:bCs/>
                      <w:lang w:val="uk-UA" w:eastAsia="uk-UA"/>
                    </w:rPr>
                    <w:t>4</w:t>
                  </w:r>
                </w:p>
              </w:tc>
            </w:tr>
            <w:tr w:rsidR="005E36A2" w14:paraId="78CB7623" w14:textId="77777777">
              <w:trPr>
                <w:gridAfter w:val="12"/>
                <w:wAfter w:w="7783" w:type="dxa"/>
                <w:trHeight w:val="720"/>
              </w:trPr>
              <w:tc>
                <w:tcPr>
                  <w:tcW w:w="5707" w:type="dxa"/>
                  <w:gridSpan w:val="4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0C0C0"/>
                  <w:vAlign w:val="center"/>
                  <w:hideMark/>
                </w:tcPr>
                <w:p w14:paraId="0E426DA5" w14:textId="77777777" w:rsidR="005E36A2" w:rsidRDefault="005E36A2">
                  <w:pPr>
                    <w:rPr>
                      <w:b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Cs/>
                      <w:sz w:val="28"/>
                      <w:szCs w:val="28"/>
                      <w:lang w:val="uk-UA" w:eastAsia="uk-UA"/>
                    </w:rPr>
                    <w:t xml:space="preserve">Міська програма «Позашкільна освіта» на 2015-2018 </w:t>
                  </w:r>
                  <w:proofErr w:type="spellStart"/>
                  <w:r>
                    <w:rPr>
                      <w:bCs/>
                      <w:sz w:val="28"/>
                      <w:szCs w:val="28"/>
                      <w:lang w:val="uk-UA" w:eastAsia="uk-UA"/>
                    </w:rPr>
                    <w:t>р.р</w:t>
                  </w:r>
                  <w:proofErr w:type="spellEnd"/>
                  <w:r>
                    <w:rPr>
                      <w:bCs/>
                      <w:sz w:val="28"/>
                      <w:szCs w:val="28"/>
                      <w:lang w:val="uk-UA" w:eastAsia="uk-UA"/>
                    </w:rPr>
                    <w:t>., затверджена рішенням   Броварської міської ради від 25.12.2014р. № 1366-50-06</w:t>
                  </w:r>
                </w:p>
              </w:tc>
              <w:tc>
                <w:tcPr>
                  <w:tcW w:w="98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5750D3D" w14:textId="77777777" w:rsidR="005E36A2" w:rsidRDefault="005E36A2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uk-UA" w:eastAsia="uk-UA"/>
                    </w:rPr>
                    <w:t>3558,0</w:t>
                  </w:r>
                </w:p>
              </w:tc>
              <w:tc>
                <w:tcPr>
                  <w:tcW w:w="9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16899CC7" w14:textId="77777777" w:rsidR="005E36A2" w:rsidRDefault="005E36A2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uk-UA" w:eastAsia="uk-UA"/>
                    </w:rPr>
                    <w:t>2123,5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85039F0" w14:textId="77777777" w:rsidR="005E36A2" w:rsidRDefault="005E36A2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uk-UA" w:eastAsia="uk-UA"/>
                    </w:rPr>
                    <w:t>1434,5</w:t>
                  </w:r>
                </w:p>
              </w:tc>
            </w:tr>
            <w:tr w:rsidR="005E36A2" w14:paraId="3F7D42B3" w14:textId="77777777">
              <w:trPr>
                <w:gridAfter w:val="11"/>
                <w:wAfter w:w="7772" w:type="dxa"/>
                <w:trHeight w:val="360"/>
              </w:trPr>
              <w:tc>
                <w:tcPr>
                  <w:tcW w:w="8955" w:type="dxa"/>
                  <w:gridSpan w:val="10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8027A2" w14:textId="77777777" w:rsidR="005E36A2" w:rsidRDefault="005E36A2">
                  <w:pPr>
                    <w:jc w:val="center"/>
                    <w:rPr>
                      <w:bCs/>
                      <w:i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Cs/>
                      <w:i/>
                      <w:sz w:val="28"/>
                      <w:szCs w:val="28"/>
                      <w:lang w:val="uk-UA" w:eastAsia="uk-UA"/>
                    </w:rPr>
                    <w:t>Завдання 3. Забезпечувати збереження основних фондів позашкільних закладів</w:t>
                  </w:r>
                </w:p>
              </w:tc>
            </w:tr>
            <w:tr w:rsidR="005E36A2" w14:paraId="1B4FA719" w14:textId="77777777">
              <w:trPr>
                <w:gridAfter w:val="12"/>
                <w:wAfter w:w="7783" w:type="dxa"/>
                <w:trHeight w:val="345"/>
              </w:trPr>
              <w:tc>
                <w:tcPr>
                  <w:tcW w:w="5707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74A67E" w14:textId="77777777" w:rsidR="005E36A2" w:rsidRDefault="005E36A2">
                  <w:pPr>
                    <w:rPr>
                      <w:b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Cs/>
                      <w:sz w:val="28"/>
                      <w:szCs w:val="28"/>
                      <w:lang w:val="uk-UA" w:eastAsia="uk-UA"/>
                    </w:rPr>
                    <w:t>Заходи:</w:t>
                  </w:r>
                </w:p>
              </w:tc>
              <w:tc>
                <w:tcPr>
                  <w:tcW w:w="98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D2404F7" w14:textId="77777777" w:rsidR="005E36A2" w:rsidRDefault="005E36A2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uk-UA" w:eastAsia="uk-UA"/>
                    </w:rPr>
                    <w:t>1958,0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DF65BA" w14:textId="77777777" w:rsidR="005E36A2" w:rsidRDefault="005E36A2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uk-UA" w:eastAsia="uk-UA"/>
                    </w:rPr>
                    <w:t>523,5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A4E5CED" w14:textId="77777777" w:rsidR="005E36A2" w:rsidRDefault="005E36A2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uk-UA" w:eastAsia="uk-UA"/>
                    </w:rPr>
                    <w:t>1434,5</w:t>
                  </w:r>
                </w:p>
              </w:tc>
            </w:tr>
            <w:tr w:rsidR="005E36A2" w14:paraId="6DE6A0B2" w14:textId="77777777">
              <w:trPr>
                <w:gridAfter w:val="12"/>
                <w:wAfter w:w="7783" w:type="dxa"/>
                <w:trHeight w:val="345"/>
              </w:trPr>
              <w:tc>
                <w:tcPr>
                  <w:tcW w:w="5707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hideMark/>
                </w:tcPr>
                <w:p w14:paraId="59CA29FF" w14:textId="77777777" w:rsidR="005E36A2" w:rsidRDefault="005E36A2">
                  <w:pPr>
                    <w:rPr>
                      <w:b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Cs/>
                      <w:sz w:val="28"/>
                      <w:szCs w:val="28"/>
                      <w:lang w:val="uk-UA" w:eastAsia="uk-UA"/>
                    </w:rPr>
                    <w:t xml:space="preserve">1. </w:t>
                  </w:r>
                  <w:r>
                    <w:rPr>
                      <w:sz w:val="28"/>
                      <w:szCs w:val="28"/>
                      <w:lang w:val="uk-UA" w:eastAsia="uk-UA"/>
                    </w:rPr>
                    <w:t>Придбання меблів, обладнання для нового приміщення БДЮТ</w:t>
                  </w:r>
                </w:p>
              </w:tc>
              <w:tc>
                <w:tcPr>
                  <w:tcW w:w="98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BB9F327" w14:textId="77777777" w:rsidR="005E36A2" w:rsidRDefault="005E36A2">
                  <w:pPr>
                    <w:jc w:val="center"/>
                    <w:rPr>
                      <w:b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Cs/>
                      <w:sz w:val="28"/>
                      <w:szCs w:val="28"/>
                      <w:lang w:val="uk-UA" w:eastAsia="uk-UA"/>
                    </w:rPr>
                    <w:t>700,0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67B1FF00" w14:textId="77777777" w:rsidR="005E36A2" w:rsidRDefault="005E36A2">
                  <w:pPr>
                    <w:jc w:val="center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290890E" w14:textId="77777777" w:rsidR="005E36A2" w:rsidRDefault="005E36A2">
                  <w:pPr>
                    <w:jc w:val="center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700,0</w:t>
                  </w:r>
                </w:p>
              </w:tc>
            </w:tr>
            <w:tr w:rsidR="005E36A2" w14:paraId="0F47427F" w14:textId="77777777">
              <w:trPr>
                <w:gridAfter w:val="12"/>
                <w:wAfter w:w="7783" w:type="dxa"/>
                <w:trHeight w:val="345"/>
              </w:trPr>
              <w:tc>
                <w:tcPr>
                  <w:tcW w:w="5707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43AFB8DC" w14:textId="77777777" w:rsidR="005E36A2" w:rsidRDefault="005E36A2">
                  <w:pPr>
                    <w:jc w:val="center"/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>показники:</w:t>
                  </w:r>
                </w:p>
              </w:tc>
              <w:tc>
                <w:tcPr>
                  <w:tcW w:w="98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753B4DA" w14:textId="77777777" w:rsidR="005E36A2" w:rsidRDefault="005E36A2">
                  <w:pPr>
                    <w:jc w:val="center"/>
                    <w:rPr>
                      <w:b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Cs/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714DDC5E" w14:textId="77777777" w:rsidR="005E36A2" w:rsidRDefault="005E36A2">
                  <w:pPr>
                    <w:jc w:val="center"/>
                    <w:rPr>
                      <w:b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Cs/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30C05CC" w14:textId="77777777" w:rsidR="005E36A2" w:rsidRDefault="005E36A2">
                  <w:pPr>
                    <w:jc w:val="center"/>
                    <w:rPr>
                      <w:b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Cs/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</w:tr>
            <w:tr w:rsidR="005E36A2" w14:paraId="60CB2D0B" w14:textId="77777777">
              <w:trPr>
                <w:gridAfter w:val="12"/>
                <w:wAfter w:w="7783" w:type="dxa"/>
                <w:trHeight w:val="345"/>
              </w:trPr>
              <w:tc>
                <w:tcPr>
                  <w:tcW w:w="5707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BCEBE61" w14:textId="77777777" w:rsidR="005E36A2" w:rsidRDefault="005E36A2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>видатки на 1 дитину в рік, грн.</w:t>
                  </w:r>
                </w:p>
              </w:tc>
              <w:tc>
                <w:tcPr>
                  <w:tcW w:w="98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56A6A94" w14:textId="77777777" w:rsidR="005E36A2" w:rsidRDefault="005E36A2">
                  <w:pPr>
                    <w:jc w:val="center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1661,0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5E877359" w14:textId="77777777" w:rsidR="005E36A2" w:rsidRDefault="005E36A2">
                  <w:pPr>
                    <w:jc w:val="center"/>
                    <w:rPr>
                      <w:b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Cs/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D611765" w14:textId="77777777" w:rsidR="005E36A2" w:rsidRDefault="005E36A2">
                  <w:pPr>
                    <w:jc w:val="center"/>
                    <w:rPr>
                      <w:b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Cs/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</w:tr>
            <w:tr w:rsidR="005E36A2" w14:paraId="566281BD" w14:textId="77777777">
              <w:trPr>
                <w:gridAfter w:val="12"/>
                <w:wAfter w:w="7783" w:type="dxa"/>
                <w:trHeight w:val="435"/>
              </w:trPr>
              <w:tc>
                <w:tcPr>
                  <w:tcW w:w="5707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14:paraId="6D8BF767" w14:textId="77777777" w:rsidR="005E36A2" w:rsidRDefault="005E36A2">
                  <w:pPr>
                    <w:rPr>
                      <w:bCs/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Cs/>
                      <w:iCs/>
                      <w:sz w:val="28"/>
                      <w:szCs w:val="28"/>
                      <w:lang w:val="uk-UA" w:eastAsia="uk-UA"/>
                    </w:rPr>
                    <w:t xml:space="preserve">2. </w:t>
                  </w: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>Придбання меблів, обладнання для приміщення ДЕНЦ «Камелія»</w:t>
                  </w:r>
                </w:p>
              </w:tc>
              <w:tc>
                <w:tcPr>
                  <w:tcW w:w="98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D9F26A7" w14:textId="77777777" w:rsidR="005E36A2" w:rsidRDefault="005E36A2">
                  <w:pPr>
                    <w:jc w:val="center"/>
                    <w:rPr>
                      <w:b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Cs/>
                      <w:sz w:val="28"/>
                      <w:szCs w:val="28"/>
                      <w:lang w:val="uk-UA" w:eastAsia="uk-UA"/>
                    </w:rPr>
                    <w:t>1258,0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D9A8E70" w14:textId="77777777" w:rsidR="005E36A2" w:rsidRDefault="005E36A2">
                  <w:pPr>
                    <w:jc w:val="center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523,5 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D573A40" w14:textId="77777777" w:rsidR="005E36A2" w:rsidRDefault="005E36A2">
                  <w:pPr>
                    <w:jc w:val="center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734,5</w:t>
                  </w:r>
                </w:p>
              </w:tc>
            </w:tr>
            <w:tr w:rsidR="005E36A2" w14:paraId="084580FC" w14:textId="77777777">
              <w:trPr>
                <w:gridAfter w:val="12"/>
                <w:wAfter w:w="7783" w:type="dxa"/>
                <w:trHeight w:val="345"/>
              </w:trPr>
              <w:tc>
                <w:tcPr>
                  <w:tcW w:w="5707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1C181D5C" w14:textId="77777777" w:rsidR="005E36A2" w:rsidRDefault="005E36A2">
                  <w:pPr>
                    <w:jc w:val="center"/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>показники:</w:t>
                  </w:r>
                </w:p>
              </w:tc>
              <w:tc>
                <w:tcPr>
                  <w:tcW w:w="98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42B02E6" w14:textId="77777777" w:rsidR="005E36A2" w:rsidRDefault="005E36A2">
                  <w:pPr>
                    <w:jc w:val="center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11B1F66" w14:textId="77777777" w:rsidR="005E36A2" w:rsidRDefault="005E36A2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89070D5" w14:textId="77777777" w:rsidR="005E36A2" w:rsidRDefault="005E36A2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</w:tr>
            <w:tr w:rsidR="005E36A2" w14:paraId="2F1275F1" w14:textId="77777777">
              <w:trPr>
                <w:gridAfter w:val="12"/>
                <w:wAfter w:w="7783" w:type="dxa"/>
                <w:trHeight w:val="345"/>
              </w:trPr>
              <w:tc>
                <w:tcPr>
                  <w:tcW w:w="5707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D7202B5" w14:textId="77777777" w:rsidR="005E36A2" w:rsidRDefault="005E36A2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>видатки на 1 дитину в рік, грн.</w:t>
                  </w:r>
                </w:p>
              </w:tc>
              <w:tc>
                <w:tcPr>
                  <w:tcW w:w="98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9DEDEAD" w14:textId="77777777" w:rsidR="005E36A2" w:rsidRDefault="005E36A2">
                  <w:pPr>
                    <w:jc w:val="center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1355,0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61175AF" w14:textId="77777777" w:rsidR="005E36A2" w:rsidRDefault="005E36A2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6DC5E17" w14:textId="77777777" w:rsidR="005E36A2" w:rsidRDefault="005E36A2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</w:tr>
            <w:tr w:rsidR="005E36A2" w14:paraId="20ADCEAB" w14:textId="77777777">
              <w:trPr>
                <w:gridAfter w:val="11"/>
                <w:wAfter w:w="7772" w:type="dxa"/>
                <w:trHeight w:val="405"/>
              </w:trPr>
              <w:tc>
                <w:tcPr>
                  <w:tcW w:w="8955" w:type="dxa"/>
                  <w:gridSpan w:val="10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43735E" w14:textId="77777777" w:rsidR="005E36A2" w:rsidRDefault="005E36A2">
                  <w:pPr>
                    <w:jc w:val="center"/>
                    <w:rPr>
                      <w:bCs/>
                      <w:i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Cs/>
                      <w:i/>
                      <w:sz w:val="28"/>
                      <w:szCs w:val="28"/>
                      <w:lang w:val="uk-UA" w:eastAsia="uk-UA"/>
                    </w:rPr>
                    <w:t>Завдання 6. Формування позитивної мотивації на здоровий спосіб життя у дітей</w:t>
                  </w:r>
                </w:p>
              </w:tc>
            </w:tr>
            <w:tr w:rsidR="005E36A2" w14:paraId="32619708" w14:textId="77777777">
              <w:trPr>
                <w:gridAfter w:val="12"/>
                <w:wAfter w:w="7783" w:type="dxa"/>
                <w:trHeight w:val="285"/>
              </w:trPr>
              <w:tc>
                <w:tcPr>
                  <w:tcW w:w="5707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DE30CA" w14:textId="77777777" w:rsidR="005E36A2" w:rsidRDefault="005E36A2">
                  <w:pPr>
                    <w:rPr>
                      <w:b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Cs/>
                      <w:sz w:val="28"/>
                      <w:szCs w:val="28"/>
                      <w:lang w:val="uk-UA" w:eastAsia="uk-UA"/>
                    </w:rPr>
                    <w:t>Заходи:</w:t>
                  </w:r>
                </w:p>
              </w:tc>
              <w:tc>
                <w:tcPr>
                  <w:tcW w:w="98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50297D6" w14:textId="77777777" w:rsidR="005E36A2" w:rsidRDefault="005E36A2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uk-UA" w:eastAsia="uk-UA"/>
                    </w:rPr>
                    <w:t>1600,0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5F87E081" w14:textId="77777777" w:rsidR="005E36A2" w:rsidRDefault="005E36A2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uk-UA" w:eastAsia="uk-UA"/>
                    </w:rPr>
                    <w:t>1600,0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ABCA70D" w14:textId="77777777" w:rsidR="005E36A2" w:rsidRDefault="005E36A2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uk-UA" w:eastAsia="uk-UA"/>
                    </w:rPr>
                    <w:t>0,0</w:t>
                  </w:r>
                </w:p>
              </w:tc>
            </w:tr>
            <w:tr w:rsidR="005E36A2" w14:paraId="37AC0164" w14:textId="77777777">
              <w:trPr>
                <w:gridAfter w:val="12"/>
                <w:wAfter w:w="7783" w:type="dxa"/>
                <w:trHeight w:val="615"/>
              </w:trPr>
              <w:tc>
                <w:tcPr>
                  <w:tcW w:w="5707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14:paraId="64EBEABE" w14:textId="77777777" w:rsidR="005E36A2" w:rsidRDefault="005E36A2">
                  <w:pPr>
                    <w:rPr>
                      <w:bCs/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Cs/>
                      <w:iCs/>
                      <w:sz w:val="28"/>
                      <w:szCs w:val="28"/>
                      <w:lang w:val="uk-UA" w:eastAsia="uk-UA"/>
                    </w:rPr>
                    <w:t>1</w:t>
                  </w: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>. Відшкодування витрат на комунальні послуги з проведення занять плавання у КП «</w:t>
                  </w:r>
                  <w:proofErr w:type="spellStart"/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>Оздоровчо</w:t>
                  </w:r>
                  <w:proofErr w:type="spellEnd"/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>-реабілітаційний центр»</w:t>
                  </w:r>
                </w:p>
              </w:tc>
              <w:tc>
                <w:tcPr>
                  <w:tcW w:w="98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99956E3" w14:textId="77777777" w:rsidR="005E36A2" w:rsidRDefault="005E36A2">
                  <w:pPr>
                    <w:jc w:val="center"/>
                    <w:rPr>
                      <w:b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Cs/>
                      <w:sz w:val="28"/>
                      <w:szCs w:val="28"/>
                      <w:lang w:val="uk-UA" w:eastAsia="uk-UA"/>
                    </w:rPr>
                    <w:t>1600,0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AA71078" w14:textId="77777777" w:rsidR="005E36A2" w:rsidRDefault="005E36A2">
                  <w:pPr>
                    <w:jc w:val="center"/>
                    <w:rPr>
                      <w:b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Cs/>
                      <w:sz w:val="28"/>
                      <w:szCs w:val="28"/>
                      <w:lang w:val="uk-UA" w:eastAsia="uk-UA"/>
                    </w:rPr>
                    <w:t>1600,0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62F8272" w14:textId="77777777" w:rsidR="005E36A2" w:rsidRDefault="005E36A2">
                  <w:pPr>
                    <w:jc w:val="center"/>
                    <w:rPr>
                      <w:b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Cs/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</w:tr>
            <w:tr w:rsidR="005E36A2" w14:paraId="6CB4D7F4" w14:textId="77777777">
              <w:trPr>
                <w:gridAfter w:val="12"/>
                <w:wAfter w:w="7783" w:type="dxa"/>
                <w:trHeight w:val="285"/>
              </w:trPr>
              <w:tc>
                <w:tcPr>
                  <w:tcW w:w="5707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5CBE3916" w14:textId="77777777" w:rsidR="005E36A2" w:rsidRDefault="005E36A2">
                  <w:pPr>
                    <w:jc w:val="center"/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>показники:</w:t>
                  </w:r>
                </w:p>
              </w:tc>
              <w:tc>
                <w:tcPr>
                  <w:tcW w:w="98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8A0E014" w14:textId="77777777" w:rsidR="005E36A2" w:rsidRDefault="005E36A2">
                  <w:pPr>
                    <w:jc w:val="center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EC12600" w14:textId="77777777" w:rsidR="005E36A2" w:rsidRDefault="005E36A2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2DB9375" w14:textId="77777777" w:rsidR="005E36A2" w:rsidRDefault="005E36A2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</w:tr>
            <w:tr w:rsidR="005E36A2" w14:paraId="1B205B10" w14:textId="77777777">
              <w:trPr>
                <w:gridAfter w:val="12"/>
                <w:wAfter w:w="7783" w:type="dxa"/>
                <w:trHeight w:val="315"/>
              </w:trPr>
              <w:tc>
                <w:tcPr>
                  <w:tcW w:w="5707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0CD8D92" w14:textId="77777777" w:rsidR="005E36A2" w:rsidRDefault="005E36A2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 xml:space="preserve">кількість </w:t>
                  </w:r>
                  <w:proofErr w:type="spellStart"/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>дітодніввідвідувань</w:t>
                  </w:r>
                  <w:proofErr w:type="spellEnd"/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>, од.</w:t>
                  </w:r>
                </w:p>
              </w:tc>
              <w:tc>
                <w:tcPr>
                  <w:tcW w:w="98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BD0377" w14:textId="77777777" w:rsidR="005E36A2" w:rsidRDefault="005E36A2">
                  <w:pPr>
                    <w:jc w:val="center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23381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63AB596" w14:textId="77777777" w:rsidR="005E36A2" w:rsidRDefault="005E36A2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5550EAA" w14:textId="77777777" w:rsidR="005E36A2" w:rsidRDefault="005E36A2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</w:tr>
            <w:tr w:rsidR="005E36A2" w14:paraId="09695FCE" w14:textId="77777777">
              <w:trPr>
                <w:gridAfter w:val="12"/>
                <w:wAfter w:w="7783" w:type="dxa"/>
                <w:trHeight w:val="300"/>
              </w:trPr>
              <w:tc>
                <w:tcPr>
                  <w:tcW w:w="5707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3523D58" w14:textId="77777777" w:rsidR="005E36A2" w:rsidRDefault="005E36A2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>середня вартість послуги, грн.</w:t>
                  </w:r>
                </w:p>
              </w:tc>
              <w:tc>
                <w:tcPr>
                  <w:tcW w:w="98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5082C37" w14:textId="77777777" w:rsidR="005E36A2" w:rsidRDefault="005E36A2">
                  <w:pPr>
                    <w:jc w:val="center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68,43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5950C40" w14:textId="77777777" w:rsidR="005E36A2" w:rsidRDefault="005E36A2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203DE06" w14:textId="77777777" w:rsidR="005E36A2" w:rsidRDefault="005E36A2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</w:tr>
            <w:tr w:rsidR="005E36A2" w14:paraId="1E1C4246" w14:textId="77777777">
              <w:trPr>
                <w:gridAfter w:val="12"/>
                <w:wAfter w:w="7783" w:type="dxa"/>
                <w:trHeight w:val="300"/>
              </w:trPr>
              <w:tc>
                <w:tcPr>
                  <w:tcW w:w="5707" w:type="dxa"/>
                  <w:gridSpan w:val="4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A8D0A39" w14:textId="77777777" w:rsidR="005E36A2" w:rsidRDefault="005E36A2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98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FCE02DF" w14:textId="77777777" w:rsidR="005E36A2" w:rsidRDefault="005E36A2">
                  <w:pPr>
                    <w:jc w:val="center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D5120DF" w14:textId="77777777" w:rsidR="005E36A2" w:rsidRDefault="005E36A2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C66C83A" w14:textId="77777777" w:rsidR="005E36A2" w:rsidRDefault="005E36A2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</w:tr>
            <w:tr w:rsidR="005E36A2" w14:paraId="27FD9DAA" w14:textId="77777777">
              <w:trPr>
                <w:gridAfter w:val="2"/>
                <w:wAfter w:w="2132" w:type="dxa"/>
                <w:trHeight w:val="300"/>
              </w:trPr>
              <w:tc>
                <w:tcPr>
                  <w:tcW w:w="461" w:type="dxa"/>
                  <w:noWrap/>
                  <w:vAlign w:val="bottom"/>
                </w:tcPr>
                <w:p w14:paraId="3D272BCE" w14:textId="77777777" w:rsidR="005E36A2" w:rsidRDefault="005E36A2">
                  <w:pPr>
                    <w:rPr>
                      <w:sz w:val="20"/>
                      <w:szCs w:val="20"/>
                      <w:lang w:val="uk-UA" w:eastAsia="uk-UA"/>
                    </w:rPr>
                  </w:pPr>
                </w:p>
              </w:tc>
              <w:tc>
                <w:tcPr>
                  <w:tcW w:w="524" w:type="dxa"/>
                  <w:noWrap/>
                  <w:vAlign w:val="center"/>
                  <w:hideMark/>
                </w:tcPr>
                <w:p w14:paraId="22C85667" w14:textId="77777777" w:rsidR="005E36A2" w:rsidRDefault="005E36A2">
                  <w:pPr>
                    <w:rPr>
                      <w:sz w:val="20"/>
                      <w:szCs w:val="20"/>
                      <w:lang w:val="uk-UA" w:eastAsia="uk-UA"/>
                    </w:rPr>
                  </w:pPr>
                </w:p>
              </w:tc>
              <w:tc>
                <w:tcPr>
                  <w:tcW w:w="433" w:type="dxa"/>
                  <w:noWrap/>
                  <w:vAlign w:val="center"/>
                  <w:hideMark/>
                </w:tcPr>
                <w:p w14:paraId="7AA77BB7" w14:textId="77777777" w:rsidR="005E36A2" w:rsidRDefault="005E36A2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4758" w:type="dxa"/>
                  <w:gridSpan w:val="2"/>
                  <w:noWrap/>
                  <w:vAlign w:val="bottom"/>
                  <w:hideMark/>
                </w:tcPr>
                <w:p w14:paraId="06421492" w14:textId="77777777" w:rsidR="005E36A2" w:rsidRDefault="005E36A2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707" w:type="dxa"/>
                  <w:gridSpan w:val="6"/>
                </w:tcPr>
                <w:p w14:paraId="301BC689" w14:textId="77777777" w:rsidR="005E36A2" w:rsidRDefault="005E36A2">
                  <w:pPr>
                    <w:jc w:val="right"/>
                    <w:rPr>
                      <w:sz w:val="20"/>
                      <w:szCs w:val="20"/>
                      <w:lang w:val="uk-UA" w:eastAsia="uk-UA"/>
                    </w:rPr>
                  </w:pPr>
                </w:p>
              </w:tc>
              <w:tc>
                <w:tcPr>
                  <w:tcW w:w="802" w:type="dxa"/>
                  <w:gridSpan w:val="2"/>
                </w:tcPr>
                <w:p w14:paraId="349C30AA" w14:textId="77777777" w:rsidR="005E36A2" w:rsidRDefault="005E36A2">
                  <w:pPr>
                    <w:jc w:val="right"/>
                    <w:rPr>
                      <w:sz w:val="20"/>
                      <w:szCs w:val="20"/>
                      <w:lang w:val="uk-UA" w:eastAsia="uk-UA"/>
                    </w:rPr>
                  </w:pPr>
                </w:p>
              </w:tc>
              <w:tc>
                <w:tcPr>
                  <w:tcW w:w="1304" w:type="dxa"/>
                  <w:gridSpan w:val="2"/>
                </w:tcPr>
                <w:p w14:paraId="6703BAC1" w14:textId="77777777" w:rsidR="005E36A2" w:rsidRDefault="005E36A2">
                  <w:pPr>
                    <w:jc w:val="right"/>
                    <w:rPr>
                      <w:sz w:val="20"/>
                      <w:szCs w:val="20"/>
                      <w:lang w:val="uk-UA" w:eastAsia="uk-UA"/>
                    </w:rPr>
                  </w:pPr>
                </w:p>
              </w:tc>
              <w:tc>
                <w:tcPr>
                  <w:tcW w:w="1303" w:type="dxa"/>
                  <w:gridSpan w:val="2"/>
                </w:tcPr>
                <w:p w14:paraId="15206584" w14:textId="77777777" w:rsidR="005E36A2" w:rsidRDefault="005E36A2">
                  <w:pPr>
                    <w:jc w:val="right"/>
                    <w:rPr>
                      <w:sz w:val="20"/>
                      <w:szCs w:val="20"/>
                      <w:lang w:val="uk-UA" w:eastAsia="uk-UA"/>
                    </w:rPr>
                  </w:pPr>
                </w:p>
              </w:tc>
              <w:tc>
                <w:tcPr>
                  <w:tcW w:w="1303" w:type="dxa"/>
                  <w:gridSpan w:val="2"/>
                </w:tcPr>
                <w:p w14:paraId="16E345E8" w14:textId="77777777" w:rsidR="005E36A2" w:rsidRDefault="005E36A2">
                  <w:pPr>
                    <w:jc w:val="right"/>
                    <w:rPr>
                      <w:sz w:val="20"/>
                      <w:szCs w:val="20"/>
                      <w:lang w:val="uk-UA" w:eastAsia="uk-UA"/>
                    </w:rPr>
                  </w:pPr>
                </w:p>
              </w:tc>
            </w:tr>
            <w:tr w:rsidR="005E36A2" w14:paraId="3EE566F3" w14:textId="77777777">
              <w:trPr>
                <w:trHeight w:val="300"/>
              </w:trPr>
              <w:tc>
                <w:tcPr>
                  <w:tcW w:w="8063" w:type="dxa"/>
                  <w:gridSpan w:val="8"/>
                  <w:vMerge w:val="restart"/>
                  <w:vAlign w:val="bottom"/>
                  <w:hideMark/>
                </w:tcPr>
                <w:p w14:paraId="47964811" w14:textId="77777777" w:rsidR="005E36A2" w:rsidRDefault="005E36A2">
                  <w:pPr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 xml:space="preserve">Міський голова                                                             І.В. </w:t>
                  </w:r>
                  <w:proofErr w:type="spellStart"/>
                  <w:r>
                    <w:rPr>
                      <w:sz w:val="28"/>
                      <w:szCs w:val="28"/>
                      <w:lang w:val="uk-UA" w:eastAsia="uk-UA"/>
                    </w:rPr>
                    <w:t>Сапожко</w:t>
                  </w:r>
                  <w:proofErr w:type="spellEnd"/>
                </w:p>
              </w:tc>
              <w:tc>
                <w:tcPr>
                  <w:tcW w:w="892" w:type="dxa"/>
                  <w:gridSpan w:val="2"/>
                  <w:noWrap/>
                  <w:vAlign w:val="bottom"/>
                  <w:hideMark/>
                </w:tcPr>
                <w:p w14:paraId="6B578EB0" w14:textId="77777777" w:rsidR="005E36A2" w:rsidRDefault="005E36A2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563" w:type="dxa"/>
                  <w:gridSpan w:val="2"/>
                </w:tcPr>
                <w:p w14:paraId="1909DFF7" w14:textId="77777777" w:rsidR="005E36A2" w:rsidRDefault="005E36A2">
                  <w:pPr>
                    <w:rPr>
                      <w:sz w:val="20"/>
                      <w:szCs w:val="20"/>
                      <w:lang w:val="uk-UA" w:eastAsia="uk-UA"/>
                    </w:rPr>
                  </w:pPr>
                </w:p>
              </w:tc>
              <w:tc>
                <w:tcPr>
                  <w:tcW w:w="1304" w:type="dxa"/>
                  <w:gridSpan w:val="2"/>
                </w:tcPr>
                <w:p w14:paraId="2AE1BB1B" w14:textId="77777777" w:rsidR="005E36A2" w:rsidRDefault="005E36A2">
                  <w:pPr>
                    <w:rPr>
                      <w:sz w:val="20"/>
                      <w:szCs w:val="20"/>
                      <w:lang w:val="uk-UA" w:eastAsia="uk-UA"/>
                    </w:rPr>
                  </w:pPr>
                </w:p>
              </w:tc>
              <w:tc>
                <w:tcPr>
                  <w:tcW w:w="1303" w:type="dxa"/>
                  <w:gridSpan w:val="2"/>
                </w:tcPr>
                <w:p w14:paraId="30D3D360" w14:textId="77777777" w:rsidR="005E36A2" w:rsidRDefault="005E36A2">
                  <w:pPr>
                    <w:rPr>
                      <w:sz w:val="20"/>
                      <w:szCs w:val="20"/>
                      <w:lang w:val="uk-UA" w:eastAsia="uk-UA"/>
                    </w:rPr>
                  </w:pPr>
                </w:p>
              </w:tc>
              <w:tc>
                <w:tcPr>
                  <w:tcW w:w="1303" w:type="dxa"/>
                  <w:gridSpan w:val="2"/>
                </w:tcPr>
                <w:p w14:paraId="4960D82D" w14:textId="77777777" w:rsidR="005E36A2" w:rsidRDefault="005E36A2">
                  <w:pPr>
                    <w:rPr>
                      <w:sz w:val="20"/>
                      <w:szCs w:val="20"/>
                      <w:lang w:val="uk-UA" w:eastAsia="uk-UA"/>
                    </w:rPr>
                  </w:pPr>
                </w:p>
              </w:tc>
              <w:tc>
                <w:tcPr>
                  <w:tcW w:w="1303" w:type="dxa"/>
                  <w:gridSpan w:val="2"/>
                </w:tcPr>
                <w:p w14:paraId="23520912" w14:textId="77777777" w:rsidR="005E36A2" w:rsidRDefault="005E36A2">
                  <w:pPr>
                    <w:rPr>
                      <w:sz w:val="20"/>
                      <w:szCs w:val="20"/>
                      <w:lang w:val="uk-UA" w:eastAsia="uk-UA"/>
                    </w:rPr>
                  </w:pPr>
                </w:p>
              </w:tc>
              <w:tc>
                <w:tcPr>
                  <w:tcW w:w="996" w:type="dxa"/>
                  <w:noWrap/>
                  <w:vAlign w:val="bottom"/>
                  <w:hideMark/>
                </w:tcPr>
                <w:p w14:paraId="1D32BF66" w14:textId="77777777" w:rsidR="005E36A2" w:rsidRDefault="005E36A2">
                  <w:pPr>
                    <w:rPr>
                      <w:sz w:val="20"/>
                      <w:szCs w:val="20"/>
                      <w:lang w:val="uk-UA" w:eastAsia="uk-UA"/>
                    </w:rPr>
                  </w:pPr>
                </w:p>
              </w:tc>
            </w:tr>
            <w:tr w:rsidR="005E36A2" w14:paraId="51C325B6" w14:textId="77777777">
              <w:trPr>
                <w:trHeight w:val="300"/>
              </w:trPr>
              <w:tc>
                <w:tcPr>
                  <w:tcW w:w="0" w:type="auto"/>
                  <w:gridSpan w:val="8"/>
                  <w:vMerge/>
                  <w:vAlign w:val="center"/>
                  <w:hideMark/>
                </w:tcPr>
                <w:p w14:paraId="01AB4947" w14:textId="77777777" w:rsidR="005E36A2" w:rsidRDefault="005E36A2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892" w:type="dxa"/>
                  <w:gridSpan w:val="2"/>
                  <w:noWrap/>
                  <w:vAlign w:val="bottom"/>
                  <w:hideMark/>
                </w:tcPr>
                <w:p w14:paraId="2326E9D5" w14:textId="77777777" w:rsidR="005E36A2" w:rsidRDefault="005E36A2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563" w:type="dxa"/>
                  <w:gridSpan w:val="2"/>
                </w:tcPr>
                <w:p w14:paraId="26E55D56" w14:textId="77777777" w:rsidR="005E36A2" w:rsidRDefault="005E36A2">
                  <w:pPr>
                    <w:rPr>
                      <w:sz w:val="20"/>
                      <w:szCs w:val="20"/>
                      <w:lang w:val="uk-UA" w:eastAsia="uk-UA"/>
                    </w:rPr>
                  </w:pPr>
                </w:p>
              </w:tc>
              <w:tc>
                <w:tcPr>
                  <w:tcW w:w="1304" w:type="dxa"/>
                  <w:gridSpan w:val="2"/>
                </w:tcPr>
                <w:p w14:paraId="483A6543" w14:textId="77777777" w:rsidR="005E36A2" w:rsidRDefault="005E36A2">
                  <w:pPr>
                    <w:rPr>
                      <w:sz w:val="20"/>
                      <w:szCs w:val="20"/>
                      <w:lang w:val="uk-UA" w:eastAsia="uk-UA"/>
                    </w:rPr>
                  </w:pPr>
                </w:p>
              </w:tc>
              <w:tc>
                <w:tcPr>
                  <w:tcW w:w="1303" w:type="dxa"/>
                  <w:gridSpan w:val="2"/>
                </w:tcPr>
                <w:p w14:paraId="034B9DF3" w14:textId="77777777" w:rsidR="005E36A2" w:rsidRDefault="005E36A2">
                  <w:pPr>
                    <w:rPr>
                      <w:sz w:val="20"/>
                      <w:szCs w:val="20"/>
                      <w:lang w:val="uk-UA" w:eastAsia="uk-UA"/>
                    </w:rPr>
                  </w:pPr>
                </w:p>
              </w:tc>
              <w:tc>
                <w:tcPr>
                  <w:tcW w:w="1303" w:type="dxa"/>
                  <w:gridSpan w:val="2"/>
                </w:tcPr>
                <w:p w14:paraId="06F72841" w14:textId="77777777" w:rsidR="005E36A2" w:rsidRDefault="005E36A2">
                  <w:pPr>
                    <w:rPr>
                      <w:sz w:val="20"/>
                      <w:szCs w:val="20"/>
                      <w:lang w:val="uk-UA" w:eastAsia="uk-UA"/>
                    </w:rPr>
                  </w:pPr>
                </w:p>
              </w:tc>
              <w:tc>
                <w:tcPr>
                  <w:tcW w:w="1303" w:type="dxa"/>
                  <w:gridSpan w:val="2"/>
                </w:tcPr>
                <w:p w14:paraId="52D00933" w14:textId="77777777" w:rsidR="005E36A2" w:rsidRDefault="005E36A2">
                  <w:pPr>
                    <w:rPr>
                      <w:sz w:val="20"/>
                      <w:szCs w:val="20"/>
                      <w:lang w:val="uk-UA" w:eastAsia="uk-UA"/>
                    </w:rPr>
                  </w:pPr>
                </w:p>
              </w:tc>
              <w:tc>
                <w:tcPr>
                  <w:tcW w:w="996" w:type="dxa"/>
                  <w:noWrap/>
                  <w:vAlign w:val="bottom"/>
                  <w:hideMark/>
                </w:tcPr>
                <w:p w14:paraId="11FDD438" w14:textId="77777777" w:rsidR="005E36A2" w:rsidRDefault="005E36A2">
                  <w:pPr>
                    <w:rPr>
                      <w:sz w:val="20"/>
                      <w:szCs w:val="20"/>
                      <w:lang w:val="uk-UA" w:eastAsia="uk-UA"/>
                    </w:rPr>
                  </w:pPr>
                </w:p>
              </w:tc>
            </w:tr>
          </w:tbl>
          <w:p w14:paraId="468A87E4" w14:textId="77777777" w:rsidR="005E36A2" w:rsidRDefault="005E36A2">
            <w:pPr>
              <w:rPr>
                <w:sz w:val="20"/>
                <w:szCs w:val="20"/>
                <w:lang w:val="uk-UA" w:eastAsia="uk-UA"/>
              </w:rPr>
            </w:pPr>
          </w:p>
        </w:tc>
      </w:tr>
    </w:tbl>
    <w:p w14:paraId="56283177" w14:textId="77777777" w:rsidR="005E36A2" w:rsidRDefault="005E36A2" w:rsidP="005E36A2">
      <w:pPr>
        <w:rPr>
          <w:lang w:val="uk-UA"/>
        </w:rPr>
      </w:pPr>
    </w:p>
    <w:p w14:paraId="5EFE8FD9" w14:textId="77777777" w:rsidR="005E36A2" w:rsidRDefault="005E36A2" w:rsidP="005E36A2">
      <w:pPr>
        <w:rPr>
          <w:lang w:val="uk-UA"/>
        </w:rPr>
      </w:pPr>
    </w:p>
    <w:p w14:paraId="66E16E11" w14:textId="77777777" w:rsidR="005E36A2" w:rsidRDefault="005E36A2" w:rsidP="005E36A2">
      <w:pPr>
        <w:rPr>
          <w:lang w:val="uk-UA"/>
        </w:rPr>
      </w:pPr>
    </w:p>
    <w:p w14:paraId="0290361A" w14:textId="77777777" w:rsidR="00F244B1" w:rsidRPr="005E36A2" w:rsidRDefault="00F244B1">
      <w:pPr>
        <w:rPr>
          <w:lang w:val="uk-UA"/>
        </w:rPr>
      </w:pPr>
    </w:p>
    <w:sectPr w:rsidR="00F244B1" w:rsidRPr="005E3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C38"/>
    <w:rsid w:val="005E36A2"/>
    <w:rsid w:val="00772C38"/>
    <w:rsid w:val="00F2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62D7A1-D3BF-4065-949E-3A445AD6E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6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2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dcterms:created xsi:type="dcterms:W3CDTF">2022-09-23T11:38:00Z</dcterms:created>
  <dcterms:modified xsi:type="dcterms:W3CDTF">2022-09-23T11:38:00Z</dcterms:modified>
</cp:coreProperties>
</file>