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5B1C08" w:rsidRDefault="00D33B79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D33B79" w:rsidRDefault="00D33B79" w:rsidP="00D33B79">
      <w:pPr>
        <w:spacing w:after="0"/>
        <w:ind w:right="-284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bookmarkStart w:id="0" w:name="_Hlk121326977"/>
      <w:bookmarkStart w:id="1" w:name="_Hlk86409892"/>
    </w:p>
    <w:p w:rsidR="00D33B79" w:rsidRDefault="00D33B79" w:rsidP="00D33B7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</w:pPr>
      <w:bookmarkStart w:id="2" w:name="_Hlk130462800"/>
      <w:bookmarkEnd w:id="0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8F409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8F409E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8F409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8F40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F409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майна від Б</w:t>
      </w:r>
      <w:r w:rsidRPr="008F409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 xml:space="preserve">лагодійної організації </w:t>
      </w:r>
    </w:p>
    <w:p w:rsidR="00D33B79" w:rsidRDefault="00D33B79" w:rsidP="00D33B7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</w:pPr>
      <w:r w:rsidRPr="008F409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«Благодійний фонд «Розвиток ЮА»</w:t>
      </w:r>
    </w:p>
    <w:p w:rsidR="00D33B79" w:rsidRPr="008F409E" w:rsidRDefault="00D33B79" w:rsidP="00D33B7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bookmarkStart w:id="3" w:name="_GoBack"/>
      <w:bookmarkEnd w:id="3"/>
    </w:p>
    <w:bookmarkEnd w:id="2"/>
    <w:p w:rsidR="00D33B79" w:rsidRDefault="00D33B79" w:rsidP="00D33B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4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4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D33B79" w:rsidRDefault="00D33B79" w:rsidP="00D33B79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D33B79" w:rsidRPr="003C697B" w:rsidRDefault="00D33B79" w:rsidP="00D33B79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D33B79" w:rsidRDefault="00D33B79" w:rsidP="00D33B79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Договір про співпрацю між  </w:t>
      </w:r>
      <w:r w:rsidRPr="008F40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ю</w:t>
      </w:r>
      <w:r w:rsidRPr="008F40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організаці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єю</w:t>
      </w:r>
      <w:r w:rsidRPr="008F40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«Благодійний фонд «</w:t>
      </w:r>
      <w:r w:rsidRPr="008F40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Розвиток ЮА</w:t>
      </w:r>
      <w:r w:rsidRPr="008F40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та виконавчим комітетом  </w:t>
      </w:r>
      <w:proofErr w:type="spellStart"/>
      <w:r w:rsidRPr="00162836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162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628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162836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2836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162836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2836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162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62836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2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10.11.2023 та </w:t>
      </w:r>
      <w:r w:rsidRPr="00162836">
        <w:rPr>
          <w:rFonts w:ascii="Times New Roman" w:hAnsi="Times New Roman" w:cs="Times New Roman"/>
          <w:noProof/>
          <w:sz w:val="28"/>
          <w:szCs w:val="28"/>
          <w:lang w:val="uk-UA"/>
        </w:rPr>
        <w:t>лист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8F40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Благодійної організації «Благодійний фонд «</w:t>
      </w:r>
      <w:r w:rsidRPr="008F40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Розвиток ЮА</w:t>
      </w:r>
      <w:r w:rsidRPr="008F40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» від 10.11.2023 № 10/11-2023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 xml:space="preserve">роханням передати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комунальну власність Броварської міської територіальної громади 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5" w:name="_Hlk142554628"/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 «Розвиток ЮА». </w:t>
      </w:r>
      <w:bookmarkEnd w:id="5"/>
    </w:p>
    <w:p w:rsidR="00D33B79" w:rsidRPr="003C697B" w:rsidRDefault="00D33B79" w:rsidP="00D33B79">
      <w:pPr>
        <w:spacing w:after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D33B79" w:rsidRPr="008F409E" w:rsidRDefault="00D33B79" w:rsidP="00D33B79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умов </w:t>
      </w:r>
      <w:bookmarkStart w:id="6" w:name="_Hlk12935327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навчання учнів 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ліцею № 10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 w:rsidRPr="00CD72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 w:rsidRPr="00CD725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Про безоплатне прийняття </w:t>
      </w:r>
      <w:r w:rsidRPr="00CD725E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</w:t>
      </w:r>
      <w:r w:rsidRPr="00CD725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 w:rsidRPr="00CD725E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409E">
        <w:rPr>
          <w:rFonts w:ascii="Times New Roman" w:eastAsia="Calibri" w:hAnsi="Times New Roman" w:cs="Times New Roman"/>
          <w:sz w:val="28"/>
          <w:szCs w:val="28"/>
          <w:lang w:val="uk-UA"/>
        </w:rPr>
        <w:t>майна від Б</w:t>
      </w:r>
      <w:r w:rsidRPr="008F40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«Розвиток ЮА»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.</w:t>
      </w:r>
    </w:p>
    <w:bookmarkEnd w:id="6"/>
    <w:p w:rsidR="00D33B79" w:rsidRPr="003C697B" w:rsidRDefault="00D33B79" w:rsidP="00D33B7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D33B79" w:rsidRPr="003C697B" w:rsidRDefault="00D33B79" w:rsidP="00D33B79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D33B79" w:rsidRPr="003C697B" w:rsidRDefault="00D33B79" w:rsidP="00D33B7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D33B79" w:rsidRPr="003C697B" w:rsidRDefault="00D33B79" w:rsidP="00D33B7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D33B79" w:rsidRPr="003C697B" w:rsidRDefault="00D33B79" w:rsidP="00D33B7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D33B79" w:rsidRPr="003C697B" w:rsidRDefault="00D33B79" w:rsidP="00D33B7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621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озвиток ЮА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»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створення комфортних умов для здобуття знань учнями 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ліцею № 10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33B79" w:rsidRPr="003C697B" w:rsidRDefault="00D33B79" w:rsidP="00D33B7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D33B79" w:rsidRPr="003C697B" w:rsidRDefault="00D33B79" w:rsidP="00D33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33B79" w:rsidRPr="003C697B" w:rsidRDefault="00D33B79" w:rsidP="00D33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33B79" w:rsidRDefault="00D33B79" w:rsidP="00D33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3B79" w:rsidRPr="003C697B" w:rsidRDefault="00D33B79" w:rsidP="00D33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D33B79" w:rsidRPr="00244FF9" w:rsidRDefault="00D33B79" w:rsidP="00D33B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D33B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33B79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ADB9"/>
  <w15:docId w15:val="{F92A1F54-0285-4F10-BD02-4F58E8A4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3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33B7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D33B7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2024-01-04T14:24:00Z</dcterms:modified>
</cp:coreProperties>
</file>