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7A2D33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33488A">
        <w:rPr>
          <w:rFonts w:ascii="Times New Roman" w:hAnsi="Times New Roman" w:cs="Times New Roman"/>
          <w:sz w:val="28"/>
          <w:szCs w:val="28"/>
        </w:rPr>
        <w:t>3</w:t>
      </w:r>
    </w:p>
    <w:p w:rsidR="0033488A" w:rsidRPr="0033488A" w:rsidP="0033488A" w14:paraId="40C96A9B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88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3488A" w:rsidRPr="0033488A" w:rsidP="0033488A" w14:paraId="0A0BA3B7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3488A" w:rsidRPr="0033488A" w:rsidP="0033488A" w14:paraId="7B944A11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3488A" w:rsidRPr="0033488A" w:rsidP="0033488A" w14:paraId="02EA5CED" w14:textId="4B9A0110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від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3488A">
        <w:rPr>
          <w:rFonts w:ascii="Times New Roman" w:hAnsi="Times New Roman" w:cs="Times New Roman"/>
          <w:sz w:val="28"/>
          <w:szCs w:val="28"/>
        </w:rPr>
        <w:t>___ № _________</w:t>
      </w:r>
    </w:p>
    <w:p w:rsidR="0033488A" w:rsidRPr="008966A5" w:rsidP="0033488A" w14:paraId="73FB8F31" w14:textId="77777777">
      <w:pPr>
        <w:rPr>
          <w:rFonts w:eastAsiaTheme="minorHAnsi"/>
          <w:lang w:eastAsia="en-US"/>
        </w:rPr>
      </w:pPr>
    </w:p>
    <w:p w:rsidR="0033488A" w:rsidRPr="00CB29F0" w:rsidP="0033488A" w14:paraId="14B1334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закладу дошкільної освіти комбінованого типу (ясла – садок) «Дивосвіт» Броварської мі</w:t>
      </w:r>
      <w:bookmarkStart w:id="1" w:name="_GoBack"/>
      <w:bookmarkEnd w:id="1"/>
      <w:r>
        <w:rPr>
          <w:rFonts w:eastAsia="Calibri"/>
          <w:b/>
          <w:bCs/>
          <w:sz w:val="28"/>
          <w:szCs w:val="28"/>
          <w:lang w:val="uk-UA" w:eastAsia="en-US"/>
        </w:rPr>
        <w:t xml:space="preserve">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33488A" w:rsidRPr="0033488A" w:rsidP="0033488A" w14:paraId="6D08171B" w14:textId="77777777">
      <w:pPr>
        <w:pStyle w:val="NoSpacing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851"/>
        <w:gridCol w:w="4252"/>
        <w:gridCol w:w="1418"/>
        <w:gridCol w:w="1275"/>
        <w:gridCol w:w="1418"/>
        <w:gridCol w:w="1276"/>
      </w:tblGrid>
      <w:tr w14:paraId="2ADF0175" w14:textId="77777777" w:rsidTr="001C6980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6A6B667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354790A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Назва основних</w:t>
            </w:r>
          </w:p>
          <w:p w:rsidR="0033488A" w:rsidRPr="0033488A" w:rsidP="0033488A" w14:paraId="1585BFF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4723653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Інвентарний</w:t>
            </w:r>
          </w:p>
          <w:p w:rsidR="0033488A" w:rsidRPr="0033488A" w:rsidP="0033488A" w14:paraId="33EFB99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EAEB27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P="0033488A" w14:paraId="262AAEC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8A" w:rsidRPr="0033488A" w:rsidP="0033488A" w14:paraId="5F004675" w14:textId="78A9D3A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289BD33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Первіс</w:t>
            </w:r>
          </w:p>
          <w:p w:rsidR="0033488A" w:rsidRPr="0033488A" w:rsidP="0033488A" w14:paraId="7D01CCB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на вартість</w:t>
            </w:r>
          </w:p>
          <w:p w:rsidR="0033488A" w:rsidRPr="0033488A" w:rsidP="0033488A" w14:paraId="4917D1D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31D8F51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Знос</w:t>
            </w:r>
          </w:p>
          <w:p w:rsidR="0033488A" w:rsidRPr="0033488A" w:rsidP="0033488A" w14:paraId="6B3FA66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03E0CED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Залиш</w:t>
            </w:r>
          </w:p>
          <w:p w:rsidR="0033488A" w:rsidRPr="0033488A" w:rsidP="0033488A" w14:paraId="626AB6F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кова</w:t>
            </w:r>
            <w:r w:rsidRPr="0033488A">
              <w:rPr>
                <w:rFonts w:ascii="Times New Roman" w:hAnsi="Times New Roman" w:cs="Times New Roman"/>
              </w:rPr>
              <w:t xml:space="preserve"> вар</w:t>
            </w:r>
          </w:p>
          <w:p w:rsidR="0033488A" w:rsidRPr="0033488A" w:rsidP="0033488A" w14:paraId="32FACEF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тість</w:t>
            </w:r>
          </w:p>
          <w:p w:rsidR="0033488A" w:rsidRPr="0033488A" w:rsidP="0033488A" w14:paraId="5AE1D4E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24B0BA1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DCA2912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4847B2D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01A45A3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1926AD3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BD0667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04F77A6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2520504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63B4CC3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2A0A858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8A" w:rsidRPr="0033488A" w:rsidP="0033488A" w14:paraId="70B1BDC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4AF76B5E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F96972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F3126C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Електрокип</w:t>
            </w:r>
            <w:r w:rsidRPr="0033488A">
              <w:rPr>
                <w:rFonts w:ascii="Times New Roman" w:hAnsi="Times New Roman" w:cs="Times New Roman"/>
                <w:lang w:val="en-US"/>
              </w:rPr>
              <w:t>`</w:t>
            </w:r>
            <w:r w:rsidRPr="0033488A">
              <w:rPr>
                <w:rFonts w:ascii="Times New Roman" w:hAnsi="Times New Roman" w:cs="Times New Roman"/>
              </w:rPr>
              <w:t>ятильник</w:t>
            </w:r>
            <w:r w:rsidRPr="0033488A">
              <w:rPr>
                <w:rFonts w:ascii="Times New Roman" w:hAnsi="Times New Roman" w:cs="Times New Roman"/>
              </w:rPr>
              <w:t xml:space="preserve"> ЕКГ-100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BAA87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82B6A7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49FA1F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Відмова терморегулятора, корозійне пошкодження.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B15083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14732,32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0E952D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7243,43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21BDDA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7488,89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213C19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2018</w:t>
            </w:r>
          </w:p>
        </w:tc>
      </w:tr>
      <w:tr w14:paraId="6D43FC2F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0DEE2F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1B6E10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88A">
              <w:rPr>
                <w:rFonts w:ascii="Times New Roman" w:hAnsi="Times New Roman" w:cs="Times New Roman"/>
              </w:rPr>
              <w:t xml:space="preserve">Бойлер 50л </w:t>
            </w:r>
            <w:r w:rsidRPr="0033488A">
              <w:rPr>
                <w:rFonts w:ascii="Times New Roman" w:hAnsi="Times New Roman" w:cs="Times New Roman"/>
                <w:lang w:val="en-US"/>
              </w:rPr>
              <w:t>Atlantic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FE45AB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6799BD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25B595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Поява накипу і корозія на деталях. Поломка запобіжного клапана.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57F7C8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6DA298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3687,50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A7806F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9B12E2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2018</w:t>
            </w:r>
          </w:p>
        </w:tc>
      </w:tr>
      <w:tr w14:paraId="4BE604D1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42E807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70477D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Стіл виробничий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176DFB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101630016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871D43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1E7F0B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 xml:space="preserve">Поржавіли, поламалися ніжки, ремонту не підлягають.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A09898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1389,00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AEE922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D68FDC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FDC12C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2011</w:t>
            </w:r>
          </w:p>
          <w:p w:rsidR="0033488A" w:rsidRPr="0033488A" w:rsidP="0033488A" w14:paraId="48C86C0D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</w:tr>
      <w:tr w14:paraId="58E4E149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253947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B72E76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 xml:space="preserve">Картоплечистка </w:t>
            </w:r>
          </w:p>
          <w:p w:rsidR="0033488A" w:rsidRPr="0033488A" w:rsidP="0033488A" w14:paraId="32243C4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3292BF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D8850B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18E2A5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Затуплення леза, вийшов з ладу електродвигун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5FC2B7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61C73D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C94A47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D77683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2013</w:t>
            </w:r>
          </w:p>
        </w:tc>
      </w:tr>
      <w:tr w14:paraId="5CB45C1B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FA3A44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3E2342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7F869E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003AEA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850913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5E0B71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8DBBBD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0C2684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D27033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2268B209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E3E57F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8C0941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EFEF50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60AD4D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8956C3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контактної групи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76567E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84FCE4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8AA417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69DE50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57D6BB13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582D16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6A8E10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7CD4CE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A0C8D8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E9DD8F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контактної групи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89A728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82847E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C5A94C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A0A4A7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2D6D5083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3D3A29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910664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5305DD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B8D468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5D80DD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C991A0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888355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C7235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48996D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09F894E2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5B67C3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4C846E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254447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5D24B9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FAA9D9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F6CC3D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AA1A6A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682700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5110BA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1E530D30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07450B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94908D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</w:t>
            </w:r>
            <w:r w:rsidRPr="0033488A">
              <w:rPr>
                <w:rFonts w:ascii="Times New Roman" w:hAnsi="Times New Roman" w:cs="Times New Roman"/>
              </w:rPr>
              <w:t xml:space="preserve">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1E51F2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DEA2A4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1B66099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Порушення цілісності корпусу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48BC20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0A0236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A7BB0A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0634454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7793336D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32DB41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B62C566" w14:textId="77777777">
            <w:pPr>
              <w:pStyle w:val="Heading1"/>
              <w:shd w:val="clear" w:color="auto" w:fill="FFFFFF"/>
              <w:spacing w:before="0" w:beforeAutospacing="0" w:after="1" w:afterAutospacing="0"/>
              <w:jc w:val="center"/>
              <w:rPr>
                <w:b w:val="0"/>
                <w:color w:val="000000"/>
                <w:spacing w:val="-4"/>
                <w:sz w:val="24"/>
                <w:szCs w:val="24"/>
              </w:rPr>
            </w:pPr>
            <w:r w:rsidRPr="0033488A">
              <w:rPr>
                <w:b w:val="0"/>
                <w:sz w:val="24"/>
                <w:szCs w:val="24"/>
                <w:lang w:val="uk-UA"/>
              </w:rPr>
              <w:t xml:space="preserve">Машина пральна промислова </w:t>
            </w:r>
            <w:r w:rsidRPr="0033488A">
              <w:rPr>
                <w:b w:val="0"/>
                <w:color w:val="000000"/>
                <w:spacing w:val="-4"/>
                <w:sz w:val="24"/>
                <w:szCs w:val="24"/>
              </w:rPr>
              <w:t>Whirlpoo</w:t>
            </w:r>
          </w:p>
          <w:p w:rsidR="0033488A" w:rsidRPr="0033488A" w:rsidP="0033488A" w14:paraId="573BBB6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9909CE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BE139B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7A70FB5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Пошкодження барабану, несправність електричних компонентів, забиті фільтри і трубки.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5B67708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50200,00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2A55CEB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38486,51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38E898E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11713,49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4E3F906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14:paraId="24C7B3AB" w14:textId="77777777" w:rsidTr="001C6980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A" w:rsidRPr="0033488A" w:rsidP="0033488A" w14:paraId="6528DA66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6B4F7A5B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3488A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6315E63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5A2D172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88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0EDE3133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7D1238EE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87004,32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3F1F06A3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62788,42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244E5E94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24215,90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8A" w:rsidRPr="0033488A" w:rsidP="0033488A" w14:paraId="6D8F128E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3488A" w:rsidRPr="0033488A" w:rsidP="0033488A" w14:paraId="1C44781F" w14:textId="77777777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3488A" w:rsidP="0033488A" w14:paraId="1CCE1AB4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3488A" w:rsidP="0033488A" w14:paraId="0E0943F0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4208DA" w:rsidP="0033488A" w14:paraId="78288CAD" w14:textId="683948C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3488A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966A5"/>
    <w:rsid w:val="008A5D36"/>
    <w:rsid w:val="008F422F"/>
    <w:rsid w:val="009511FC"/>
    <w:rsid w:val="009D68EE"/>
    <w:rsid w:val="009E4B16"/>
    <w:rsid w:val="00A84A56"/>
    <w:rsid w:val="00AF203F"/>
    <w:rsid w:val="00B20C04"/>
    <w:rsid w:val="00B76B3C"/>
    <w:rsid w:val="00B933FF"/>
    <w:rsid w:val="00C2733D"/>
    <w:rsid w:val="00C33ABB"/>
    <w:rsid w:val="00C37D7A"/>
    <w:rsid w:val="00CB29F0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334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1">
    <w:name w:val="Заголовок 1 Знак"/>
    <w:basedOn w:val="DefaultParagraphFont"/>
    <w:link w:val="Heading1"/>
    <w:uiPriority w:val="9"/>
    <w:rsid w:val="0033488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NoSpacing">
    <w:name w:val="No Spacing"/>
    <w:uiPriority w:val="1"/>
    <w:qFormat/>
    <w:rsid w:val="0033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3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437E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1187</Words>
  <Characters>677</Characters>
  <Application>Microsoft Office Word</Application>
  <DocSecurity>8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2024-01-05T11:08:00Z</dcterms:modified>
</cp:coreProperties>
</file>