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268BBE0E" w:rsidR="004208DA" w:rsidRPr="004208DA" w:rsidRDefault="0057104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6E2C2E53" w14:textId="6284E5BC" w:rsidR="007C582E" w:rsidRDefault="0057104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57104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57104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57104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09.01.2024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17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8058EB1" w14:textId="77777777" w:rsidR="003939F6" w:rsidRDefault="003939F6" w:rsidP="003939F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</w:pPr>
      <w:permStart w:id="1" w:edGrp="everyone"/>
      <w:r>
        <w:rPr>
          <w:rFonts w:ascii="Times New Roman" w:hAnsi="Times New Roman" w:cs="Times New Roman"/>
          <w:b/>
          <w:bCs/>
          <w:sz w:val="28"/>
          <w:szCs w:val="28"/>
        </w:rPr>
        <w:t xml:space="preserve">Склад комісії з приймання-передачі в комунальну власність Броварської міської територіальної громади 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 xml:space="preserve">майна від </w:t>
      </w:r>
    </w:p>
    <w:p w14:paraId="38401D2E" w14:textId="77777777" w:rsidR="003939F6" w:rsidRDefault="003939F6" w:rsidP="003939F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>Міжнародної організації з міграції :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</w:t>
      </w:r>
    </w:p>
    <w:p w14:paraId="0EAC3160" w14:textId="77777777" w:rsidR="003939F6" w:rsidRDefault="003939F6" w:rsidP="003939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3"/>
        <w:gridCol w:w="95"/>
        <w:gridCol w:w="537"/>
        <w:gridCol w:w="6156"/>
      </w:tblGrid>
      <w:tr w:rsidR="003939F6" w14:paraId="31EE4E76" w14:textId="77777777" w:rsidTr="003939F6"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EEEE42C" w14:textId="77777777" w:rsidR="003939F6" w:rsidRDefault="003939F6">
            <w:pPr>
              <w:pStyle w:val="a7"/>
              <w:tabs>
                <w:tab w:val="left" w:pos="0"/>
              </w:tabs>
              <w:spacing w:line="276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Ірина ЮЩЕНКО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B463F2" w14:textId="77777777" w:rsidR="003939F6" w:rsidRDefault="003939F6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6B0D68" w14:textId="77777777" w:rsidR="003939F6" w:rsidRDefault="003939F6">
            <w:pPr>
              <w:pStyle w:val="a7"/>
              <w:tabs>
                <w:tab w:val="left" w:pos="0"/>
              </w:tabs>
              <w:spacing w:line="276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начальник управління з питань комунальної власності та житла Броварської міської ради Броварського району Київської області, голова комісії;</w:t>
            </w:r>
          </w:p>
        </w:tc>
      </w:tr>
      <w:tr w:rsidR="003939F6" w14:paraId="49784FF5" w14:textId="77777777" w:rsidTr="003939F6"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44CC20" w14:textId="77777777" w:rsidR="003939F6" w:rsidRDefault="003939F6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Тетяна ДАНЮК</w:t>
            </w:r>
          </w:p>
          <w:p w14:paraId="5057B77F" w14:textId="77777777" w:rsidR="003939F6" w:rsidRDefault="003939F6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27751A" w14:textId="77777777" w:rsidR="003939F6" w:rsidRDefault="003939F6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C44ADA" w14:textId="77777777" w:rsidR="003939F6" w:rsidRDefault="003939F6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 w:rsidR="003939F6" w14:paraId="03937528" w14:textId="77777777" w:rsidTr="003939F6">
        <w:trPr>
          <w:trHeight w:val="25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A03DC7" w14:textId="77777777" w:rsidR="003939F6" w:rsidRDefault="003939F6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члени комісії:               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6EB19E" w14:textId="77777777" w:rsidR="003939F6" w:rsidRDefault="003939F6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14:paraId="36A0C853" w14:textId="77777777" w:rsidR="003939F6" w:rsidRDefault="003939F6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131EE65" w14:textId="77777777" w:rsidR="003939F6" w:rsidRDefault="003939F6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3939F6" w14:paraId="0A7DA1C6" w14:textId="77777777" w:rsidTr="003939F6"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14:paraId="4B02388D" w14:textId="77777777" w:rsidR="003939F6" w:rsidRDefault="003939F6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Григорій ГОЛУБОВСЬКИЙ </w:t>
            </w:r>
          </w:p>
          <w:p w14:paraId="2F405BD4" w14:textId="77777777" w:rsidR="003939F6" w:rsidRDefault="00393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30FAF5A" w14:textId="77777777" w:rsidR="003939F6" w:rsidRDefault="00393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Олена КРАСНІКОВА</w:t>
            </w:r>
          </w:p>
          <w:p w14:paraId="1BC6F9A5" w14:textId="77777777" w:rsidR="003939F6" w:rsidRDefault="003939F6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6402A3" w14:textId="77777777" w:rsidR="003939F6" w:rsidRDefault="003939F6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C5FCF0" w14:textId="77777777" w:rsidR="003939F6" w:rsidRDefault="003939F6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852EDE" w14:textId="77777777" w:rsidR="003939F6" w:rsidRDefault="00393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Тетяна ПОЛІЩУК</w:t>
            </w:r>
          </w:p>
          <w:p w14:paraId="3463F6E1" w14:textId="77777777" w:rsidR="003939F6" w:rsidRDefault="003939F6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02F5DE" w14:textId="77777777" w:rsidR="003939F6" w:rsidRDefault="003939F6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9F4793" w14:textId="77777777" w:rsidR="003939F6" w:rsidRDefault="003939F6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Олена ТИЩЕНКО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89AB0B" w14:textId="77777777" w:rsidR="003939F6" w:rsidRDefault="003939F6">
            <w:pPr>
              <w:pStyle w:val="a7"/>
              <w:spacing w:after="1"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14:paraId="7F739A43" w14:textId="77777777" w:rsidR="003939F6" w:rsidRDefault="003939F6">
            <w:pPr>
              <w:pStyle w:val="a7"/>
              <w:spacing w:after="1"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0F1F14E" w14:textId="77777777" w:rsidR="003939F6" w:rsidRDefault="003939F6">
            <w:pPr>
              <w:pStyle w:val="a7"/>
              <w:spacing w:after="1"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CC305A5" w14:textId="77777777" w:rsidR="003939F6" w:rsidRDefault="003939F6">
            <w:pPr>
              <w:pStyle w:val="a7"/>
              <w:spacing w:after="1"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14:paraId="50BC4948" w14:textId="77777777" w:rsidR="003939F6" w:rsidRDefault="003939F6">
            <w:pPr>
              <w:pStyle w:val="a7"/>
              <w:spacing w:after="1"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2542DCA" w14:textId="77777777" w:rsidR="003939F6" w:rsidRDefault="003939F6">
            <w:pPr>
              <w:pStyle w:val="a7"/>
              <w:spacing w:after="1"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26D8808" w14:textId="77777777" w:rsidR="003939F6" w:rsidRDefault="003939F6">
            <w:pPr>
              <w:pStyle w:val="a7"/>
              <w:spacing w:after="1"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F087917" w14:textId="77777777" w:rsidR="003939F6" w:rsidRDefault="003939F6">
            <w:pPr>
              <w:pStyle w:val="a7"/>
              <w:spacing w:after="1"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14:paraId="131A4D90" w14:textId="77777777" w:rsidR="003939F6" w:rsidRDefault="003939F6">
            <w:pPr>
              <w:pStyle w:val="a7"/>
              <w:spacing w:after="1"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31E377F" w14:textId="77777777" w:rsidR="003939F6" w:rsidRDefault="003939F6">
            <w:pPr>
              <w:pStyle w:val="a7"/>
              <w:spacing w:after="1"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943E717" w14:textId="77777777" w:rsidR="003939F6" w:rsidRDefault="003939F6">
            <w:pPr>
              <w:pStyle w:val="a7"/>
              <w:spacing w:after="1"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14:paraId="6D05432E" w14:textId="77777777" w:rsidR="003939F6" w:rsidRDefault="003939F6">
            <w:pPr>
              <w:pStyle w:val="a7"/>
              <w:spacing w:after="1"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EF3624" w14:textId="77777777" w:rsidR="003939F6" w:rsidRDefault="003939F6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>директор комунального підприємства Броварської міської ради Броварського району Київської області «Броваритепловодоенергія»;</w:t>
            </w:r>
          </w:p>
          <w:p w14:paraId="5CFCFBC9" w14:textId="77777777" w:rsidR="003939F6" w:rsidRDefault="003939F6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начальник управління централізованого бухгалтерського обліку виконавчого комітету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Броварської міської ради Броварського району Київської області та її виконавчих органів;</w:t>
            </w:r>
          </w:p>
          <w:p w14:paraId="70543FD5" w14:textId="77777777" w:rsidR="003939F6" w:rsidRDefault="003939F6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начальник управління економіки та інвестицій виконавчого комітету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val="uk-UA" w:eastAsia="ru-RU"/>
              </w:rPr>
              <w:t>Броварської міської ради Броварського району Київської області;</w:t>
            </w:r>
          </w:p>
          <w:p w14:paraId="6B21CB35" w14:textId="77777777" w:rsidR="003939F6" w:rsidRDefault="003939F6">
            <w:pPr>
              <w:pStyle w:val="a7"/>
              <w:spacing w:after="1"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області.</w:t>
            </w:r>
          </w:p>
        </w:tc>
      </w:tr>
    </w:tbl>
    <w:p w14:paraId="10B3E39A" w14:textId="77777777" w:rsidR="003939F6" w:rsidRDefault="003939F6" w:rsidP="003939F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</w:pPr>
    </w:p>
    <w:p w14:paraId="602F4709" w14:textId="77777777" w:rsidR="003939F6" w:rsidRDefault="003939F6" w:rsidP="003939F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</w:pPr>
    </w:p>
    <w:p w14:paraId="10C51809" w14:textId="77777777" w:rsidR="003939F6" w:rsidRDefault="003939F6" w:rsidP="003939F6"/>
    <w:p w14:paraId="5FF0D8BD" w14:textId="1E29DB08" w:rsidR="004F7CAD" w:rsidRPr="00EE06C3" w:rsidRDefault="003939F6" w:rsidP="003939F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Ігор САПОЖКО</w:t>
      </w:r>
      <w:bookmarkStart w:id="0" w:name="_GoBack"/>
      <w:bookmarkEnd w:id="0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E90B47" w14:textId="77777777" w:rsidR="0057104D" w:rsidRDefault="0057104D">
      <w:pPr>
        <w:spacing w:after="0" w:line="240" w:lineRule="auto"/>
      </w:pPr>
      <w:r>
        <w:separator/>
      </w:r>
    </w:p>
  </w:endnote>
  <w:endnote w:type="continuationSeparator" w:id="0">
    <w:p w14:paraId="76AAE32C" w14:textId="77777777" w:rsidR="0057104D" w:rsidRDefault="00571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57104D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939F6" w:rsidRPr="003939F6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D67533" w14:textId="77777777" w:rsidR="0057104D" w:rsidRDefault="0057104D">
      <w:pPr>
        <w:spacing w:after="0" w:line="240" w:lineRule="auto"/>
      </w:pPr>
      <w:r>
        <w:separator/>
      </w:r>
    </w:p>
  </w:footnote>
  <w:footnote w:type="continuationSeparator" w:id="0">
    <w:p w14:paraId="769F71E0" w14:textId="77777777" w:rsidR="0057104D" w:rsidRDefault="00571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57104D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939F6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7104D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uiPriority w:val="1"/>
    <w:qFormat/>
    <w:rsid w:val="003939F6"/>
    <w:pPr>
      <w:spacing w:after="0" w:line="240" w:lineRule="auto"/>
    </w:pPr>
    <w:rPr>
      <w:rFonts w:eastAsiaTheme="minorHAnsi"/>
      <w:lang w:val="ru-RU" w:eastAsia="en-US"/>
    </w:rPr>
  </w:style>
  <w:style w:type="paragraph" w:styleId="a8">
    <w:name w:val="Balloon Text"/>
    <w:basedOn w:val="a"/>
    <w:link w:val="a9"/>
    <w:uiPriority w:val="99"/>
    <w:semiHidden/>
    <w:unhideWhenUsed/>
    <w:rsid w:val="00393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39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3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D90957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D90957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220</Words>
  <Characters>1259</Characters>
  <Application>Microsoft Office Word</Application>
  <DocSecurity>8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2024-01-09T09:24:00Z</dcterms:modified>
</cp:coreProperties>
</file>