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ПС-18</w:t>
      </w:r>
    </w:p>
    <w:p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>
      <w:pPr>
        <w:pStyle w:val="docdata"/>
        <w:spacing w:before="0" w:beforeAutospacing="0" w:after="0" w:afterAutospacing="0" w:line="276" w:lineRule="auto"/>
        <w:ind w:left="5387"/>
        <w:jc w:val="center"/>
        <w:rPr>
          <w:color w:val="000000"/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 xml:space="preserve">Додаток </w:t>
      </w:r>
    </w:p>
    <w:p>
      <w:pPr>
        <w:pStyle w:val="docdata"/>
        <w:spacing w:before="0" w:beforeAutospacing="0" w:after="0" w:afterAutospacing="0" w:line="276" w:lineRule="auto"/>
        <w:ind w:left="5387"/>
        <w:jc w:val="center"/>
        <w:rPr>
          <w:color w:val="000000"/>
          <w:sz w:val="28"/>
          <w:szCs w:val="22"/>
        </w:rPr>
      </w:pPr>
      <w:r>
        <w:rPr>
          <w:color w:val="000000"/>
          <w:sz w:val="28"/>
          <w:szCs w:val="28"/>
        </w:rPr>
        <w:t xml:space="preserve"> Статуту комунального закладу клубного типу "Культурно-інноваційна платформа "ТепЛиця" </w:t>
      </w:r>
    </w:p>
    <w:p>
      <w:pPr>
        <w:pStyle w:val="docdata"/>
        <w:spacing w:before="0" w:beforeAutospacing="0" w:after="0" w:afterAutospacing="0" w:line="276" w:lineRule="auto"/>
        <w:ind w:left="5387"/>
        <w:jc w:val="center"/>
        <w:rPr>
          <w:sz w:val="28"/>
          <w:szCs w:val="28"/>
          <w:lang w:eastAsia="ru-RU"/>
        </w:rPr>
      </w:pPr>
      <w:r>
        <w:rPr>
          <w:color w:val="000000"/>
          <w:sz w:val="28"/>
          <w:szCs w:val="22"/>
        </w:rPr>
        <w:t>від ________№___________</w:t>
      </w:r>
    </w:p>
    <w:p>
      <w:pPr>
        <w:pStyle w:val="docdata"/>
        <w:spacing w:before="0" w:beforeAutospacing="0" w:after="0" w:afterAutospacing="0" w:line="276" w:lineRule="auto"/>
        <w:ind w:left="5670"/>
        <w:jc w:val="center"/>
        <w:rPr>
          <w:lang w:eastAsia="ru-RU"/>
        </w:rPr>
      </w:pPr>
    </w:p>
    <w:p>
      <w:pPr>
        <w:spacing w:beforeAutospacing="0" w:after="0" w:afterAutospacing="0" w:line="240" w:lineRule="auto"/>
        <w:ind w:left="4680"/>
        <w:jc w:val="both"/>
        <w:rPr>
          <w:rFonts w:ascii="Times New Roman" w:hAnsi="Times New Roman"/>
          <w:sz w:val="28"/>
          <w:szCs w:val="28"/>
          <w:lang w:eastAsia="ru-RU"/>
        </w:rPr>
      </w:pPr>
    </w:p>
    <w:p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СТРУКТУРА</w:t>
      </w:r>
    </w:p>
    <w:p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та </w:t>
      </w:r>
      <w:r>
        <w:rPr>
          <w:rFonts w:ascii="Times New Roman" w:hAnsi="Times New Roman"/>
          <w:b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загальна </w:t>
      </w:r>
      <w:r>
        <w:rPr>
          <w:rFonts w:ascii="Times New Roman" w:hAnsi="Times New Roman"/>
          <w:b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>чисельність працівників</w:t>
      </w:r>
    </w:p>
    <w:tbl>
      <w:tblPr>
        <w:tblW w:w="94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/>
      </w:tblPr>
      <w:tblGrid>
        <w:gridCol w:w="638"/>
        <w:gridCol w:w="5692"/>
        <w:gridCol w:w="3165"/>
      </w:tblGrid>
      <w:tr>
        <w:tblPrEx>
          <w:tblW w:w="9495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FFFFFF"/>
          <w:tblLayout w:type="fixed"/>
          <w:tblLook w:val="04A0"/>
        </w:tblPrEx>
        <w:tc>
          <w:tcPr>
            <w:tcW w:w="638" w:type="dxa"/>
          </w:tcPr>
          <w:p>
            <w:p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№</w:t>
            </w:r>
          </w:p>
        </w:tc>
        <w:tc>
          <w:tcPr>
            <w:tcW w:w="5692" w:type="dxa"/>
          </w:tcPr>
          <w:p>
            <w:p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Назва закладу</w:t>
            </w:r>
          </w:p>
        </w:tc>
        <w:tc>
          <w:tcPr>
            <w:tcW w:w="3165" w:type="dxa"/>
          </w:tcPr>
          <w:p>
            <w:p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Загальна кількість штатних працівників</w:t>
            </w:r>
          </w:p>
        </w:tc>
      </w:tr>
      <w:tr>
        <w:tblPrEx>
          <w:tblW w:w="9495" w:type="dxa"/>
          <w:shd w:val="clear" w:color="auto" w:fill="FFFFFF"/>
          <w:tblLayout w:type="fixed"/>
          <w:tblLook w:val="04A0"/>
        </w:tblPrEx>
        <w:tc>
          <w:tcPr>
            <w:tcW w:w="638" w:type="dxa"/>
          </w:tcPr>
          <w:p>
            <w:p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1</w:t>
            </w:r>
          </w:p>
        </w:tc>
        <w:tc>
          <w:tcPr>
            <w:tcW w:w="5692" w:type="dxa"/>
          </w:tcPr>
          <w:p>
            <w:p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Комунальний заклад клубного типу </w:t>
            </w: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«Культурно-інноваційна платформа «ТепЛиця» Броварської міської ради Броварського району Київської області </w:t>
            </w:r>
          </w:p>
        </w:tc>
        <w:tc>
          <w:tcPr>
            <w:tcW w:w="3165" w:type="dxa"/>
          </w:tcPr>
          <w:p>
            <w:p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15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од.</w:t>
            </w:r>
          </w:p>
        </w:tc>
      </w:tr>
      <w:tr>
        <w:tblPrEx>
          <w:tblW w:w="9495" w:type="dxa"/>
          <w:shd w:val="clear" w:color="auto" w:fill="FFFFFF"/>
          <w:tblLayout w:type="fixed"/>
          <w:tblLook w:val="04A0"/>
        </w:tblPrEx>
        <w:tc>
          <w:tcPr>
            <w:tcW w:w="638" w:type="dxa"/>
          </w:tcPr>
          <w:p>
            <w:p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2</w:t>
            </w:r>
          </w:p>
        </w:tc>
        <w:tc>
          <w:tcPr>
            <w:tcW w:w="5692" w:type="dxa"/>
          </w:tcPr>
          <w:p>
            <w:p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Філ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ія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к</w:t>
            </w: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омунального закладу клубного типу «Культурно-інноваційна платформа «ТепЛиця» Броварської міської ради </w:t>
            </w: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Броварського району Київської області "Культурно-просвітницький центр "СвітЛиця"</w:t>
            </w:r>
          </w:p>
        </w:tc>
        <w:tc>
          <w:tcPr>
            <w:tcW w:w="3165" w:type="dxa"/>
          </w:tcPr>
          <w:p>
            <w:p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7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од.</w:t>
            </w:r>
          </w:p>
        </w:tc>
      </w:tr>
    </w:tbl>
    <w:p>
      <w:pPr>
        <w:ind w:left="0" w:firstLine="0"/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</w:p>
    <w:p>
      <w:pPr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Всього загальна чисельність працівників по закладу - 22 од.</w:t>
      </w:r>
    </w:p>
    <w:p>
      <w:pPr>
        <w:rPr>
          <w:rFonts w:ascii="Times New Roman" w:hAnsi="Times New Roman"/>
          <w:sz w:val="28"/>
          <w:szCs w:val="28"/>
        </w:rPr>
      </w:pPr>
    </w:p>
    <w:p>
      <w:pPr>
        <w:spacing w:beforeAutospacing="0" w:after="0" w:afterAutospacing="0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Міський голова                                                                         Ігор САПОЖКО</w:t>
      </w: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1560" w:left="1701" w:header="708" w:footer="708" w:gutter="0"/>
      <w:cols w:space="720" w:equalWidth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Antiqua" w:hAnsi="Antiqua"/>
        <w:color w:val="7F7F7F"/>
        <w:sz w:val="28"/>
        <w:szCs w:val="20"/>
        <w:lang w:val="hr-HR" w:eastAsia="ru-RU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7545730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sMi/Ykdx+sYKLdqKhthFKh6u1IWBnGVM6C7LaGlTW+vhZ6OgRbMSKdFKpaA1ncn7p4P9eX2Bpcwa&#10;8YmYOcJseQ==&#10;" w:salt="XHAefbo06hKiVYMYZlwEgQ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customStyle="1" w:styleId="docdata">
    <w:name w:val="docdata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qFormat/>
    <w:pPr>
      <w:spacing w:beforeAutospacing="0" w:after="0" w:afterAutospacing="0" w:line="240" w:lineRule="auto"/>
      <w:ind w:left="720"/>
      <w:contextualSpacing/>
    </w:pPr>
    <w:rPr>
      <w:rFonts w:ascii="Times New Roman" w:hAnsi="Times New Roman"/>
      <w:sz w:val="28"/>
      <w:lang w:eastAsia="en-US"/>
    </w:rPr>
  </w:style>
  <w:style w:type="paragraph" w:styleId="FootnoteText">
    <w:name w:val="footnote text"/>
    <w:link w:val="a1"/>
    <w:semiHidden/>
    <w:pPr>
      <w:spacing w:beforeAutospacing="0" w:after="0" w:afterAutospacing="0" w:line="240" w:lineRule="auto"/>
    </w:pPr>
    <w:rPr>
      <w:sz w:val="20"/>
      <w:szCs w:val="20"/>
    </w:rPr>
  </w:style>
  <w:style w:type="paragraph" w:styleId="EndnoteText">
    <w:name w:val="endnote text"/>
    <w:link w:val="a2"/>
    <w:semiHidden/>
    <w:pPr>
      <w:spacing w:beforeAutospacing="0" w:after="0" w:afterAutospacing="0" w:line="240" w:lineRule="auto"/>
    </w:pPr>
    <w:rPr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LineNumber">
    <w:name w:val="line number"/>
    <w:basedOn w:val="DefaultParagraphFont"/>
    <w:semiHidden/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character" w:styleId="FootnoteReference">
    <w:name w:val="footnote reference"/>
    <w:semiHidden/>
    <w:rPr>
      <w:vertAlign w:val="superscript"/>
    </w:rPr>
  </w:style>
  <w:style w:type="character" w:customStyle="1" w:styleId="a1">
    <w:name w:val="Текст сноски Знак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a2">
    <w:name w:val="Текст концевой сноски Знак"/>
    <w:link w:val="EndnoteText"/>
    <w:semiHidden/>
    <w:rPr>
      <w:sz w:val="20"/>
      <w:szCs w:val="20"/>
    </w:rPr>
  </w:style>
  <w:style w:type="character" w:customStyle="1" w:styleId="FootnoteTextChar">
    <w:name w:val="Footnote Text Char"/>
    <w:semiHidden/>
    <w:rPr>
      <w:sz w:val="20"/>
      <w:szCs w:val="20"/>
    </w:rPr>
  </w:style>
  <w:style w:type="character" w:customStyle="1" w:styleId="EndnoteTextChar">
    <w:name w:val="Endnote Text Char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17</cp:revision>
  <dcterms:created xsi:type="dcterms:W3CDTF">2023-03-27T06:24:00Z</dcterms:created>
  <dcterms:modified xsi:type="dcterms:W3CDTF">2024-01-09T09:47:59Z</dcterms:modified>
</cp:coreProperties>
</file>