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A0080" w14:textId="4B8CB006" w:rsidR="008D02B5" w:rsidRPr="004208DA" w:rsidRDefault="000961A9" w:rsidP="008D02B5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53C00" w:rsidRP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635D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ПВ-88</w:t>
      </w:r>
    </w:p>
    <w:p w14:paraId="153BD95C" w14:textId="6992227D" w:rsidR="00853C00" w:rsidRPr="00635D28" w:rsidRDefault="00853C00" w:rsidP="008D02B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74A838" w14:textId="77777777" w:rsidR="00D73E75" w:rsidRPr="00D73E75" w:rsidRDefault="000961A9" w:rsidP="00D73E75">
      <w:pPr>
        <w:tabs>
          <w:tab w:val="left" w:pos="3306"/>
        </w:tabs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ermStart w:id="0" w:edGrp="everyone"/>
      <w:r w:rsidRPr="00D73E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Додаток</w:t>
      </w:r>
    </w:p>
    <w:p w14:paraId="2066334E" w14:textId="77777777" w:rsidR="00D73E75" w:rsidRPr="00D73E75" w:rsidRDefault="000961A9" w:rsidP="00D73E75">
      <w:pPr>
        <w:tabs>
          <w:tab w:val="left" w:pos="3306"/>
        </w:tabs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3E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Рішення виконавчого комітету </w:t>
      </w:r>
      <w:r w:rsidRPr="00D73E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Броварської міської ради </w:t>
      </w:r>
    </w:p>
    <w:p w14:paraId="0BCAEB57" w14:textId="77777777" w:rsidR="00D73E75" w:rsidRPr="00D73E75" w:rsidRDefault="000961A9" w:rsidP="00D73E75">
      <w:pPr>
        <w:tabs>
          <w:tab w:val="left" w:pos="3306"/>
        </w:tabs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3E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Броварського району </w:t>
      </w:r>
    </w:p>
    <w:p w14:paraId="02B31E55" w14:textId="77777777" w:rsidR="00D73E75" w:rsidRPr="00D73E75" w:rsidRDefault="000961A9" w:rsidP="00D73E75">
      <w:pPr>
        <w:tabs>
          <w:tab w:val="left" w:pos="3306"/>
        </w:tabs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3E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Київської області</w:t>
      </w:r>
    </w:p>
    <w:p w14:paraId="2C9F5F6C" w14:textId="77777777" w:rsidR="00D73E75" w:rsidRPr="00D73E75" w:rsidRDefault="000961A9" w:rsidP="00D73E75">
      <w:pPr>
        <w:tabs>
          <w:tab w:val="left" w:pos="3306"/>
        </w:tabs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3E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 ___________№ _______</w:t>
      </w:r>
    </w:p>
    <w:p w14:paraId="791C8315" w14:textId="77777777" w:rsidR="00D73E75" w:rsidRPr="00D73E75" w:rsidRDefault="00D73E75" w:rsidP="00D73E75">
      <w:pPr>
        <w:tabs>
          <w:tab w:val="left" w:pos="58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</w:p>
    <w:p w14:paraId="55DDAD18" w14:textId="77777777" w:rsidR="00D73E75" w:rsidRPr="00D73E75" w:rsidRDefault="000961A9" w:rsidP="00D73E75">
      <w:pPr>
        <w:tabs>
          <w:tab w:val="left" w:pos="1440"/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3E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розвитку (Довгострокова Інвестиційна програма (Інвестиційний проект))</w:t>
      </w:r>
    </w:p>
    <w:p w14:paraId="34466449" w14:textId="77777777" w:rsidR="00D73E75" w:rsidRPr="00D73E75" w:rsidRDefault="000961A9" w:rsidP="00D73E75">
      <w:pPr>
        <w:tabs>
          <w:tab w:val="left" w:pos="1440"/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3E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комунального </w:t>
      </w:r>
      <w:r w:rsidRPr="00D73E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підприємства Броварської міської ради Броварського району</w:t>
      </w:r>
    </w:p>
    <w:p w14:paraId="0B8213F2" w14:textId="77777777" w:rsidR="00D73E75" w:rsidRPr="00D73E75" w:rsidRDefault="000961A9" w:rsidP="00D73E75">
      <w:pPr>
        <w:tabs>
          <w:tab w:val="left" w:pos="1440"/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EFFFF"/>
          <w:lang w:eastAsia="ru-RU"/>
        </w:rPr>
      </w:pPr>
      <w:r w:rsidRPr="00D73E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Київської області «Броваритепловодоенергія» </w:t>
      </w:r>
      <w:r w:rsidRPr="00D73E75">
        <w:rPr>
          <w:rFonts w:ascii="Times New Roman" w:eastAsia="Times New Roman" w:hAnsi="Times New Roman" w:cs="Times New Roman"/>
          <w:b/>
          <w:sz w:val="28"/>
          <w:szCs w:val="28"/>
          <w:shd w:val="clear" w:color="auto" w:fill="FEFFFF"/>
          <w:lang w:eastAsia="ru-RU"/>
        </w:rPr>
        <w:t>у сфері централізованого водопостачання</w:t>
      </w:r>
    </w:p>
    <w:p w14:paraId="01D0D04F" w14:textId="58BB0685" w:rsidR="00D73E75" w:rsidRPr="00F05C0B" w:rsidRDefault="000961A9" w:rsidP="00F05C0B">
      <w:pPr>
        <w:tabs>
          <w:tab w:val="left" w:pos="1440"/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D73E75">
        <w:rPr>
          <w:rFonts w:ascii="Times New Roman" w:eastAsia="Times New Roman" w:hAnsi="Times New Roman" w:cs="Times New Roman"/>
          <w:b/>
          <w:sz w:val="28"/>
          <w:szCs w:val="28"/>
          <w:shd w:val="clear" w:color="auto" w:fill="FEFFFF"/>
          <w:lang w:eastAsia="ru-RU"/>
        </w:rPr>
        <w:t xml:space="preserve"> та централізованого водовідведення на 2024-2028 роки</w:t>
      </w:r>
    </w:p>
    <w:tbl>
      <w:tblPr>
        <w:tblW w:w="1431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275"/>
        <w:gridCol w:w="1276"/>
        <w:gridCol w:w="1418"/>
        <w:gridCol w:w="1275"/>
        <w:gridCol w:w="1418"/>
      </w:tblGrid>
      <w:tr w:rsidR="00E34E22" w14:paraId="421F632F" w14:textId="77777777" w:rsidTr="00D73E75">
        <w:trPr>
          <w:trHeight w:val="423"/>
        </w:trPr>
        <w:tc>
          <w:tcPr>
            <w:tcW w:w="7655" w:type="dxa"/>
            <w:vMerge w:val="restart"/>
          </w:tcPr>
          <w:p w14:paraId="42D42736" w14:textId="77777777" w:rsidR="00D73E75" w:rsidRPr="00F05C0B" w:rsidRDefault="000961A9" w:rsidP="00D7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Програма</w:t>
            </w:r>
          </w:p>
        </w:tc>
        <w:tc>
          <w:tcPr>
            <w:tcW w:w="6662" w:type="dxa"/>
            <w:gridSpan w:val="5"/>
          </w:tcPr>
          <w:p w14:paraId="5FF12B84" w14:textId="77777777" w:rsidR="00D73E75" w:rsidRPr="00F05C0B" w:rsidRDefault="000961A9" w:rsidP="00D7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Обсяги фінансування по роках (без ПДВ), тис.грн.</w:t>
            </w:r>
          </w:p>
        </w:tc>
      </w:tr>
      <w:tr w:rsidR="00E34E22" w14:paraId="691A2EC3" w14:textId="77777777" w:rsidTr="00D73E75">
        <w:trPr>
          <w:trHeight w:val="415"/>
        </w:trPr>
        <w:tc>
          <w:tcPr>
            <w:tcW w:w="7655" w:type="dxa"/>
            <w:vMerge/>
          </w:tcPr>
          <w:p w14:paraId="492CE20F" w14:textId="77777777" w:rsidR="00D73E75" w:rsidRPr="00F05C0B" w:rsidRDefault="00D73E75" w:rsidP="00D73E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14:paraId="59E92713" w14:textId="77777777" w:rsidR="00D73E75" w:rsidRPr="00F05C0B" w:rsidRDefault="000961A9" w:rsidP="00D73E7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1276" w:type="dxa"/>
          </w:tcPr>
          <w:p w14:paraId="608CE4A2" w14:textId="77777777" w:rsidR="00D73E75" w:rsidRPr="00F05C0B" w:rsidRDefault="000961A9" w:rsidP="00D73E7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1418" w:type="dxa"/>
          </w:tcPr>
          <w:p w14:paraId="182C07CD" w14:textId="77777777" w:rsidR="00D73E75" w:rsidRPr="00F05C0B" w:rsidRDefault="000961A9" w:rsidP="00D73E7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1275" w:type="dxa"/>
          </w:tcPr>
          <w:p w14:paraId="6C33FAFE" w14:textId="77777777" w:rsidR="00D73E75" w:rsidRPr="00F05C0B" w:rsidRDefault="000961A9" w:rsidP="00D73E7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2027</w:t>
            </w:r>
          </w:p>
        </w:tc>
        <w:tc>
          <w:tcPr>
            <w:tcW w:w="1418" w:type="dxa"/>
            <w:shd w:val="clear" w:color="auto" w:fill="auto"/>
          </w:tcPr>
          <w:p w14:paraId="2130D2F8" w14:textId="77777777" w:rsidR="00D73E75" w:rsidRPr="00F05C0B" w:rsidRDefault="000961A9" w:rsidP="00D73E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2028</w:t>
            </w:r>
          </w:p>
        </w:tc>
      </w:tr>
      <w:tr w:rsidR="00E34E22" w14:paraId="5C2C5313" w14:textId="77777777" w:rsidTr="00D73E75">
        <w:trPr>
          <w:trHeight w:val="284"/>
        </w:trPr>
        <w:tc>
          <w:tcPr>
            <w:tcW w:w="7655" w:type="dxa"/>
          </w:tcPr>
          <w:p w14:paraId="2C80D14C" w14:textId="77777777" w:rsidR="00D73E75" w:rsidRPr="00F05C0B" w:rsidRDefault="000961A9" w:rsidP="00D7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5C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5" w:type="dxa"/>
          </w:tcPr>
          <w:p w14:paraId="64EA1E02" w14:textId="77777777" w:rsidR="00D73E75" w:rsidRPr="00F05C0B" w:rsidRDefault="000961A9" w:rsidP="00D7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5C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76" w:type="dxa"/>
          </w:tcPr>
          <w:p w14:paraId="048E24EC" w14:textId="77777777" w:rsidR="00D73E75" w:rsidRPr="00F05C0B" w:rsidRDefault="000961A9" w:rsidP="00D7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5C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18" w:type="dxa"/>
          </w:tcPr>
          <w:p w14:paraId="5C2B1E51" w14:textId="77777777" w:rsidR="00D73E75" w:rsidRPr="00F05C0B" w:rsidRDefault="000961A9" w:rsidP="00D7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5C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275" w:type="dxa"/>
          </w:tcPr>
          <w:p w14:paraId="7D36E62F" w14:textId="77777777" w:rsidR="00D73E75" w:rsidRPr="00F05C0B" w:rsidRDefault="000961A9" w:rsidP="00D7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5C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418" w:type="dxa"/>
          </w:tcPr>
          <w:p w14:paraId="3E299455" w14:textId="77777777" w:rsidR="00D73E75" w:rsidRPr="00F05C0B" w:rsidRDefault="000961A9" w:rsidP="00D7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5C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E34E22" w14:paraId="4ADB6E7F" w14:textId="77777777" w:rsidTr="00D73E75">
        <w:trPr>
          <w:trHeight w:val="307"/>
        </w:trPr>
        <w:tc>
          <w:tcPr>
            <w:tcW w:w="14317" w:type="dxa"/>
            <w:gridSpan w:val="6"/>
          </w:tcPr>
          <w:p w14:paraId="2B7BE3B5" w14:textId="77777777" w:rsidR="00D73E75" w:rsidRPr="00F05C0B" w:rsidRDefault="000961A9" w:rsidP="00D73E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І. Водопостачання</w:t>
            </w:r>
          </w:p>
        </w:tc>
      </w:tr>
      <w:tr w:rsidR="00E34E22" w14:paraId="07F49748" w14:textId="77777777" w:rsidTr="00D73E75">
        <w:trPr>
          <w:trHeight w:val="359"/>
        </w:trPr>
        <w:tc>
          <w:tcPr>
            <w:tcW w:w="14317" w:type="dxa"/>
            <w:gridSpan w:val="6"/>
          </w:tcPr>
          <w:p w14:paraId="5F2ACC83" w14:textId="77777777" w:rsidR="00D73E75" w:rsidRPr="00F05C0B" w:rsidRDefault="000961A9" w:rsidP="00D73E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1. Мета: Для покращення якості очищення питної води</w:t>
            </w:r>
          </w:p>
        </w:tc>
      </w:tr>
      <w:tr w:rsidR="00E34E22" w14:paraId="6D30D475" w14:textId="77777777" w:rsidTr="00D73E75">
        <w:trPr>
          <w:trHeight w:val="402"/>
        </w:trPr>
        <w:tc>
          <w:tcPr>
            <w:tcW w:w="14317" w:type="dxa"/>
            <w:gridSpan w:val="6"/>
          </w:tcPr>
          <w:p w14:paraId="4D5C68E4" w14:textId="588CCF0B" w:rsidR="00D73E75" w:rsidRPr="00F05C0B" w:rsidRDefault="000961A9" w:rsidP="00D73E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Завдання:</w:t>
            </w:r>
            <w:r w:rsidRPr="00F05C0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Реконструкція водопровідних очисних споруд з впровадженням системи амонізації </w:t>
            </w:r>
            <w:r w:rsidR="00B01ECB"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************</w:t>
            </w:r>
          </w:p>
        </w:tc>
      </w:tr>
      <w:tr w:rsidR="00E34E22" w14:paraId="2C5D22A8" w14:textId="77777777" w:rsidTr="00D73E75">
        <w:trPr>
          <w:trHeight w:val="355"/>
        </w:trPr>
        <w:tc>
          <w:tcPr>
            <w:tcW w:w="7655" w:type="dxa"/>
          </w:tcPr>
          <w:p w14:paraId="05538059" w14:textId="77777777" w:rsidR="00D73E75" w:rsidRPr="00F05C0B" w:rsidRDefault="000961A9" w:rsidP="00D73E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Обсяги фінансування: всього, тис. грн.</w:t>
            </w:r>
          </w:p>
        </w:tc>
        <w:tc>
          <w:tcPr>
            <w:tcW w:w="1275" w:type="dxa"/>
          </w:tcPr>
          <w:p w14:paraId="6F6F82E9" w14:textId="77777777" w:rsidR="00D73E75" w:rsidRPr="00F05C0B" w:rsidRDefault="000961A9" w:rsidP="00D7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1 </w:t>
            </w: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779</w:t>
            </w: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,</w:t>
            </w: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73</w:t>
            </w:r>
          </w:p>
        </w:tc>
        <w:tc>
          <w:tcPr>
            <w:tcW w:w="1276" w:type="dxa"/>
          </w:tcPr>
          <w:p w14:paraId="23FE27C5" w14:textId="77777777" w:rsidR="00D73E75" w:rsidRPr="00F05C0B" w:rsidRDefault="000961A9" w:rsidP="00D7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1 779,73</w:t>
            </w:r>
          </w:p>
        </w:tc>
        <w:tc>
          <w:tcPr>
            <w:tcW w:w="1418" w:type="dxa"/>
          </w:tcPr>
          <w:p w14:paraId="6848859C" w14:textId="77777777" w:rsidR="00D73E75" w:rsidRPr="00F05C0B" w:rsidRDefault="000961A9" w:rsidP="00D7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1 779,73</w:t>
            </w:r>
          </w:p>
        </w:tc>
        <w:tc>
          <w:tcPr>
            <w:tcW w:w="1275" w:type="dxa"/>
          </w:tcPr>
          <w:p w14:paraId="413A91BB" w14:textId="77777777" w:rsidR="00D73E75" w:rsidRPr="00F05C0B" w:rsidRDefault="000961A9" w:rsidP="00D7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1 779,73</w:t>
            </w:r>
          </w:p>
        </w:tc>
        <w:tc>
          <w:tcPr>
            <w:tcW w:w="1418" w:type="dxa"/>
          </w:tcPr>
          <w:p w14:paraId="7EF58786" w14:textId="77777777" w:rsidR="00D73E75" w:rsidRPr="00F05C0B" w:rsidRDefault="000961A9" w:rsidP="00D7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1 779,73</w:t>
            </w:r>
          </w:p>
        </w:tc>
      </w:tr>
      <w:tr w:rsidR="00E34E22" w14:paraId="36AE871A" w14:textId="77777777" w:rsidTr="00D73E75">
        <w:trPr>
          <w:trHeight w:val="355"/>
        </w:trPr>
        <w:tc>
          <w:tcPr>
            <w:tcW w:w="7655" w:type="dxa"/>
          </w:tcPr>
          <w:p w14:paraId="0C074DFE" w14:textId="77777777" w:rsidR="00D73E75" w:rsidRPr="00F05C0B" w:rsidRDefault="000961A9" w:rsidP="00D73E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 т.ч. державний бюджет, тис. грн.</w:t>
            </w:r>
          </w:p>
        </w:tc>
        <w:tc>
          <w:tcPr>
            <w:tcW w:w="1275" w:type="dxa"/>
          </w:tcPr>
          <w:p w14:paraId="0F47BD47" w14:textId="77777777" w:rsidR="00D73E75" w:rsidRPr="00F05C0B" w:rsidRDefault="000961A9" w:rsidP="00D7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76" w:type="dxa"/>
          </w:tcPr>
          <w:p w14:paraId="4E350284" w14:textId="77777777" w:rsidR="00D73E75" w:rsidRPr="00F05C0B" w:rsidRDefault="000961A9" w:rsidP="00D7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8" w:type="dxa"/>
          </w:tcPr>
          <w:p w14:paraId="62AE64DB" w14:textId="77777777" w:rsidR="00D73E75" w:rsidRPr="00F05C0B" w:rsidRDefault="000961A9" w:rsidP="00D7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75" w:type="dxa"/>
          </w:tcPr>
          <w:p w14:paraId="57601CC5" w14:textId="77777777" w:rsidR="00D73E75" w:rsidRPr="00F05C0B" w:rsidRDefault="000961A9" w:rsidP="00D7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8" w:type="dxa"/>
          </w:tcPr>
          <w:p w14:paraId="1D3C8B09" w14:textId="77777777" w:rsidR="00D73E75" w:rsidRPr="00F05C0B" w:rsidRDefault="000961A9" w:rsidP="00D7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</w:tr>
      <w:tr w:rsidR="00E34E22" w14:paraId="02AE5440" w14:textId="77777777" w:rsidTr="00D73E75">
        <w:trPr>
          <w:trHeight w:val="355"/>
        </w:trPr>
        <w:tc>
          <w:tcPr>
            <w:tcW w:w="7655" w:type="dxa"/>
          </w:tcPr>
          <w:p w14:paraId="6081B813" w14:textId="77777777" w:rsidR="00D73E75" w:rsidRPr="00F05C0B" w:rsidRDefault="000961A9" w:rsidP="00D73E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місцевий бюджет, тис. грн.</w:t>
            </w:r>
          </w:p>
        </w:tc>
        <w:tc>
          <w:tcPr>
            <w:tcW w:w="1275" w:type="dxa"/>
          </w:tcPr>
          <w:p w14:paraId="6B7FA39D" w14:textId="77777777" w:rsidR="00D73E75" w:rsidRPr="00F05C0B" w:rsidRDefault="000961A9" w:rsidP="00D7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76" w:type="dxa"/>
          </w:tcPr>
          <w:p w14:paraId="1AB4C1C3" w14:textId="77777777" w:rsidR="00D73E75" w:rsidRPr="00F05C0B" w:rsidRDefault="000961A9" w:rsidP="00D7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8" w:type="dxa"/>
          </w:tcPr>
          <w:p w14:paraId="237A15E8" w14:textId="77777777" w:rsidR="00D73E75" w:rsidRPr="00F05C0B" w:rsidRDefault="000961A9" w:rsidP="00D7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75" w:type="dxa"/>
          </w:tcPr>
          <w:p w14:paraId="1DA72460" w14:textId="77777777" w:rsidR="00D73E75" w:rsidRPr="00F05C0B" w:rsidRDefault="000961A9" w:rsidP="00D7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8" w:type="dxa"/>
          </w:tcPr>
          <w:p w14:paraId="302B281B" w14:textId="77777777" w:rsidR="00D73E75" w:rsidRPr="00F05C0B" w:rsidRDefault="000961A9" w:rsidP="00D7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</w:tr>
      <w:tr w:rsidR="00E34E22" w14:paraId="62D686E4" w14:textId="77777777" w:rsidTr="00D73E75">
        <w:trPr>
          <w:trHeight w:val="355"/>
        </w:trPr>
        <w:tc>
          <w:tcPr>
            <w:tcW w:w="7655" w:type="dxa"/>
          </w:tcPr>
          <w:p w14:paraId="74E2D6D1" w14:textId="77777777" w:rsidR="00D73E75" w:rsidRPr="00F05C0B" w:rsidRDefault="000961A9" w:rsidP="00D73E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кошти підприємства, тис. грн.</w:t>
            </w:r>
          </w:p>
        </w:tc>
        <w:tc>
          <w:tcPr>
            <w:tcW w:w="1275" w:type="dxa"/>
          </w:tcPr>
          <w:p w14:paraId="3D57F947" w14:textId="77777777" w:rsidR="00D73E75" w:rsidRPr="00F05C0B" w:rsidRDefault="000961A9" w:rsidP="00D7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1 </w:t>
            </w: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779</w:t>
            </w: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,</w:t>
            </w: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73</w:t>
            </w:r>
          </w:p>
        </w:tc>
        <w:tc>
          <w:tcPr>
            <w:tcW w:w="1276" w:type="dxa"/>
          </w:tcPr>
          <w:p w14:paraId="7302F22E" w14:textId="77777777" w:rsidR="00D73E75" w:rsidRPr="00F05C0B" w:rsidRDefault="000961A9" w:rsidP="00D7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1 779,73</w:t>
            </w:r>
          </w:p>
        </w:tc>
        <w:tc>
          <w:tcPr>
            <w:tcW w:w="1418" w:type="dxa"/>
          </w:tcPr>
          <w:p w14:paraId="5311C34C" w14:textId="77777777" w:rsidR="00D73E75" w:rsidRPr="00F05C0B" w:rsidRDefault="000961A9" w:rsidP="00D7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1 779,73</w:t>
            </w:r>
          </w:p>
        </w:tc>
        <w:tc>
          <w:tcPr>
            <w:tcW w:w="1275" w:type="dxa"/>
          </w:tcPr>
          <w:p w14:paraId="6B7E2CB9" w14:textId="77777777" w:rsidR="00D73E75" w:rsidRPr="00F05C0B" w:rsidRDefault="000961A9" w:rsidP="00D7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1 779,73</w:t>
            </w:r>
          </w:p>
        </w:tc>
        <w:tc>
          <w:tcPr>
            <w:tcW w:w="1418" w:type="dxa"/>
          </w:tcPr>
          <w:p w14:paraId="6286A78C" w14:textId="77777777" w:rsidR="00D73E75" w:rsidRPr="00F05C0B" w:rsidRDefault="000961A9" w:rsidP="00D7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1 779,73</w:t>
            </w:r>
          </w:p>
        </w:tc>
      </w:tr>
      <w:tr w:rsidR="00E34E22" w14:paraId="3948A590" w14:textId="77777777" w:rsidTr="00D73E75">
        <w:trPr>
          <w:trHeight w:val="355"/>
        </w:trPr>
        <w:tc>
          <w:tcPr>
            <w:tcW w:w="14317" w:type="dxa"/>
            <w:gridSpan w:val="6"/>
          </w:tcPr>
          <w:p w14:paraId="5B01BB48" w14:textId="77777777" w:rsidR="00D73E75" w:rsidRPr="00F05C0B" w:rsidRDefault="000961A9" w:rsidP="00D73E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Економічний ефект:  4 596,852 тис. грн за рік та підвищення якості води, що подається</w:t>
            </w:r>
            <w:r w:rsidRPr="00F05C0B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 споживачам міста Бровари.</w:t>
            </w:r>
          </w:p>
          <w:p w14:paraId="6C7AACEB" w14:textId="77777777" w:rsidR="00D73E75" w:rsidRPr="00F05C0B" w:rsidRDefault="000961A9" w:rsidP="00D7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Економічний ефект буде досягнуто лише після </w:t>
            </w: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завершення проекту з впровадження системи амонізації на водоочисних спорудах в цілому.</w:t>
            </w:r>
          </w:p>
        </w:tc>
      </w:tr>
      <w:tr w:rsidR="00E34E22" w14:paraId="48BAB8BD" w14:textId="77777777" w:rsidTr="00D73E75">
        <w:trPr>
          <w:trHeight w:val="402"/>
        </w:trPr>
        <w:tc>
          <w:tcPr>
            <w:tcW w:w="14317" w:type="dxa"/>
            <w:gridSpan w:val="6"/>
          </w:tcPr>
          <w:p w14:paraId="33045842" w14:textId="77777777" w:rsidR="00D73E75" w:rsidRPr="00F05C0B" w:rsidRDefault="000961A9" w:rsidP="00D73E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</w:pP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ІІ. Водовідведення</w:t>
            </w:r>
            <w:r w:rsidRPr="00F05C0B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E34E22" w14:paraId="5151BCB5" w14:textId="77777777" w:rsidTr="00D73E75">
        <w:trPr>
          <w:trHeight w:val="308"/>
        </w:trPr>
        <w:tc>
          <w:tcPr>
            <w:tcW w:w="14317" w:type="dxa"/>
            <w:gridSpan w:val="6"/>
          </w:tcPr>
          <w:p w14:paraId="3E4DFF8E" w14:textId="0D308A9D" w:rsidR="00D73E75" w:rsidRPr="00F05C0B" w:rsidRDefault="000961A9" w:rsidP="00D73E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1. Мета: Для покращення очищення стічних вод, що скидаються </w:t>
            </w:r>
            <w:r w:rsidR="004A02B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************</w:t>
            </w:r>
            <w:bookmarkStart w:id="0" w:name="_GoBack"/>
            <w:bookmarkEnd w:id="0"/>
          </w:p>
        </w:tc>
      </w:tr>
      <w:tr w:rsidR="00E34E22" w14:paraId="5D0AA4B7" w14:textId="77777777" w:rsidTr="00D73E75">
        <w:trPr>
          <w:trHeight w:val="308"/>
        </w:trPr>
        <w:tc>
          <w:tcPr>
            <w:tcW w:w="14317" w:type="dxa"/>
            <w:gridSpan w:val="6"/>
          </w:tcPr>
          <w:p w14:paraId="47C14897" w14:textId="5B99DB78" w:rsidR="00D73E75" w:rsidRPr="00F05C0B" w:rsidRDefault="000961A9" w:rsidP="00D73E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 xml:space="preserve">Завдання: Реконструкція каналізаційних очисних споруд зі збільшенням пропускної потужності </w:t>
            </w:r>
            <w:r w:rsidR="00D775FE"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*******</w:t>
            </w: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(впровадження системи знезараження стічних вод гіпохлоритом натрію)</w:t>
            </w:r>
          </w:p>
        </w:tc>
      </w:tr>
      <w:tr w:rsidR="00E34E22" w14:paraId="09AE90CE" w14:textId="77777777" w:rsidTr="00D73E75">
        <w:trPr>
          <w:trHeight w:val="402"/>
        </w:trPr>
        <w:tc>
          <w:tcPr>
            <w:tcW w:w="7655" w:type="dxa"/>
          </w:tcPr>
          <w:p w14:paraId="7C5DF4D7" w14:textId="77777777" w:rsidR="00D73E75" w:rsidRPr="00F05C0B" w:rsidRDefault="000961A9" w:rsidP="00D73E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Обсяги фінансування: всього, тис. грн.</w:t>
            </w:r>
          </w:p>
        </w:tc>
        <w:tc>
          <w:tcPr>
            <w:tcW w:w="1275" w:type="dxa"/>
          </w:tcPr>
          <w:p w14:paraId="3B86DFAE" w14:textId="77777777" w:rsidR="00D73E75" w:rsidRPr="00F05C0B" w:rsidRDefault="000961A9" w:rsidP="00D7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3 076</w:t>
            </w: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,</w:t>
            </w: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03</w:t>
            </w:r>
          </w:p>
        </w:tc>
        <w:tc>
          <w:tcPr>
            <w:tcW w:w="1276" w:type="dxa"/>
          </w:tcPr>
          <w:p w14:paraId="403FEE8D" w14:textId="77777777" w:rsidR="00D73E75" w:rsidRPr="00F05C0B" w:rsidRDefault="000961A9" w:rsidP="00D7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1 707,78</w:t>
            </w:r>
          </w:p>
        </w:tc>
        <w:tc>
          <w:tcPr>
            <w:tcW w:w="1418" w:type="dxa"/>
          </w:tcPr>
          <w:p w14:paraId="6FAF76FA" w14:textId="77777777" w:rsidR="00D73E75" w:rsidRPr="00F05C0B" w:rsidRDefault="000961A9" w:rsidP="00D7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75" w:type="dxa"/>
          </w:tcPr>
          <w:p w14:paraId="39745A45" w14:textId="77777777" w:rsidR="00D73E75" w:rsidRPr="00F05C0B" w:rsidRDefault="000961A9" w:rsidP="00D7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8" w:type="dxa"/>
          </w:tcPr>
          <w:p w14:paraId="3FB7CFE0" w14:textId="77777777" w:rsidR="00D73E75" w:rsidRPr="00F05C0B" w:rsidRDefault="000961A9" w:rsidP="00D7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</w:tr>
      <w:tr w:rsidR="00E34E22" w14:paraId="76A037D4" w14:textId="77777777" w:rsidTr="00D73E75">
        <w:trPr>
          <w:trHeight w:val="356"/>
        </w:trPr>
        <w:tc>
          <w:tcPr>
            <w:tcW w:w="7655" w:type="dxa"/>
          </w:tcPr>
          <w:p w14:paraId="08F5ECCE" w14:textId="77777777" w:rsidR="00D73E75" w:rsidRPr="00F05C0B" w:rsidRDefault="000961A9" w:rsidP="00D73E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в т.ч. </w:t>
            </w: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державний бюджет, тис. грн.</w:t>
            </w:r>
          </w:p>
        </w:tc>
        <w:tc>
          <w:tcPr>
            <w:tcW w:w="1275" w:type="dxa"/>
          </w:tcPr>
          <w:p w14:paraId="5D8A56A1" w14:textId="77777777" w:rsidR="00D73E75" w:rsidRPr="00F05C0B" w:rsidRDefault="000961A9" w:rsidP="00D7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76" w:type="dxa"/>
          </w:tcPr>
          <w:p w14:paraId="1F2A3662" w14:textId="77777777" w:rsidR="00D73E75" w:rsidRPr="00F05C0B" w:rsidRDefault="000961A9" w:rsidP="00D7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8" w:type="dxa"/>
          </w:tcPr>
          <w:p w14:paraId="3175038D" w14:textId="77777777" w:rsidR="00D73E75" w:rsidRPr="00F05C0B" w:rsidRDefault="000961A9" w:rsidP="00D7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75" w:type="dxa"/>
          </w:tcPr>
          <w:p w14:paraId="711609AB" w14:textId="77777777" w:rsidR="00D73E75" w:rsidRPr="00F05C0B" w:rsidRDefault="000961A9" w:rsidP="00D7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8" w:type="dxa"/>
          </w:tcPr>
          <w:p w14:paraId="757DCFF7" w14:textId="77777777" w:rsidR="00D73E75" w:rsidRPr="00F05C0B" w:rsidRDefault="000961A9" w:rsidP="00D7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</w:tr>
      <w:tr w:rsidR="00E34E22" w14:paraId="13634564" w14:textId="77777777" w:rsidTr="00D73E75">
        <w:trPr>
          <w:trHeight w:val="338"/>
        </w:trPr>
        <w:tc>
          <w:tcPr>
            <w:tcW w:w="7655" w:type="dxa"/>
          </w:tcPr>
          <w:p w14:paraId="7B8ABF04" w14:textId="77777777" w:rsidR="00D73E75" w:rsidRPr="00F05C0B" w:rsidRDefault="000961A9" w:rsidP="00D73E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місцевий бюджет, тис. грн.</w:t>
            </w:r>
          </w:p>
        </w:tc>
        <w:tc>
          <w:tcPr>
            <w:tcW w:w="1275" w:type="dxa"/>
          </w:tcPr>
          <w:p w14:paraId="14CEF82A" w14:textId="77777777" w:rsidR="00D73E75" w:rsidRPr="00F05C0B" w:rsidRDefault="000961A9" w:rsidP="00D7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76" w:type="dxa"/>
          </w:tcPr>
          <w:p w14:paraId="63131289" w14:textId="77777777" w:rsidR="00D73E75" w:rsidRPr="00F05C0B" w:rsidRDefault="000961A9" w:rsidP="00D7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8" w:type="dxa"/>
          </w:tcPr>
          <w:p w14:paraId="6DBB0335" w14:textId="77777777" w:rsidR="00D73E75" w:rsidRPr="00F05C0B" w:rsidRDefault="000961A9" w:rsidP="00D7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75" w:type="dxa"/>
          </w:tcPr>
          <w:p w14:paraId="3A77089B" w14:textId="77777777" w:rsidR="00D73E75" w:rsidRPr="00F05C0B" w:rsidRDefault="000961A9" w:rsidP="00D7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8" w:type="dxa"/>
          </w:tcPr>
          <w:p w14:paraId="039201FF" w14:textId="77777777" w:rsidR="00D73E75" w:rsidRPr="00F05C0B" w:rsidRDefault="000961A9" w:rsidP="00D7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</w:tr>
      <w:tr w:rsidR="00E34E22" w14:paraId="09214C6D" w14:textId="77777777" w:rsidTr="00D73E75">
        <w:trPr>
          <w:trHeight w:val="338"/>
        </w:trPr>
        <w:tc>
          <w:tcPr>
            <w:tcW w:w="7655" w:type="dxa"/>
          </w:tcPr>
          <w:p w14:paraId="6269D82E" w14:textId="77777777" w:rsidR="00D73E75" w:rsidRPr="00F05C0B" w:rsidRDefault="000961A9" w:rsidP="00D73E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кошти підприємства, тис. грн.</w:t>
            </w:r>
          </w:p>
        </w:tc>
        <w:tc>
          <w:tcPr>
            <w:tcW w:w="1275" w:type="dxa"/>
          </w:tcPr>
          <w:p w14:paraId="11974829" w14:textId="77777777" w:rsidR="00D73E75" w:rsidRPr="00F05C0B" w:rsidRDefault="000961A9" w:rsidP="00D7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3 076</w:t>
            </w: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,</w:t>
            </w: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03</w:t>
            </w:r>
          </w:p>
        </w:tc>
        <w:tc>
          <w:tcPr>
            <w:tcW w:w="1276" w:type="dxa"/>
          </w:tcPr>
          <w:p w14:paraId="73B81280" w14:textId="77777777" w:rsidR="00D73E75" w:rsidRPr="00F05C0B" w:rsidRDefault="000961A9" w:rsidP="00D7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1 707,78</w:t>
            </w:r>
          </w:p>
        </w:tc>
        <w:tc>
          <w:tcPr>
            <w:tcW w:w="1418" w:type="dxa"/>
          </w:tcPr>
          <w:p w14:paraId="77AAAEE2" w14:textId="77777777" w:rsidR="00D73E75" w:rsidRPr="00F05C0B" w:rsidRDefault="000961A9" w:rsidP="00D7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75" w:type="dxa"/>
          </w:tcPr>
          <w:p w14:paraId="6A041400" w14:textId="77777777" w:rsidR="00D73E75" w:rsidRPr="00F05C0B" w:rsidRDefault="000961A9" w:rsidP="00D7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8" w:type="dxa"/>
          </w:tcPr>
          <w:p w14:paraId="3980469A" w14:textId="77777777" w:rsidR="00D73E75" w:rsidRPr="00F05C0B" w:rsidRDefault="000961A9" w:rsidP="00D7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</w:tr>
      <w:tr w:rsidR="00E34E22" w14:paraId="3B5D371B" w14:textId="77777777" w:rsidTr="00D73E75">
        <w:trPr>
          <w:trHeight w:val="342"/>
        </w:trPr>
        <w:tc>
          <w:tcPr>
            <w:tcW w:w="14317" w:type="dxa"/>
            <w:gridSpan w:val="6"/>
          </w:tcPr>
          <w:p w14:paraId="5D7DBA34" w14:textId="01C72CEA" w:rsidR="00D73E75" w:rsidRPr="00F05C0B" w:rsidRDefault="000961A9" w:rsidP="00D73E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Економічній ефект: Планована діяльність спрямована на знезараження стоків, що в свою чергу покращить якість стічних вод </w:t>
            </w:r>
            <w:r w:rsidR="00E12770"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*********</w:t>
            </w: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E34E22" w14:paraId="6751A626" w14:textId="77777777" w:rsidTr="00D73E75">
        <w:trPr>
          <w:trHeight w:val="342"/>
        </w:trPr>
        <w:tc>
          <w:tcPr>
            <w:tcW w:w="14317" w:type="dxa"/>
            <w:gridSpan w:val="6"/>
          </w:tcPr>
          <w:p w14:paraId="0217D4F7" w14:textId="155C4A9C" w:rsidR="00D73E75" w:rsidRPr="00F05C0B" w:rsidRDefault="000961A9" w:rsidP="00D7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2. Мета: Для покращення очищення стічних вод, що скидаються </w:t>
            </w:r>
            <w:r w:rsidR="00A93E80"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********</w:t>
            </w:r>
          </w:p>
        </w:tc>
      </w:tr>
      <w:tr w:rsidR="00E34E22" w14:paraId="76778636" w14:textId="77777777" w:rsidTr="00D73E75">
        <w:trPr>
          <w:trHeight w:val="342"/>
        </w:trPr>
        <w:tc>
          <w:tcPr>
            <w:tcW w:w="14317" w:type="dxa"/>
            <w:gridSpan w:val="6"/>
          </w:tcPr>
          <w:p w14:paraId="425FF645" w14:textId="387607BE" w:rsidR="00D73E75" w:rsidRPr="00F05C0B" w:rsidRDefault="000961A9" w:rsidP="00D73E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Завдання: Реконструкція каналізаційних очисних споруд зі збільшенням пропускної потужності </w:t>
            </w:r>
            <w:r w:rsidR="00674117"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*******</w:t>
            </w: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(впровадження цеху механічного зневоднення мулу)</w:t>
            </w:r>
          </w:p>
        </w:tc>
      </w:tr>
      <w:tr w:rsidR="00E34E22" w14:paraId="208AA92C" w14:textId="77777777" w:rsidTr="00D73E75">
        <w:trPr>
          <w:trHeight w:val="342"/>
        </w:trPr>
        <w:tc>
          <w:tcPr>
            <w:tcW w:w="7655" w:type="dxa"/>
          </w:tcPr>
          <w:p w14:paraId="6264BAF4" w14:textId="77777777" w:rsidR="00D73E75" w:rsidRPr="00F05C0B" w:rsidRDefault="000961A9" w:rsidP="00D73E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Обсяги фінансування: всього, тис. грн.</w:t>
            </w:r>
          </w:p>
        </w:tc>
        <w:tc>
          <w:tcPr>
            <w:tcW w:w="1275" w:type="dxa"/>
          </w:tcPr>
          <w:p w14:paraId="4D650DDD" w14:textId="77777777" w:rsidR="00D73E75" w:rsidRPr="00F05C0B" w:rsidRDefault="000961A9" w:rsidP="00D7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76" w:type="dxa"/>
          </w:tcPr>
          <w:p w14:paraId="38D1AE5A" w14:textId="77777777" w:rsidR="00D73E75" w:rsidRPr="00F05C0B" w:rsidRDefault="000961A9" w:rsidP="00D7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1 368,25</w:t>
            </w:r>
          </w:p>
        </w:tc>
        <w:tc>
          <w:tcPr>
            <w:tcW w:w="1418" w:type="dxa"/>
          </w:tcPr>
          <w:p w14:paraId="5F1A8F15" w14:textId="77777777" w:rsidR="00D73E75" w:rsidRPr="00F05C0B" w:rsidRDefault="000961A9" w:rsidP="00D7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3 076,03</w:t>
            </w:r>
          </w:p>
        </w:tc>
        <w:tc>
          <w:tcPr>
            <w:tcW w:w="1275" w:type="dxa"/>
          </w:tcPr>
          <w:p w14:paraId="18EFF10C" w14:textId="77777777" w:rsidR="00D73E75" w:rsidRPr="00F05C0B" w:rsidRDefault="000961A9" w:rsidP="00D7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3 076,03</w:t>
            </w:r>
          </w:p>
        </w:tc>
        <w:tc>
          <w:tcPr>
            <w:tcW w:w="1418" w:type="dxa"/>
          </w:tcPr>
          <w:p w14:paraId="47FF19B9" w14:textId="77777777" w:rsidR="00D73E75" w:rsidRPr="00F05C0B" w:rsidRDefault="000961A9" w:rsidP="00D7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3 076,03</w:t>
            </w:r>
          </w:p>
        </w:tc>
      </w:tr>
      <w:tr w:rsidR="00E34E22" w14:paraId="1B9AFA7D" w14:textId="77777777" w:rsidTr="00D73E75">
        <w:trPr>
          <w:trHeight w:val="342"/>
        </w:trPr>
        <w:tc>
          <w:tcPr>
            <w:tcW w:w="7655" w:type="dxa"/>
          </w:tcPr>
          <w:p w14:paraId="0288C418" w14:textId="77777777" w:rsidR="00D73E75" w:rsidRPr="00F05C0B" w:rsidRDefault="000961A9" w:rsidP="00D73E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в т.ч. державний </w:t>
            </w: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бюджет, тис. грн.</w:t>
            </w:r>
          </w:p>
        </w:tc>
        <w:tc>
          <w:tcPr>
            <w:tcW w:w="1275" w:type="dxa"/>
          </w:tcPr>
          <w:p w14:paraId="53D78EA8" w14:textId="77777777" w:rsidR="00D73E75" w:rsidRPr="00F05C0B" w:rsidRDefault="000961A9" w:rsidP="00D7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76" w:type="dxa"/>
          </w:tcPr>
          <w:p w14:paraId="0F8896E2" w14:textId="77777777" w:rsidR="00D73E75" w:rsidRPr="00F05C0B" w:rsidRDefault="000961A9" w:rsidP="00D7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8" w:type="dxa"/>
          </w:tcPr>
          <w:p w14:paraId="06110A09" w14:textId="77777777" w:rsidR="00D73E75" w:rsidRPr="00F05C0B" w:rsidRDefault="000961A9" w:rsidP="00D7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75" w:type="dxa"/>
          </w:tcPr>
          <w:p w14:paraId="56BABC02" w14:textId="77777777" w:rsidR="00D73E75" w:rsidRPr="00F05C0B" w:rsidRDefault="000961A9" w:rsidP="00D7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8" w:type="dxa"/>
          </w:tcPr>
          <w:p w14:paraId="54CB702B" w14:textId="77777777" w:rsidR="00D73E75" w:rsidRPr="00F05C0B" w:rsidRDefault="000961A9" w:rsidP="00D7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</w:tr>
      <w:tr w:rsidR="00E34E22" w14:paraId="42747016" w14:textId="77777777" w:rsidTr="00D73E75">
        <w:trPr>
          <w:trHeight w:val="342"/>
        </w:trPr>
        <w:tc>
          <w:tcPr>
            <w:tcW w:w="7655" w:type="dxa"/>
          </w:tcPr>
          <w:p w14:paraId="23885139" w14:textId="77777777" w:rsidR="00D73E75" w:rsidRPr="00F05C0B" w:rsidRDefault="000961A9" w:rsidP="00D73E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місцевий бюджет, тис. грн.</w:t>
            </w:r>
          </w:p>
        </w:tc>
        <w:tc>
          <w:tcPr>
            <w:tcW w:w="1275" w:type="dxa"/>
          </w:tcPr>
          <w:p w14:paraId="3FA0B9F2" w14:textId="77777777" w:rsidR="00D73E75" w:rsidRPr="00F05C0B" w:rsidRDefault="000961A9" w:rsidP="00D7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76" w:type="dxa"/>
          </w:tcPr>
          <w:p w14:paraId="140A4246" w14:textId="77777777" w:rsidR="00D73E75" w:rsidRPr="00F05C0B" w:rsidRDefault="000961A9" w:rsidP="00D7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8" w:type="dxa"/>
          </w:tcPr>
          <w:p w14:paraId="689D243C" w14:textId="77777777" w:rsidR="00D73E75" w:rsidRPr="00F05C0B" w:rsidRDefault="000961A9" w:rsidP="00D7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75" w:type="dxa"/>
          </w:tcPr>
          <w:p w14:paraId="6F840376" w14:textId="77777777" w:rsidR="00D73E75" w:rsidRPr="00F05C0B" w:rsidRDefault="000961A9" w:rsidP="00D7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8" w:type="dxa"/>
          </w:tcPr>
          <w:p w14:paraId="3685B4C3" w14:textId="77777777" w:rsidR="00D73E75" w:rsidRPr="00F05C0B" w:rsidRDefault="000961A9" w:rsidP="00D7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</w:tr>
      <w:tr w:rsidR="00E34E22" w14:paraId="14037436" w14:textId="77777777" w:rsidTr="00D73E75">
        <w:trPr>
          <w:trHeight w:val="342"/>
        </w:trPr>
        <w:tc>
          <w:tcPr>
            <w:tcW w:w="7655" w:type="dxa"/>
          </w:tcPr>
          <w:p w14:paraId="07FCCE44" w14:textId="77777777" w:rsidR="00D73E75" w:rsidRPr="00F05C0B" w:rsidRDefault="000961A9" w:rsidP="00D73E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кошти підприємства, тис. грн.</w:t>
            </w:r>
          </w:p>
        </w:tc>
        <w:tc>
          <w:tcPr>
            <w:tcW w:w="1275" w:type="dxa"/>
          </w:tcPr>
          <w:p w14:paraId="0881CB1E" w14:textId="77777777" w:rsidR="00D73E75" w:rsidRPr="00F05C0B" w:rsidRDefault="000961A9" w:rsidP="00D7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76" w:type="dxa"/>
          </w:tcPr>
          <w:p w14:paraId="7659EB27" w14:textId="46CF7326" w:rsidR="00D73E75" w:rsidRPr="00F05C0B" w:rsidRDefault="004A02B9" w:rsidP="00D7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A02B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1 368,25</w:t>
            </w:r>
          </w:p>
        </w:tc>
        <w:tc>
          <w:tcPr>
            <w:tcW w:w="1418" w:type="dxa"/>
          </w:tcPr>
          <w:p w14:paraId="729F2C47" w14:textId="77777777" w:rsidR="00D73E75" w:rsidRPr="00F05C0B" w:rsidRDefault="000961A9" w:rsidP="00D7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3 076,03</w:t>
            </w:r>
          </w:p>
        </w:tc>
        <w:tc>
          <w:tcPr>
            <w:tcW w:w="1275" w:type="dxa"/>
          </w:tcPr>
          <w:p w14:paraId="5F729C66" w14:textId="77777777" w:rsidR="00D73E75" w:rsidRPr="00F05C0B" w:rsidRDefault="000961A9" w:rsidP="00D7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3 076,03</w:t>
            </w:r>
          </w:p>
        </w:tc>
        <w:tc>
          <w:tcPr>
            <w:tcW w:w="1418" w:type="dxa"/>
          </w:tcPr>
          <w:p w14:paraId="4AE6D197" w14:textId="77777777" w:rsidR="00D73E75" w:rsidRPr="00F05C0B" w:rsidRDefault="000961A9" w:rsidP="00D7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3 076,03</w:t>
            </w:r>
          </w:p>
        </w:tc>
      </w:tr>
      <w:tr w:rsidR="00E34E22" w14:paraId="57CC755F" w14:textId="77777777" w:rsidTr="00D73E75">
        <w:trPr>
          <w:trHeight w:val="342"/>
        </w:trPr>
        <w:tc>
          <w:tcPr>
            <w:tcW w:w="14317" w:type="dxa"/>
            <w:gridSpan w:val="6"/>
          </w:tcPr>
          <w:p w14:paraId="638DF3BD" w14:textId="77777777" w:rsidR="00D73E75" w:rsidRPr="00F05C0B" w:rsidRDefault="000961A9" w:rsidP="00D73E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Економічний ефект: Впровадження даного заходу дозволить зменшити об’єм мулу, що утворюється після очищення </w:t>
            </w: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стічних вод.</w:t>
            </w:r>
          </w:p>
        </w:tc>
      </w:tr>
      <w:tr w:rsidR="00E34E22" w14:paraId="280113A4" w14:textId="77777777" w:rsidTr="00D73E75">
        <w:trPr>
          <w:trHeight w:val="363"/>
        </w:trPr>
        <w:tc>
          <w:tcPr>
            <w:tcW w:w="14317" w:type="dxa"/>
            <w:gridSpan w:val="6"/>
          </w:tcPr>
          <w:p w14:paraId="59BFA3F0" w14:textId="77777777" w:rsidR="00D73E75" w:rsidRPr="00F05C0B" w:rsidRDefault="000961A9" w:rsidP="00D73E75">
            <w:pPr>
              <w:tabs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 розвитку (Довгострокова Інвестиційна програма (Інвестиційний проект)) комунального підприємства Броварської міської ради Броварського району Київської області «Броваритепловодоенергія»</w:t>
            </w: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EFFFF"/>
                <w:lang w:eastAsia="ru-RU"/>
              </w:rPr>
              <w:t xml:space="preserve"> у сфері централізованого водопостачання та централізованого водовідведення на 2024-2028 роки</w:t>
            </w: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, тис. грн.</w:t>
            </w:r>
          </w:p>
        </w:tc>
      </w:tr>
      <w:tr w:rsidR="00E34E22" w14:paraId="087DB211" w14:textId="77777777" w:rsidTr="00D73E75">
        <w:trPr>
          <w:trHeight w:val="363"/>
        </w:trPr>
        <w:tc>
          <w:tcPr>
            <w:tcW w:w="7655" w:type="dxa"/>
          </w:tcPr>
          <w:p w14:paraId="4C5B522B" w14:textId="77777777" w:rsidR="00D73E75" w:rsidRPr="00F05C0B" w:rsidRDefault="000961A9" w:rsidP="00D73E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Обсяги фінансування: всього, тис. грн.</w:t>
            </w:r>
          </w:p>
        </w:tc>
        <w:tc>
          <w:tcPr>
            <w:tcW w:w="1275" w:type="dxa"/>
          </w:tcPr>
          <w:p w14:paraId="666C226C" w14:textId="77777777" w:rsidR="00D73E75" w:rsidRPr="00F05C0B" w:rsidRDefault="000961A9" w:rsidP="00D7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4 855</w:t>
            </w: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,</w:t>
            </w: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76</w:t>
            </w:r>
          </w:p>
        </w:tc>
        <w:tc>
          <w:tcPr>
            <w:tcW w:w="1276" w:type="dxa"/>
          </w:tcPr>
          <w:p w14:paraId="5D716B2A" w14:textId="77777777" w:rsidR="00D73E75" w:rsidRPr="00F05C0B" w:rsidRDefault="000961A9" w:rsidP="00D7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4 855,76</w:t>
            </w:r>
          </w:p>
        </w:tc>
        <w:tc>
          <w:tcPr>
            <w:tcW w:w="1418" w:type="dxa"/>
          </w:tcPr>
          <w:p w14:paraId="6329139B" w14:textId="77777777" w:rsidR="00D73E75" w:rsidRPr="00F05C0B" w:rsidRDefault="000961A9" w:rsidP="00D7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4 855,76</w:t>
            </w:r>
          </w:p>
        </w:tc>
        <w:tc>
          <w:tcPr>
            <w:tcW w:w="1275" w:type="dxa"/>
          </w:tcPr>
          <w:p w14:paraId="39E209FC" w14:textId="77777777" w:rsidR="00D73E75" w:rsidRPr="00F05C0B" w:rsidRDefault="000961A9" w:rsidP="00D7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4 855,76</w:t>
            </w:r>
          </w:p>
        </w:tc>
        <w:tc>
          <w:tcPr>
            <w:tcW w:w="1418" w:type="dxa"/>
          </w:tcPr>
          <w:p w14:paraId="2FA5D8DF" w14:textId="77777777" w:rsidR="00D73E75" w:rsidRPr="00F05C0B" w:rsidRDefault="000961A9" w:rsidP="00D7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4 855,76</w:t>
            </w:r>
          </w:p>
        </w:tc>
      </w:tr>
      <w:tr w:rsidR="00E34E22" w14:paraId="77B6AC5C" w14:textId="77777777" w:rsidTr="00D73E75">
        <w:trPr>
          <w:trHeight w:val="363"/>
        </w:trPr>
        <w:tc>
          <w:tcPr>
            <w:tcW w:w="7655" w:type="dxa"/>
          </w:tcPr>
          <w:p w14:paraId="5924DB7D" w14:textId="77777777" w:rsidR="00D73E75" w:rsidRPr="00F05C0B" w:rsidRDefault="000961A9" w:rsidP="00D73E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 т.ч. державний бюджет, тис. грн.</w:t>
            </w:r>
          </w:p>
        </w:tc>
        <w:tc>
          <w:tcPr>
            <w:tcW w:w="1275" w:type="dxa"/>
          </w:tcPr>
          <w:p w14:paraId="760535C8" w14:textId="77777777" w:rsidR="00D73E75" w:rsidRPr="00F05C0B" w:rsidRDefault="000961A9" w:rsidP="00D7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76" w:type="dxa"/>
          </w:tcPr>
          <w:p w14:paraId="40ED1EA9" w14:textId="77777777" w:rsidR="00D73E75" w:rsidRPr="00F05C0B" w:rsidRDefault="000961A9" w:rsidP="00D7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8" w:type="dxa"/>
          </w:tcPr>
          <w:p w14:paraId="63BE0D8A" w14:textId="77777777" w:rsidR="00D73E75" w:rsidRPr="00F05C0B" w:rsidRDefault="000961A9" w:rsidP="00D7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75" w:type="dxa"/>
          </w:tcPr>
          <w:p w14:paraId="0D1A404D" w14:textId="77777777" w:rsidR="00D73E75" w:rsidRPr="00F05C0B" w:rsidRDefault="000961A9" w:rsidP="00D7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8" w:type="dxa"/>
          </w:tcPr>
          <w:p w14:paraId="4321834B" w14:textId="77777777" w:rsidR="00D73E75" w:rsidRPr="00F05C0B" w:rsidRDefault="000961A9" w:rsidP="00D7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</w:tr>
      <w:tr w:rsidR="00E34E22" w14:paraId="26A2F8E3" w14:textId="77777777" w:rsidTr="00D73E75">
        <w:trPr>
          <w:trHeight w:val="363"/>
        </w:trPr>
        <w:tc>
          <w:tcPr>
            <w:tcW w:w="7655" w:type="dxa"/>
          </w:tcPr>
          <w:p w14:paraId="35FF36A4" w14:textId="77777777" w:rsidR="00D73E75" w:rsidRPr="00F05C0B" w:rsidRDefault="000961A9" w:rsidP="00D73E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місцевий </w:t>
            </w: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бюджет, тис. грн.</w:t>
            </w:r>
          </w:p>
        </w:tc>
        <w:tc>
          <w:tcPr>
            <w:tcW w:w="1275" w:type="dxa"/>
          </w:tcPr>
          <w:p w14:paraId="1ADFF6BD" w14:textId="77777777" w:rsidR="00D73E75" w:rsidRPr="00F05C0B" w:rsidRDefault="000961A9" w:rsidP="00D7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76" w:type="dxa"/>
          </w:tcPr>
          <w:p w14:paraId="1D097D3D" w14:textId="77777777" w:rsidR="00D73E75" w:rsidRPr="00F05C0B" w:rsidRDefault="000961A9" w:rsidP="00D7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8" w:type="dxa"/>
          </w:tcPr>
          <w:p w14:paraId="10165911" w14:textId="77777777" w:rsidR="00D73E75" w:rsidRPr="00F05C0B" w:rsidRDefault="000961A9" w:rsidP="00D7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75" w:type="dxa"/>
          </w:tcPr>
          <w:p w14:paraId="446394BA" w14:textId="77777777" w:rsidR="00D73E75" w:rsidRPr="00F05C0B" w:rsidRDefault="000961A9" w:rsidP="00D7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8" w:type="dxa"/>
          </w:tcPr>
          <w:p w14:paraId="3B4D7C36" w14:textId="77777777" w:rsidR="00D73E75" w:rsidRPr="00F05C0B" w:rsidRDefault="000961A9" w:rsidP="00D7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</w:tr>
      <w:tr w:rsidR="00E34E22" w14:paraId="6649DEB1" w14:textId="77777777" w:rsidTr="00D73E75">
        <w:trPr>
          <w:trHeight w:val="363"/>
        </w:trPr>
        <w:tc>
          <w:tcPr>
            <w:tcW w:w="7655" w:type="dxa"/>
          </w:tcPr>
          <w:p w14:paraId="5532EB10" w14:textId="77777777" w:rsidR="00D73E75" w:rsidRPr="00F05C0B" w:rsidRDefault="000961A9" w:rsidP="00D73E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кошти підприємства, тис. грн.</w:t>
            </w:r>
          </w:p>
        </w:tc>
        <w:tc>
          <w:tcPr>
            <w:tcW w:w="1275" w:type="dxa"/>
          </w:tcPr>
          <w:p w14:paraId="1D70B369" w14:textId="77777777" w:rsidR="00D73E75" w:rsidRPr="00F05C0B" w:rsidRDefault="000961A9" w:rsidP="00D7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4 855</w:t>
            </w: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,</w:t>
            </w: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76</w:t>
            </w:r>
          </w:p>
        </w:tc>
        <w:tc>
          <w:tcPr>
            <w:tcW w:w="1276" w:type="dxa"/>
          </w:tcPr>
          <w:p w14:paraId="079F7A85" w14:textId="77777777" w:rsidR="00D73E75" w:rsidRPr="00F05C0B" w:rsidRDefault="000961A9" w:rsidP="00D7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4 855,76</w:t>
            </w:r>
          </w:p>
        </w:tc>
        <w:tc>
          <w:tcPr>
            <w:tcW w:w="1418" w:type="dxa"/>
          </w:tcPr>
          <w:p w14:paraId="0C2BFCB6" w14:textId="77777777" w:rsidR="00D73E75" w:rsidRPr="00F05C0B" w:rsidRDefault="000961A9" w:rsidP="00D7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4 855,76</w:t>
            </w:r>
          </w:p>
        </w:tc>
        <w:tc>
          <w:tcPr>
            <w:tcW w:w="1275" w:type="dxa"/>
          </w:tcPr>
          <w:p w14:paraId="0E8A9508" w14:textId="77777777" w:rsidR="00D73E75" w:rsidRPr="00F05C0B" w:rsidRDefault="000961A9" w:rsidP="00D7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4 855,76</w:t>
            </w:r>
          </w:p>
        </w:tc>
        <w:tc>
          <w:tcPr>
            <w:tcW w:w="1418" w:type="dxa"/>
          </w:tcPr>
          <w:p w14:paraId="75840F3F" w14:textId="77777777" w:rsidR="00D73E75" w:rsidRPr="00F05C0B" w:rsidRDefault="000961A9" w:rsidP="00D7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4 855,76</w:t>
            </w:r>
          </w:p>
        </w:tc>
      </w:tr>
      <w:tr w:rsidR="00E34E22" w14:paraId="4F9BB5AD" w14:textId="77777777" w:rsidTr="00D73E75">
        <w:trPr>
          <w:trHeight w:val="363"/>
        </w:trPr>
        <w:tc>
          <w:tcPr>
            <w:tcW w:w="14317" w:type="dxa"/>
            <w:gridSpan w:val="6"/>
          </w:tcPr>
          <w:p w14:paraId="3AF1216A" w14:textId="77777777" w:rsidR="00D73E75" w:rsidRPr="00F05C0B" w:rsidRDefault="000961A9" w:rsidP="00D7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05C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Економічний ефект: підвищення якості очищення питної води та стоків</w:t>
            </w:r>
          </w:p>
        </w:tc>
      </w:tr>
    </w:tbl>
    <w:p w14:paraId="39DC841C" w14:textId="47369647" w:rsidR="00D73E75" w:rsidRPr="00D73E75" w:rsidRDefault="00D73E75" w:rsidP="00D73E75">
      <w:pPr>
        <w:tabs>
          <w:tab w:val="left" w:pos="6521"/>
          <w:tab w:val="left" w:pos="6946"/>
          <w:tab w:val="left" w:pos="7088"/>
          <w:tab w:val="left" w:pos="72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7E2DB2" w14:textId="19F6036C" w:rsidR="00C05980" w:rsidRPr="00F05C0B" w:rsidRDefault="000961A9" w:rsidP="00F05C0B">
      <w:pPr>
        <w:tabs>
          <w:tab w:val="left" w:pos="625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3E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Міський голова</w:t>
      </w:r>
      <w:r w:rsidRPr="00D73E7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</w:t>
      </w:r>
      <w:r w:rsidRPr="00D73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D73E7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</w:t>
      </w:r>
      <w:r w:rsidRPr="00D73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D73E7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Pr="00D73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</w:t>
      </w:r>
      <w:r w:rsidRPr="00D73E7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</w:t>
      </w:r>
      <w:r w:rsidRPr="00D73E75"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 САПОЖКО</w:t>
      </w:r>
      <w:permEnd w:id="0"/>
    </w:p>
    <w:sectPr w:rsidR="00C05980" w:rsidRPr="00F05C0B" w:rsidSect="00C05980">
      <w:headerReference w:type="default" r:id="rId6"/>
      <w:footerReference w:type="default" r:id="rId7"/>
      <w:pgSz w:w="16838" w:h="11906" w:orient="landscape"/>
      <w:pgMar w:top="1276" w:right="678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52828C" w14:textId="77777777" w:rsidR="000961A9" w:rsidRDefault="000961A9">
      <w:pPr>
        <w:spacing w:after="0" w:line="240" w:lineRule="auto"/>
      </w:pPr>
      <w:r>
        <w:separator/>
      </w:r>
    </w:p>
  </w:endnote>
  <w:endnote w:type="continuationSeparator" w:id="0">
    <w:p w14:paraId="7421EC6A" w14:textId="77777777" w:rsidR="000961A9" w:rsidRDefault="00096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7769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8E157CC" w14:textId="27FF0C9C" w:rsidR="00C05980" w:rsidRPr="00C05980" w:rsidRDefault="000961A9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059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0598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05980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B1B9971" w14:textId="77777777" w:rsidR="00C05980" w:rsidRDefault="00C0598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FDA956" w14:textId="77777777" w:rsidR="000961A9" w:rsidRDefault="000961A9">
      <w:pPr>
        <w:spacing w:after="0" w:line="240" w:lineRule="auto"/>
      </w:pPr>
      <w:r>
        <w:separator/>
      </w:r>
    </w:p>
  </w:footnote>
  <w:footnote w:type="continuationSeparator" w:id="0">
    <w:p w14:paraId="7051AFAC" w14:textId="77777777" w:rsidR="000961A9" w:rsidRDefault="000961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DEE7BBFBCA4E40D19AF362CF9F6C167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1FAD7831" w14:textId="4D9087B6" w:rsidR="00C05980" w:rsidRPr="00C05980" w:rsidRDefault="000961A9" w:rsidP="00C05980">
        <w:pPr>
          <w:pStyle w:val="a3"/>
          <w:jc w:val="right"/>
          <w:rPr>
            <w:rFonts w:ascii="Times New Roman" w:hAnsi="Times New Roman" w:cs="Times New Roman"/>
            <w:color w:val="7F7F7F" w:themeColor="text1" w:themeTint="80"/>
            <w:sz w:val="24"/>
            <w:szCs w:val="24"/>
          </w:rPr>
        </w:pPr>
        <w:r w:rsidRPr="00C05980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14:paraId="6631423E" w14:textId="77777777" w:rsidR="00C05980" w:rsidRPr="00C05980" w:rsidRDefault="00C05980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/oBRjygXbi/GbF7uwtVKbWk5C5eX5Pwxhm/NwgX6zJEcgoAgsEe/TncN6RLLZFxkzgWGkB3cByQ1Q51rQW86w==" w:salt="DyWSpp89XLMRvxJFPNJV+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22227"/>
    <w:rsid w:val="000961A9"/>
    <w:rsid w:val="000D2B69"/>
    <w:rsid w:val="000D2C04"/>
    <w:rsid w:val="000D5820"/>
    <w:rsid w:val="0015514E"/>
    <w:rsid w:val="001A2F90"/>
    <w:rsid w:val="002D569F"/>
    <w:rsid w:val="003735BC"/>
    <w:rsid w:val="003B2A39"/>
    <w:rsid w:val="004208DA"/>
    <w:rsid w:val="00424AD7"/>
    <w:rsid w:val="004A02B9"/>
    <w:rsid w:val="00524AF7"/>
    <w:rsid w:val="00616E68"/>
    <w:rsid w:val="00617517"/>
    <w:rsid w:val="00635D28"/>
    <w:rsid w:val="00674117"/>
    <w:rsid w:val="00853C00"/>
    <w:rsid w:val="008D02B5"/>
    <w:rsid w:val="009E4B16"/>
    <w:rsid w:val="00A84A56"/>
    <w:rsid w:val="00A93E80"/>
    <w:rsid w:val="00AD71FB"/>
    <w:rsid w:val="00B01ECB"/>
    <w:rsid w:val="00B20C04"/>
    <w:rsid w:val="00BC6C2A"/>
    <w:rsid w:val="00C05980"/>
    <w:rsid w:val="00C11704"/>
    <w:rsid w:val="00CB3BCA"/>
    <w:rsid w:val="00CB633A"/>
    <w:rsid w:val="00D73E75"/>
    <w:rsid w:val="00D775FE"/>
    <w:rsid w:val="00D9713B"/>
    <w:rsid w:val="00E12770"/>
    <w:rsid w:val="00E34E22"/>
    <w:rsid w:val="00F0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C05980"/>
  </w:style>
  <w:style w:type="paragraph" w:styleId="a5">
    <w:name w:val="footer"/>
    <w:basedOn w:val="a"/>
    <w:link w:val="a6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C05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E7BBFBCA4E40D19AF362CF9F6C16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275B2A-9C99-4575-958A-B94BF7047EA1}"/>
      </w:docPartPr>
      <w:docPartBody>
        <w:p w:rsidR="00AD71FB" w:rsidRDefault="00760A61" w:rsidP="000D2B69">
          <w:pPr>
            <w:pStyle w:val="DEE7BBFBCA4E40D19AF362CF9F6C1675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B69"/>
    <w:rsid w:val="000D2B69"/>
    <w:rsid w:val="003F386A"/>
    <w:rsid w:val="00760A61"/>
    <w:rsid w:val="008D1B4B"/>
    <w:rsid w:val="008F5224"/>
    <w:rsid w:val="00AD71FB"/>
    <w:rsid w:val="00CC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E7BBFBCA4E40D19AF362CF9F6C1675">
    <w:name w:val="DEE7BBFBCA4E40D19AF362CF9F6C1675"/>
    <w:rsid w:val="000D2B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2003</Words>
  <Characters>1142</Characters>
  <Application>Microsoft Office Word</Application>
  <DocSecurity>8</DocSecurity>
  <Lines>9</Lines>
  <Paragraphs>6</Paragraphs>
  <ScaleCrop>false</ScaleCrop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30</cp:revision>
  <dcterms:created xsi:type="dcterms:W3CDTF">2021-08-31T06:42:00Z</dcterms:created>
  <dcterms:modified xsi:type="dcterms:W3CDTF">2024-01-19T09:09:00Z</dcterms:modified>
</cp:coreProperties>
</file>