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736B8" w:rsidRPr="00C736B8" w:rsidP="00C736B8" w14:paraId="29484D79" w14:textId="6069686A">
      <w:pPr>
        <w:pStyle w:val="docdata"/>
        <w:spacing w:before="0" w:beforeAutospacing="0" w:after="0" w:afterAutospacing="0" w:line="276" w:lineRule="auto"/>
        <w:ind w:left="6663"/>
        <w:jc w:val="both"/>
        <w:rPr>
          <w:sz w:val="28"/>
          <w:szCs w:val="28"/>
        </w:rPr>
      </w:pPr>
      <w:r>
        <w:rPr>
          <w:b/>
          <w:bCs/>
        </w:rPr>
        <w:t>ПРОЕКТ</w:t>
      </w:r>
      <w:r>
        <w:rPr>
          <w:b/>
          <w:bCs/>
        </w:rPr>
        <w:tab/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ПВ-310</w:t>
      </w:r>
    </w:p>
    <w:p w:rsidR="00C736B8" w:rsidRPr="002A529C" w:rsidP="00C736B8" w14:paraId="55D0D999" w14:textId="77777777">
      <w:pPr>
        <w:pStyle w:val="docdata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736B8" w:rsidRPr="00B02569" w:rsidP="00C736B8" w14:paraId="483896BA" w14:textId="77777777">
      <w:pPr>
        <w:spacing w:after="0" w:line="240" w:lineRule="auto"/>
        <w:ind w:left="52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B025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2</w:t>
      </w:r>
    </w:p>
    <w:p w:rsidR="00C736B8" w:rsidRPr="00B02569" w:rsidP="00C736B8" w14:paraId="3DFB36BC" w14:textId="771F5E59">
      <w:pPr>
        <w:spacing w:after="0" w:line="240" w:lineRule="auto"/>
        <w:ind w:left="52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69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виконавчого комітету Броварської міської ради Броварського району</w:t>
      </w:r>
    </w:p>
    <w:p w:rsidR="00C736B8" w:rsidRPr="00B02569" w:rsidP="00C736B8" w14:paraId="696FA9FA" w14:textId="77777777">
      <w:pPr>
        <w:spacing w:after="0" w:line="240" w:lineRule="auto"/>
        <w:ind w:left="52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6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C736B8" w:rsidRPr="00B02569" w:rsidP="00C736B8" w14:paraId="7BD8DA4C" w14:textId="77777777">
      <w:pPr>
        <w:spacing w:after="0" w:line="240" w:lineRule="auto"/>
        <w:ind w:left="52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6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_____________ №______</w:t>
      </w:r>
    </w:p>
    <w:p w:rsidR="00C736B8" w:rsidRPr="00B02569" w:rsidP="00C736B8" w14:paraId="493B86D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6B8" w:rsidRPr="00543B1E" w:rsidP="00C736B8" w14:paraId="0BB0382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Посадовий склад</w:t>
      </w:r>
    </w:p>
    <w:p w:rsidR="00C736B8" w:rsidRPr="00543B1E" w:rsidP="00C736B8" w14:paraId="0267E2E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B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місцевої державної надзвичайної протиепізоотичної </w:t>
      </w:r>
      <w:r w:rsidRPr="00543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комісії</w:t>
      </w:r>
    </w:p>
    <w:p w:rsidR="00C736B8" w:rsidRPr="00543B1E" w:rsidP="00C736B8" w14:paraId="667969F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40" w:type="dxa"/>
        <w:tblInd w:w="108" w:type="dxa"/>
        <w:tblLook w:val="04A0"/>
      </w:tblPr>
      <w:tblGrid>
        <w:gridCol w:w="426"/>
        <w:gridCol w:w="252"/>
        <w:gridCol w:w="8810"/>
        <w:gridCol w:w="252"/>
      </w:tblGrid>
      <w:tr w14:paraId="6F28ACAC" w14:textId="77777777" w:rsidTr="008A0419">
        <w:tblPrEx>
          <w:tblW w:w="9740" w:type="dxa"/>
          <w:tblInd w:w="108" w:type="dxa"/>
          <w:tblLook w:val="04A0"/>
        </w:tblPrEx>
        <w:tc>
          <w:tcPr>
            <w:tcW w:w="678" w:type="dxa"/>
            <w:gridSpan w:val="2"/>
          </w:tcPr>
          <w:p w:rsidR="00C736B8" w:rsidRPr="00B02569" w:rsidP="008A0419" w14:paraId="5AE45BE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C736B8" w:rsidRPr="00B02569" w:rsidP="008A0419" w14:paraId="05A70FA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36B8" w:rsidRPr="00B02569" w:rsidP="008A0419" w14:paraId="751045D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062" w:type="dxa"/>
            <w:gridSpan w:val="2"/>
          </w:tcPr>
          <w:p w:rsidR="00C736B8" w:rsidRPr="00B02569" w:rsidP="008A0419" w14:paraId="0C554B70" w14:textId="77777777">
            <w:pPr>
              <w:spacing w:after="0" w:line="240" w:lineRule="auto"/>
              <w:ind w:left="-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Міський голова - голова комісії;</w:t>
            </w:r>
            <w:bookmarkStart w:id="1" w:name="_GoBack"/>
            <w:bookmarkEnd w:id="1"/>
          </w:p>
          <w:p w:rsidR="00C736B8" w:rsidRPr="00B02569" w:rsidP="008A0419" w14:paraId="3F3BCFD8" w14:textId="77777777">
            <w:pPr>
              <w:spacing w:after="0" w:line="240" w:lineRule="auto"/>
              <w:ind w:left="-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36B8" w:rsidRPr="00B02569" w:rsidP="008A0419" w14:paraId="74A1683C" w14:textId="77777777">
            <w:pPr>
              <w:spacing w:after="0" w:line="240" w:lineRule="auto"/>
              <w:ind w:left="-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 (відповідно до розподілу функціональних повноважень), заступник голови комісії;</w:t>
            </w:r>
          </w:p>
        </w:tc>
      </w:tr>
      <w:tr w14:paraId="22307ED4" w14:textId="77777777" w:rsidTr="008A0419">
        <w:tblPrEx>
          <w:tblW w:w="9740" w:type="dxa"/>
          <w:tblInd w:w="108" w:type="dxa"/>
          <w:tblLook w:val="04A0"/>
        </w:tblPrEx>
        <w:tc>
          <w:tcPr>
            <w:tcW w:w="678" w:type="dxa"/>
            <w:gridSpan w:val="2"/>
          </w:tcPr>
          <w:p w:rsidR="00C736B8" w:rsidRPr="00B02569" w:rsidP="008A0419" w14:paraId="06752B7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2" w:type="dxa"/>
            <w:gridSpan w:val="2"/>
          </w:tcPr>
          <w:p w:rsidR="00C736B8" w:rsidRPr="00B02569" w:rsidP="008A0419" w14:paraId="581113C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34FC450" w14:textId="77777777" w:rsidTr="008A0419">
        <w:tblPrEx>
          <w:tblW w:w="9740" w:type="dxa"/>
          <w:tblInd w:w="108" w:type="dxa"/>
          <w:tblLook w:val="04A0"/>
        </w:tblPrEx>
        <w:tc>
          <w:tcPr>
            <w:tcW w:w="678" w:type="dxa"/>
            <w:gridSpan w:val="2"/>
          </w:tcPr>
          <w:p w:rsidR="00C736B8" w:rsidRPr="00B02569" w:rsidP="008A0419" w14:paraId="397E541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062" w:type="dxa"/>
            <w:gridSpan w:val="2"/>
          </w:tcPr>
          <w:p w:rsidR="00C736B8" w:rsidRPr="00B02569" w:rsidP="008A0419" w14:paraId="3E6C1433" w14:textId="77777777">
            <w:pPr>
              <w:spacing w:after="0" w:line="240" w:lineRule="auto"/>
              <w:ind w:left="-51" w:hanging="9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0256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Начальник Броварського районного управління ГУ </w:t>
            </w:r>
            <w:r w:rsidRPr="00B0256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Держпродспоживслужби</w:t>
            </w:r>
            <w:r w:rsidRPr="00B0256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в Київській області, </w:t>
            </w:r>
            <w:r w:rsidRPr="00B02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голови комісії (за згодою);</w:t>
            </w:r>
          </w:p>
        </w:tc>
      </w:tr>
      <w:tr w14:paraId="37CF9CB5" w14:textId="77777777" w:rsidTr="008A0419">
        <w:tblPrEx>
          <w:tblW w:w="9740" w:type="dxa"/>
          <w:tblInd w:w="108" w:type="dxa"/>
          <w:tblLook w:val="04A0"/>
        </w:tblPrEx>
        <w:tc>
          <w:tcPr>
            <w:tcW w:w="678" w:type="dxa"/>
            <w:gridSpan w:val="2"/>
          </w:tcPr>
          <w:p w:rsidR="00C736B8" w:rsidRPr="00B02569" w:rsidP="008A0419" w14:paraId="362B1E7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62" w:type="dxa"/>
            <w:gridSpan w:val="2"/>
          </w:tcPr>
          <w:p w:rsidR="00C736B8" w:rsidRPr="00B02569" w:rsidP="008A0419" w14:paraId="2F3C4FD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14:paraId="7F7AE770" w14:textId="77777777" w:rsidTr="008A0419">
        <w:tblPrEx>
          <w:tblW w:w="9740" w:type="dxa"/>
          <w:tblInd w:w="108" w:type="dxa"/>
          <w:tblLook w:val="04A0"/>
        </w:tblPrEx>
        <w:trPr>
          <w:gridAfter w:val="1"/>
          <w:wAfter w:w="252" w:type="dxa"/>
          <w:trHeight w:val="1334"/>
        </w:trPr>
        <w:tc>
          <w:tcPr>
            <w:tcW w:w="426" w:type="dxa"/>
          </w:tcPr>
          <w:p w:rsidR="00C736B8" w:rsidRPr="00B02569" w:rsidP="008A0419" w14:paraId="32BBAF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062" w:type="dxa"/>
            <w:gridSpan w:val="2"/>
          </w:tcPr>
          <w:p w:rsidR="00C736B8" w:rsidRPr="00B02569" w:rsidP="008A0419" w14:paraId="6536B998" w14:textId="77777777">
            <w:pPr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Заступник начальника лікарні - лікар ветеринарної медицини Броварської районної державної лікарні ветеринарної медицини,</w:t>
            </w:r>
            <w:r w:rsidRPr="00B02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 комісії (за</w:t>
            </w:r>
            <w:r w:rsidRPr="00B0256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  <w:r w:rsidRPr="00B02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згодою);</w:t>
            </w:r>
          </w:p>
        </w:tc>
      </w:tr>
    </w:tbl>
    <w:p w:rsidR="00C736B8" w:rsidRPr="00B02569" w:rsidP="00C736B8" w14:paraId="290DB11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6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Члени комісії:</w:t>
      </w:r>
    </w:p>
    <w:tbl>
      <w:tblPr>
        <w:tblW w:w="0" w:type="auto"/>
        <w:tblLook w:val="04A0"/>
      </w:tblPr>
      <w:tblGrid>
        <w:gridCol w:w="570"/>
        <w:gridCol w:w="8928"/>
      </w:tblGrid>
      <w:tr w14:paraId="07BE6798" w14:textId="77777777" w:rsidTr="008A0419">
        <w:tblPrEx>
          <w:tblW w:w="0" w:type="auto"/>
          <w:tblLook w:val="04A0"/>
        </w:tblPrEx>
        <w:tc>
          <w:tcPr>
            <w:tcW w:w="570" w:type="dxa"/>
          </w:tcPr>
          <w:p w:rsidR="00C736B8" w:rsidRPr="00B02569" w:rsidP="008A0419" w14:paraId="0D50A8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  <w:p w:rsidR="00C736B8" w:rsidRPr="00B02569" w:rsidP="008A0419" w14:paraId="6A5A90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36" w:type="dxa"/>
          </w:tcPr>
          <w:p w:rsidR="00C736B8" w:rsidRPr="00B02569" w:rsidP="008A0419" w14:paraId="2F6D1B5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управління економіки та інвестицій виконавчого комітету Броварської міської ради Броварського району Київської області;</w:t>
            </w:r>
          </w:p>
        </w:tc>
      </w:tr>
      <w:tr w14:paraId="0578CD44" w14:textId="77777777" w:rsidTr="008A0419">
        <w:tblPrEx>
          <w:tblW w:w="0" w:type="auto"/>
          <w:tblLook w:val="04A0"/>
        </w:tblPrEx>
        <w:tc>
          <w:tcPr>
            <w:tcW w:w="570" w:type="dxa"/>
          </w:tcPr>
          <w:p w:rsidR="00C736B8" w:rsidRPr="00B02569" w:rsidP="008A0419" w14:paraId="2E98F2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036" w:type="dxa"/>
          </w:tcPr>
          <w:p w:rsidR="00C736B8" w:rsidRPr="00B02569" w:rsidP="008A0419" w14:paraId="3C93999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Начальник </w:t>
            </w:r>
            <w:r w:rsidRPr="00B02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відділу з питань надзвичайних ситуацій та взаємодії з правоохоронними органами виконавчого комітету  Броварської міської ради Броварського району Київської області;</w:t>
            </w:r>
          </w:p>
        </w:tc>
      </w:tr>
      <w:tr w14:paraId="1DAF3B14" w14:textId="77777777" w:rsidTr="008A0419">
        <w:tblPrEx>
          <w:tblW w:w="0" w:type="auto"/>
          <w:tblLook w:val="04A0"/>
        </w:tblPrEx>
        <w:tc>
          <w:tcPr>
            <w:tcW w:w="570" w:type="dxa"/>
          </w:tcPr>
          <w:p w:rsidR="00C736B8" w:rsidRPr="00B02569" w:rsidP="008A0419" w14:paraId="06676A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9036" w:type="dxa"/>
          </w:tcPr>
          <w:p w:rsidR="00C736B8" w:rsidRPr="00B02569" w:rsidP="008A0419" w14:paraId="485FC90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Начальник Броварського районного управління ГУ ДСНС України в Київській області (за згодою);</w:t>
            </w:r>
          </w:p>
        </w:tc>
      </w:tr>
      <w:tr w14:paraId="23DA3768" w14:textId="77777777" w:rsidTr="008A0419">
        <w:tblPrEx>
          <w:tblW w:w="0" w:type="auto"/>
          <w:tblLook w:val="04A0"/>
        </w:tblPrEx>
        <w:tc>
          <w:tcPr>
            <w:tcW w:w="570" w:type="dxa"/>
          </w:tcPr>
          <w:p w:rsidR="00C736B8" w:rsidRPr="00B02569" w:rsidP="008A0419" w14:paraId="667A30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9036" w:type="dxa"/>
          </w:tcPr>
          <w:p w:rsidR="00C736B8" w:rsidRPr="00B02569" w:rsidP="008A0419" w14:paraId="78A66E1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Начальник Броварського районного управління поліції ГУ Національної поліції України в Київській області  (за згодою);</w:t>
            </w:r>
          </w:p>
        </w:tc>
      </w:tr>
      <w:tr w14:paraId="07B6E346" w14:textId="77777777" w:rsidTr="008A0419">
        <w:tblPrEx>
          <w:tblW w:w="0" w:type="auto"/>
          <w:tblLook w:val="04A0"/>
        </w:tblPrEx>
        <w:tc>
          <w:tcPr>
            <w:tcW w:w="570" w:type="dxa"/>
          </w:tcPr>
          <w:p w:rsidR="00C736B8" w:rsidRPr="00B02569" w:rsidP="008A0419" w14:paraId="058C5C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9036" w:type="dxa"/>
          </w:tcPr>
          <w:p w:rsidR="00C736B8" w:rsidRPr="00B02569" w:rsidP="008A0419" w14:paraId="74C6BFB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Директор комунального некомерційного підприємства  «Броварська багатопрофільна клінічна лікарня» територіальних громад  Броварського району Київської області (за згодою);</w:t>
            </w:r>
          </w:p>
        </w:tc>
      </w:tr>
      <w:tr w14:paraId="38E6B5AF" w14:textId="77777777" w:rsidTr="008A0419">
        <w:tblPrEx>
          <w:tblW w:w="0" w:type="auto"/>
          <w:tblLook w:val="04A0"/>
        </w:tblPrEx>
        <w:tc>
          <w:tcPr>
            <w:tcW w:w="570" w:type="dxa"/>
          </w:tcPr>
          <w:p w:rsidR="00C736B8" w:rsidRPr="00B02569" w:rsidP="008A0419" w14:paraId="0E39A2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10.</w:t>
            </w:r>
          </w:p>
        </w:tc>
        <w:tc>
          <w:tcPr>
            <w:tcW w:w="9036" w:type="dxa"/>
          </w:tcPr>
          <w:p w:rsidR="00C736B8" w:rsidRPr="00B02569" w:rsidP="008A0419" w14:paraId="54220A0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Директор Броварської районної філії ДУ «Київський ОЦКПХ МОЗ України» (за згодою);</w:t>
            </w:r>
          </w:p>
        </w:tc>
      </w:tr>
      <w:tr w14:paraId="1BC47B56" w14:textId="77777777" w:rsidTr="008A0419">
        <w:tblPrEx>
          <w:tblW w:w="0" w:type="auto"/>
          <w:tblLook w:val="04A0"/>
        </w:tblPrEx>
        <w:tc>
          <w:tcPr>
            <w:tcW w:w="570" w:type="dxa"/>
          </w:tcPr>
          <w:p w:rsidR="00C736B8" w:rsidRPr="00B02569" w:rsidP="008A0419" w14:paraId="05D4D4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</w:t>
            </w:r>
          </w:p>
        </w:tc>
        <w:tc>
          <w:tcPr>
            <w:tcW w:w="9036" w:type="dxa"/>
          </w:tcPr>
          <w:p w:rsidR="00C736B8" w:rsidRPr="00B02569" w:rsidP="008A0419" w14:paraId="50F9D74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Завідувач відділу-лікар ветеринарної медицини - </w:t>
            </w:r>
            <w:r w:rsidRPr="00B0256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епізоотолог</w:t>
            </w:r>
            <w:r w:rsidRPr="00B0256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протиепізоотичного відділу Броварської районної державної лікарні ветеринарної медицини (за згодою);</w:t>
            </w:r>
          </w:p>
        </w:tc>
      </w:tr>
      <w:tr w14:paraId="543A477B" w14:textId="77777777" w:rsidTr="008A0419">
        <w:tblPrEx>
          <w:tblW w:w="0" w:type="auto"/>
          <w:tblLook w:val="04A0"/>
        </w:tblPrEx>
        <w:tc>
          <w:tcPr>
            <w:tcW w:w="570" w:type="dxa"/>
          </w:tcPr>
          <w:p w:rsidR="00C736B8" w:rsidRPr="00B02569" w:rsidP="008A0419" w14:paraId="5BBC63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</w:t>
            </w:r>
          </w:p>
        </w:tc>
        <w:tc>
          <w:tcPr>
            <w:tcW w:w="9036" w:type="dxa"/>
          </w:tcPr>
          <w:p w:rsidR="00C736B8" w:rsidRPr="00B02569" w:rsidP="008A0419" w14:paraId="653242D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Директор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допомоги»; </w:t>
            </w:r>
          </w:p>
        </w:tc>
      </w:tr>
      <w:tr w14:paraId="058213AD" w14:textId="77777777" w:rsidTr="008A0419">
        <w:tblPrEx>
          <w:tblW w:w="0" w:type="auto"/>
          <w:tblLook w:val="04A0"/>
        </w:tblPrEx>
        <w:tc>
          <w:tcPr>
            <w:tcW w:w="570" w:type="dxa"/>
          </w:tcPr>
          <w:p w:rsidR="00C736B8" w:rsidRPr="00B02569" w:rsidP="008A0419" w14:paraId="5AD527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9036" w:type="dxa"/>
          </w:tcPr>
          <w:p w:rsidR="00C736B8" w:rsidRPr="00B02569" w:rsidP="008A0419" w14:paraId="3E600A9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Броварської районної державної лікарні ветеринарної медицини (за згодою);</w:t>
            </w:r>
          </w:p>
        </w:tc>
      </w:tr>
      <w:tr w14:paraId="26E9D5B7" w14:textId="77777777" w:rsidTr="008A0419">
        <w:tblPrEx>
          <w:tblW w:w="0" w:type="auto"/>
          <w:tblLook w:val="04A0"/>
        </w:tblPrEx>
        <w:tc>
          <w:tcPr>
            <w:tcW w:w="570" w:type="dxa"/>
          </w:tcPr>
          <w:p w:rsidR="00C736B8" w:rsidRPr="00B02569" w:rsidP="008A0419" w14:paraId="3DE677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9036" w:type="dxa"/>
          </w:tcPr>
          <w:p w:rsidR="00C736B8" w:rsidRPr="00B02569" w:rsidP="008A0419" w14:paraId="6BEAB9E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відділу з питань екології та природокористування управління інспекції та контролю Броварської міської ради Броварського району Київської області;</w:t>
            </w:r>
          </w:p>
        </w:tc>
      </w:tr>
      <w:tr w14:paraId="605B6F57" w14:textId="77777777" w:rsidTr="008A0419">
        <w:tblPrEx>
          <w:tblW w:w="0" w:type="auto"/>
          <w:tblLook w:val="04A0"/>
        </w:tblPrEx>
        <w:tc>
          <w:tcPr>
            <w:tcW w:w="570" w:type="dxa"/>
          </w:tcPr>
          <w:p w:rsidR="00C736B8" w:rsidRPr="00B02569" w:rsidP="008A0419" w14:paraId="73B893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9036" w:type="dxa"/>
          </w:tcPr>
          <w:p w:rsidR="00C736B8" w:rsidRPr="00B02569" w:rsidP="008A0419" w14:paraId="0AFB28D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будівництва, житлово-комунального господарства, інфраструктури та транспорту  Броварської міської ради Броварського району Київської області;</w:t>
            </w:r>
          </w:p>
        </w:tc>
      </w:tr>
      <w:tr w14:paraId="6BA98ECE" w14:textId="77777777" w:rsidTr="008A0419">
        <w:tblPrEx>
          <w:tblW w:w="0" w:type="auto"/>
          <w:tblLook w:val="04A0"/>
        </w:tblPrEx>
        <w:tc>
          <w:tcPr>
            <w:tcW w:w="570" w:type="dxa"/>
          </w:tcPr>
          <w:p w:rsidR="00C736B8" w:rsidRPr="00B02569" w:rsidP="008A0419" w14:paraId="2ECB3A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16.</w:t>
            </w:r>
          </w:p>
        </w:tc>
        <w:tc>
          <w:tcPr>
            <w:tcW w:w="9036" w:type="dxa"/>
          </w:tcPr>
          <w:p w:rsidR="00C736B8" w:rsidRPr="00B02569" w:rsidP="008A0419" w14:paraId="45871E7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фінансового управління Броварської міської ради Броварського району Київської області;</w:t>
            </w:r>
          </w:p>
        </w:tc>
      </w:tr>
      <w:tr w14:paraId="3F681045" w14:textId="77777777" w:rsidTr="008A0419">
        <w:tblPrEx>
          <w:tblW w:w="0" w:type="auto"/>
          <w:tblLook w:val="04A0"/>
        </w:tblPrEx>
        <w:tc>
          <w:tcPr>
            <w:tcW w:w="570" w:type="dxa"/>
          </w:tcPr>
          <w:p w:rsidR="00C736B8" w:rsidRPr="00B02569" w:rsidP="008A0419" w14:paraId="62D856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17.</w:t>
            </w:r>
          </w:p>
          <w:p w:rsidR="00C736B8" w:rsidRPr="00B02569" w:rsidP="008A0419" w14:paraId="206E87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736B8" w:rsidRPr="00B02569" w:rsidP="008A0419" w14:paraId="4B5748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18.</w:t>
            </w:r>
          </w:p>
          <w:p w:rsidR="00C736B8" w:rsidRPr="00B02569" w:rsidP="008A0419" w14:paraId="6E8AAB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736B8" w:rsidRPr="00B02569" w:rsidP="008A0419" w14:paraId="58D496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736B8" w:rsidRPr="00B02569" w:rsidP="008A0419" w14:paraId="6E8CD1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19.</w:t>
            </w:r>
          </w:p>
        </w:tc>
        <w:tc>
          <w:tcPr>
            <w:tcW w:w="9036" w:type="dxa"/>
          </w:tcPr>
          <w:p w:rsidR="00C736B8" w:rsidRPr="00B02569" w:rsidP="008A0419" w14:paraId="2B41997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охорони здоров’я  Броварської мі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ської ради Броварського району К</w:t>
            </w:r>
            <w:r w:rsidRPr="00B02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иївської області</w:t>
            </w:r>
          </w:p>
          <w:p w:rsidR="00C736B8" w:rsidRPr="00B02569" w:rsidP="008A0419" w14:paraId="0EAA513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начальника управління - начальник відділу державного нагляду за дотриманням санітарного законодавства Броварського районного управління  ГУ </w:t>
            </w:r>
            <w:r w:rsidRPr="00B02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Держпродспоживслужби</w:t>
            </w:r>
            <w:r w:rsidRPr="00B02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Київській області</w:t>
            </w:r>
          </w:p>
          <w:p w:rsidR="00C736B8" w:rsidRPr="00B02569" w:rsidP="008A0419" w14:paraId="36FA67A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Староста </w:t>
            </w:r>
            <w:r w:rsidRPr="00B02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Княжицького</w:t>
            </w:r>
            <w:r w:rsidRPr="00B02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02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старостинського</w:t>
            </w:r>
            <w:r w:rsidRPr="00B02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округу;</w:t>
            </w:r>
          </w:p>
        </w:tc>
      </w:tr>
      <w:tr w14:paraId="6F23F99A" w14:textId="77777777" w:rsidTr="008A0419">
        <w:tblPrEx>
          <w:tblW w:w="0" w:type="auto"/>
          <w:tblLook w:val="04A0"/>
        </w:tblPrEx>
        <w:tc>
          <w:tcPr>
            <w:tcW w:w="570" w:type="dxa"/>
          </w:tcPr>
          <w:p w:rsidR="00C736B8" w:rsidRPr="00B02569" w:rsidP="008A0419" w14:paraId="1644F8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20.</w:t>
            </w:r>
          </w:p>
        </w:tc>
        <w:tc>
          <w:tcPr>
            <w:tcW w:w="9036" w:type="dxa"/>
          </w:tcPr>
          <w:p w:rsidR="00C736B8" w:rsidRPr="00B02569" w:rsidP="008A0419" w14:paraId="6EF604D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Староста </w:t>
            </w:r>
            <w:r w:rsidRPr="00B02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Требухівського</w:t>
            </w:r>
            <w:r w:rsidRPr="00B02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02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старостинського</w:t>
            </w:r>
            <w:r w:rsidRPr="00B02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округу.</w:t>
            </w:r>
          </w:p>
        </w:tc>
      </w:tr>
    </w:tbl>
    <w:p w:rsidR="00C736B8" w:rsidRPr="00B02569" w:rsidP="00C736B8" w14:paraId="522B78F6" w14:textId="77777777">
      <w:pPr>
        <w:tabs>
          <w:tab w:val="left" w:pos="6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736B8" w:rsidRPr="00B02569" w:rsidP="00C736B8" w14:paraId="68CC647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CAD" w:rsidRPr="00C736B8" w:rsidP="00C736B8" w14:paraId="5FF0D8BD" w14:textId="2750C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2569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43B1E" w:rsidR="00543B1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uJPJeXpWg6jumKCZg0LEqgNoUyBFmJ9pB8XE5rXiC8dseOleAlC7yJyFf4Y+damc+RmUG4ceKxh&#10;2VSNBdYBiQ==&#10;" w:salt="Dbccl2JOQGDO4+knpjO7o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83EAD"/>
    <w:rsid w:val="00097BC0"/>
    <w:rsid w:val="000D1686"/>
    <w:rsid w:val="000E0637"/>
    <w:rsid w:val="00187BB7"/>
    <w:rsid w:val="0019083E"/>
    <w:rsid w:val="00252674"/>
    <w:rsid w:val="002A529C"/>
    <w:rsid w:val="00320B81"/>
    <w:rsid w:val="003735BC"/>
    <w:rsid w:val="00397093"/>
    <w:rsid w:val="003A2A7B"/>
    <w:rsid w:val="003B2A39"/>
    <w:rsid w:val="004208DA"/>
    <w:rsid w:val="00424AD7"/>
    <w:rsid w:val="004F7CAD"/>
    <w:rsid w:val="00520285"/>
    <w:rsid w:val="00523B2E"/>
    <w:rsid w:val="00524AF7"/>
    <w:rsid w:val="00543B1E"/>
    <w:rsid w:val="00545B76"/>
    <w:rsid w:val="00635D96"/>
    <w:rsid w:val="00792108"/>
    <w:rsid w:val="007C582E"/>
    <w:rsid w:val="007F3795"/>
    <w:rsid w:val="0082396E"/>
    <w:rsid w:val="00853C00"/>
    <w:rsid w:val="008A0419"/>
    <w:rsid w:val="008B1BA5"/>
    <w:rsid w:val="0095733B"/>
    <w:rsid w:val="00A84A56"/>
    <w:rsid w:val="00B02569"/>
    <w:rsid w:val="00B20C04"/>
    <w:rsid w:val="00B940C8"/>
    <w:rsid w:val="00C736B8"/>
    <w:rsid w:val="00CB633A"/>
    <w:rsid w:val="00D44969"/>
    <w:rsid w:val="00E2245A"/>
    <w:rsid w:val="00F51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A6D72"/>
    <w:rsid w:val="0019083E"/>
    <w:rsid w:val="002B7817"/>
    <w:rsid w:val="004B06BA"/>
    <w:rsid w:val="005C0151"/>
    <w:rsid w:val="006D059B"/>
    <w:rsid w:val="006E5641"/>
    <w:rsid w:val="0095092C"/>
    <w:rsid w:val="00BE416E"/>
    <w:rsid w:val="00DE6A20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1809</Words>
  <Characters>1032</Characters>
  <Application>Microsoft Office Word</Application>
  <DocSecurity>8</DocSecurity>
  <Lines>8</Lines>
  <Paragraphs>5</Paragraphs>
  <ScaleCrop>false</ScaleCrop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16</cp:revision>
  <dcterms:created xsi:type="dcterms:W3CDTF">2022-09-28T09:53:00Z</dcterms:created>
  <dcterms:modified xsi:type="dcterms:W3CDTF">2023-04-25T11:13:00Z</dcterms:modified>
</cp:coreProperties>
</file>