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1B2A1805" w:rsidR="004208DA" w:rsidRPr="004208DA" w:rsidRDefault="00713F0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95C0F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5A06DA34" w:rsidR="007C582E" w:rsidRDefault="00713F0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713F0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13F0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13F0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22.11.2022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61E427" w14:textId="77777777" w:rsidR="00F95C0F" w:rsidRDefault="00F95C0F" w:rsidP="00F95C0F">
      <w:pPr>
        <w:jc w:val="center"/>
        <w:rPr>
          <w:rFonts w:ascii="Times New Roman" w:hAnsi="Times New Roman"/>
          <w:sz w:val="28"/>
          <w:lang w:val="x-none"/>
        </w:rPr>
      </w:pPr>
      <w:permStart w:id="1" w:edGrp="everyone"/>
      <w:proofErr w:type="spellStart"/>
      <w:r>
        <w:rPr>
          <w:rFonts w:ascii="Times New Roman" w:hAnsi="Times New Roman"/>
          <w:sz w:val="28"/>
          <w:lang w:val="x-none"/>
        </w:rPr>
        <w:t>Перелік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продуктів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харчування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що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перебувають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балансі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закладу </w:t>
      </w:r>
      <w:proofErr w:type="spellStart"/>
      <w:r>
        <w:rPr>
          <w:rFonts w:ascii="Times New Roman" w:hAnsi="Times New Roman"/>
          <w:sz w:val="28"/>
          <w:lang w:val="x-none"/>
        </w:rPr>
        <w:t>дошкільної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освіти</w:t>
      </w:r>
      <w:proofErr w:type="spellEnd"/>
      <w:r>
        <w:rPr>
          <w:rFonts w:ascii="Times New Roman" w:hAnsi="Times New Roman"/>
          <w:sz w:val="28"/>
          <w:lang w:val="x-none"/>
        </w:rPr>
        <w:t xml:space="preserve"> (</w:t>
      </w:r>
      <w:proofErr w:type="spellStart"/>
      <w:r>
        <w:rPr>
          <w:rFonts w:ascii="Times New Roman" w:hAnsi="Times New Roman"/>
          <w:sz w:val="28"/>
          <w:lang w:val="x-none"/>
        </w:rPr>
        <w:t>ясел</w:t>
      </w:r>
      <w:proofErr w:type="spellEnd"/>
      <w:r>
        <w:rPr>
          <w:rFonts w:ascii="Times New Roman" w:hAnsi="Times New Roman"/>
          <w:sz w:val="28"/>
          <w:lang w:val="x-none"/>
        </w:rPr>
        <w:t xml:space="preserve">-садка) </w:t>
      </w:r>
      <w:proofErr w:type="spellStart"/>
      <w:r>
        <w:rPr>
          <w:rFonts w:ascii="Times New Roman" w:hAnsi="Times New Roman"/>
          <w:sz w:val="28"/>
          <w:lang w:val="x-none"/>
        </w:rPr>
        <w:t>комбінованого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типу «Теремки» </w:t>
      </w:r>
      <w:proofErr w:type="spellStart"/>
      <w:r>
        <w:rPr>
          <w:rFonts w:ascii="Times New Roman" w:hAnsi="Times New Roman"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ради </w:t>
      </w:r>
      <w:proofErr w:type="spellStart"/>
      <w:r>
        <w:rPr>
          <w:rFonts w:ascii="Times New Roman" w:hAnsi="Times New Roman"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sz w:val="28"/>
          <w:lang w:val="x-none"/>
        </w:rPr>
        <w:t>підлягають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списанню</w:t>
      </w:r>
      <w:proofErr w:type="spellEnd"/>
    </w:p>
    <w:p w14:paraId="147A6E2F" w14:textId="77777777" w:rsidR="00F95C0F" w:rsidRDefault="00F95C0F" w:rsidP="00F95C0F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3930"/>
        <w:gridCol w:w="1149"/>
        <w:gridCol w:w="1188"/>
        <w:gridCol w:w="1566"/>
        <w:gridCol w:w="1369"/>
      </w:tblGrid>
      <w:tr w:rsidR="00F95C0F" w14:paraId="417A27D8" w14:textId="77777777" w:rsidTr="00F95C0F">
        <w:trPr>
          <w:trHeight w:val="614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B586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br/>
              <w:t>з/п</w:t>
            </w:r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B536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Найменування</w:t>
            </w:r>
            <w:proofErr w:type="spellEnd"/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DC928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Одиниця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виміру</w:t>
            </w:r>
            <w:proofErr w:type="spellEnd"/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AFCFD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Кількість</w:t>
            </w:r>
            <w:proofErr w:type="spellEnd"/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8609B" w14:textId="77777777" w:rsidR="00F95C0F" w:rsidRDefault="00F95C0F">
            <w:pPr>
              <w:jc w:val="center"/>
              <w:rPr>
                <w:rFonts w:ascii="Times New Roman" w:hAnsi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одиницю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,</w:t>
            </w:r>
          </w:p>
          <w:p w14:paraId="0BEF0D54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грн.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EFC18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Сума</w:t>
            </w:r>
          </w:p>
        </w:tc>
      </w:tr>
      <w:tr w:rsidR="00F95C0F" w14:paraId="11E9C0F3" w14:textId="77777777" w:rsidTr="00F95C0F"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75E84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1A7A5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5FE6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D72A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5394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22F34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</w:t>
            </w:r>
          </w:p>
        </w:tc>
      </w:tr>
      <w:tr w:rsidR="00F95C0F" w14:paraId="52D70A49" w14:textId="77777777" w:rsidTr="00F95C0F"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BE2B3" w14:textId="77777777" w:rsidR="00F95C0F" w:rsidRDefault="00F95C0F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   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4BE40" w14:textId="77777777" w:rsidR="00F95C0F" w:rsidRDefault="00F95C0F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Крупа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гречана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Ситий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двір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ядриця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7332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705C0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4869E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44,70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3C81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23154,60</w:t>
            </w:r>
          </w:p>
        </w:tc>
      </w:tr>
      <w:tr w:rsidR="00F95C0F" w14:paraId="22C18A55" w14:textId="77777777" w:rsidTr="00F95C0F"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2823D" w14:textId="77777777" w:rsidR="00F95C0F" w:rsidRDefault="00F95C0F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   2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B3155" w14:textId="77777777" w:rsidR="00F95C0F" w:rsidRDefault="00F95C0F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Крупа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пшоно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шліфоване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552F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0B49B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D718D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17,47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A26DB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9049,46</w:t>
            </w:r>
          </w:p>
        </w:tc>
      </w:tr>
      <w:tr w:rsidR="00F95C0F" w14:paraId="1849F08C" w14:textId="77777777" w:rsidTr="00F95C0F"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4B27F" w14:textId="77777777" w:rsidR="00F95C0F" w:rsidRDefault="00F95C0F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   3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0A73F" w14:textId="77777777" w:rsidR="00F95C0F" w:rsidRDefault="00F95C0F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Рис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довгий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Ситий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двір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шліфований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D187D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763D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1BB54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34,21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C760F" w14:textId="77777777" w:rsidR="00F95C0F" w:rsidRDefault="00F95C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17720,78</w:t>
            </w:r>
          </w:p>
        </w:tc>
      </w:tr>
      <w:tr w:rsidR="00F95C0F" w14:paraId="15C8B6F0" w14:textId="77777777" w:rsidTr="00F95C0F">
        <w:trPr>
          <w:trHeight w:val="221"/>
        </w:trPr>
        <w:tc>
          <w:tcPr>
            <w:tcW w:w="288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DEF31" w14:textId="77777777" w:rsidR="00F95C0F" w:rsidRDefault="00F95C0F">
            <w:pPr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: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1DD1" w14:textId="77777777" w:rsidR="00F95C0F" w:rsidRDefault="00F95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AADCC" w14:textId="77777777" w:rsidR="00F95C0F" w:rsidRDefault="00F95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A40E7" w14:textId="77777777" w:rsidR="00F95C0F" w:rsidRDefault="00F95C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49924,84</w:t>
            </w:r>
          </w:p>
        </w:tc>
      </w:tr>
    </w:tbl>
    <w:p w14:paraId="501EC092" w14:textId="77777777" w:rsidR="00F95C0F" w:rsidRDefault="00F95C0F" w:rsidP="00F95C0F">
      <w:pPr>
        <w:rPr>
          <w:rFonts w:ascii="Times New Roman" w:hAnsi="Times New Roman"/>
          <w:b/>
          <w:sz w:val="28"/>
          <w:szCs w:val="28"/>
        </w:rPr>
      </w:pPr>
    </w:p>
    <w:p w14:paraId="46CE8166" w14:textId="77777777" w:rsidR="00F95C0F" w:rsidRDefault="00F95C0F" w:rsidP="00F95C0F">
      <w:pPr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lang w:val="x-none"/>
        </w:rPr>
        <w:t>Міський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Ігор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САПОЖКО</w:t>
      </w:r>
    </w:p>
    <w:p w14:paraId="5FF0D8BD" w14:textId="0D5C3B76" w:rsidR="004F7CAD" w:rsidRPr="00EE06C3" w:rsidRDefault="004F7CAD" w:rsidP="00F95C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8E86D" w14:textId="77777777" w:rsidR="00713F0E" w:rsidRDefault="00713F0E">
      <w:pPr>
        <w:spacing w:after="0" w:line="240" w:lineRule="auto"/>
      </w:pPr>
      <w:r>
        <w:separator/>
      </w:r>
    </w:p>
  </w:endnote>
  <w:endnote w:type="continuationSeparator" w:id="0">
    <w:p w14:paraId="343FE9F1" w14:textId="77777777" w:rsidR="00713F0E" w:rsidRDefault="0071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13F0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22F44" w14:textId="77777777" w:rsidR="00713F0E" w:rsidRDefault="00713F0E">
      <w:pPr>
        <w:spacing w:after="0" w:line="240" w:lineRule="auto"/>
      </w:pPr>
      <w:r>
        <w:separator/>
      </w:r>
    </w:p>
  </w:footnote>
  <w:footnote w:type="continuationSeparator" w:id="0">
    <w:p w14:paraId="620A842C" w14:textId="77777777" w:rsidR="00713F0E" w:rsidRDefault="0071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13F0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13F0E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3CCA"/>
    <w:rsid w:val="00F33B16"/>
    <w:rsid w:val="00F95C0F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E486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934C4A"/>
    <w:rsid w:val="00FA1083"/>
    <w:rsid w:val="00F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613</Characters>
  <Application>Microsoft Office Word</Application>
  <DocSecurity>8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2022-11-22T11:18:00Z</dcterms:modified>
</cp:coreProperties>
</file>