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438DD685" w:rsidR="004208DA" w:rsidRPr="004208DA" w:rsidRDefault="0066611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62793">
        <w:rPr>
          <w:rFonts w:ascii="Times New Roman" w:hAnsi="Times New Roman" w:cs="Times New Roman"/>
          <w:sz w:val="28"/>
          <w:szCs w:val="28"/>
        </w:rPr>
        <w:t xml:space="preserve"> 1</w:t>
      </w:r>
      <w:bookmarkStart w:id="0" w:name="_GoBack"/>
      <w:bookmarkEnd w:id="0"/>
    </w:p>
    <w:p w14:paraId="6E2C2E53" w14:textId="6284E5BC" w:rsidR="007C582E" w:rsidRDefault="0066611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6611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6611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6611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222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B80B66" w14:textId="77777777" w:rsidR="00562793" w:rsidRDefault="00562793" w:rsidP="0056279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Нормативи витрат</w:t>
      </w:r>
    </w:p>
    <w:p w14:paraId="5A9A098A" w14:textId="77777777" w:rsidR="00562793" w:rsidRDefault="00562793" w:rsidP="0056279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паливно-енергетичних ресурсів на одиницю теплової енергії</w:t>
      </w:r>
    </w:p>
    <w:p w14:paraId="626CE9E4" w14:textId="77777777" w:rsidR="00562793" w:rsidRDefault="00562793" w:rsidP="0056279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комунальному підприємству Броварської міської ради Броварського району Київської області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0755CC36" w14:textId="77777777" w:rsidR="00562793" w:rsidRDefault="00562793" w:rsidP="0056279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2024 рік</w:t>
      </w:r>
    </w:p>
    <w:p w14:paraId="0187FB2E" w14:textId="77777777" w:rsidR="00562793" w:rsidRDefault="00562793" w:rsidP="00562793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6"/>
        <w:gridCol w:w="5588"/>
      </w:tblGrid>
      <w:tr w:rsidR="00562793" w14:paraId="7355DA6B" w14:textId="77777777" w:rsidTr="0056279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B2BB" w14:textId="77777777" w:rsidR="00562793" w:rsidRDefault="005627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    </w:t>
            </w:r>
          </w:p>
          <w:p w14:paraId="33C4916B" w14:textId="77777777" w:rsidR="00562793" w:rsidRDefault="005627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80E1" w14:textId="77777777" w:rsidR="00562793" w:rsidRDefault="005627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паливно-енергетичних  ресурсів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E466" w14:textId="77777777" w:rsidR="00562793" w:rsidRDefault="005627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(середня за рік)</w:t>
            </w:r>
          </w:p>
        </w:tc>
      </w:tr>
      <w:tr w:rsidR="00562793" w14:paraId="5C4DA794" w14:textId="77777777" w:rsidTr="0056279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3202" w14:textId="77777777" w:rsidR="00562793" w:rsidRDefault="005627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14:paraId="58F0495F" w14:textId="77777777" w:rsidR="00562793" w:rsidRDefault="005627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A8C4" w14:textId="77777777" w:rsidR="00562793" w:rsidRDefault="00562793">
            <w:pPr>
              <w:pStyle w:val="2"/>
              <w:spacing w:before="0" w:after="0"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 w:eastAsia="uk-UA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 w:eastAsia="uk-UA"/>
              </w:rPr>
              <w:t>Природний газ</w:t>
            </w:r>
          </w:p>
          <w:p w14:paraId="2CC62638" w14:textId="77777777" w:rsidR="00562793" w:rsidRDefault="00562793">
            <w:pPr>
              <w:pStyle w:val="2"/>
              <w:spacing w:before="0" w:after="0"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 w:eastAsia="uk-UA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 w:eastAsia="uk-UA"/>
              </w:rPr>
              <w:t xml:space="preserve"> </w:t>
            </w:r>
          </w:p>
          <w:p w14:paraId="48B502F7" w14:textId="77777777" w:rsidR="00562793" w:rsidRDefault="005627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A8A7" w14:textId="77777777" w:rsidR="00562793" w:rsidRDefault="00562793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 на виробництво   -     155,2  </w:t>
            </w:r>
            <w:proofErr w:type="spellStart"/>
            <w:r>
              <w:rPr>
                <w:sz w:val="28"/>
                <w:szCs w:val="28"/>
                <w:lang w:val="uk-UA" w:eastAsia="uk-UA"/>
              </w:rPr>
              <w:t>кг.у.п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 xml:space="preserve">/ </w:t>
            </w:r>
            <w:proofErr w:type="spellStart"/>
            <w:r>
              <w:rPr>
                <w:sz w:val="28"/>
                <w:szCs w:val="28"/>
                <w:lang w:val="uk-UA" w:eastAsia="uk-UA"/>
              </w:rPr>
              <w:t>Гкал</w:t>
            </w:r>
            <w:proofErr w:type="spellEnd"/>
          </w:p>
          <w:p w14:paraId="1C35F03A" w14:textId="77777777" w:rsidR="00562793" w:rsidRDefault="005627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на відпуск            -     158,7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кг.у.п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562793" w14:paraId="3503511F" w14:textId="77777777" w:rsidTr="0056279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AFAF" w14:textId="77777777" w:rsidR="00562793" w:rsidRDefault="005627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0FBA9B07" w14:textId="77777777" w:rsidR="00562793" w:rsidRDefault="005627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DA15D7" w14:textId="77777777" w:rsidR="00562793" w:rsidRDefault="005627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98B8" w14:textId="77777777" w:rsidR="00562793" w:rsidRDefault="00562793">
            <w:pPr>
              <w:pStyle w:val="2"/>
              <w:spacing w:before="0" w:after="0"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 w:eastAsia="uk-UA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 w:eastAsia="uk-UA"/>
              </w:rPr>
              <w:t>Електроенергія</w:t>
            </w:r>
          </w:p>
          <w:p w14:paraId="22E3ACDA" w14:textId="77777777" w:rsidR="00562793" w:rsidRDefault="00562793">
            <w:pPr>
              <w:pStyle w:val="2"/>
              <w:spacing w:before="0" w:after="0"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 w:eastAsia="uk-UA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F127" w14:textId="77777777" w:rsidR="00562793" w:rsidRDefault="00562793">
            <w:pPr>
              <w:tabs>
                <w:tab w:val="left" w:pos="383"/>
                <w:tab w:val="left" w:pos="5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на виробництво   -     23,0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</w:p>
          <w:p w14:paraId="08B2235D" w14:textId="77777777" w:rsidR="00562793" w:rsidRDefault="005627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на відпуск            -     23,5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</w:p>
        </w:tc>
      </w:tr>
    </w:tbl>
    <w:p w14:paraId="5B4BDDCA" w14:textId="77777777" w:rsidR="00562793" w:rsidRDefault="00562793" w:rsidP="005627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886BD2" w14:textId="77777777" w:rsidR="00562793" w:rsidRDefault="00562793" w:rsidP="00562793">
      <w:pPr>
        <w:tabs>
          <w:tab w:val="left" w:pos="652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9D1E2B" w14:textId="77777777" w:rsidR="00562793" w:rsidRDefault="00562793" w:rsidP="00562793">
      <w:pPr>
        <w:tabs>
          <w:tab w:val="left" w:pos="652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9B5161" w14:textId="77777777" w:rsidR="00562793" w:rsidRDefault="00562793" w:rsidP="00562793">
      <w:pPr>
        <w:tabs>
          <w:tab w:val="left" w:pos="5610"/>
          <w:tab w:val="left" w:pos="6358"/>
        </w:tabs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Ігор САПОЖКО</w:t>
      </w:r>
    </w:p>
    <w:permEnd w:id="1"/>
    <w:p w14:paraId="5FF0D8BD" w14:textId="29EA9738" w:rsidR="004F7CAD" w:rsidRPr="00EE06C3" w:rsidRDefault="004F7CAD" w:rsidP="005627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41B655" w14:textId="77777777" w:rsidR="0066611B" w:rsidRDefault="0066611B">
      <w:pPr>
        <w:spacing w:after="0" w:line="240" w:lineRule="auto"/>
      </w:pPr>
      <w:r>
        <w:separator/>
      </w:r>
    </w:p>
  </w:endnote>
  <w:endnote w:type="continuationSeparator" w:id="0">
    <w:p w14:paraId="03ABCDB3" w14:textId="77777777" w:rsidR="0066611B" w:rsidRDefault="00666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6611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55CC33" w14:textId="77777777" w:rsidR="0066611B" w:rsidRDefault="0066611B">
      <w:pPr>
        <w:spacing w:after="0" w:line="240" w:lineRule="auto"/>
      </w:pPr>
      <w:r>
        <w:separator/>
      </w:r>
    </w:p>
  </w:footnote>
  <w:footnote w:type="continuationSeparator" w:id="0">
    <w:p w14:paraId="6788A6E5" w14:textId="77777777" w:rsidR="0066611B" w:rsidRDefault="00666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6611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62793"/>
    <w:rsid w:val="0066611B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2">
    <w:name w:val="heading 2"/>
    <w:basedOn w:val="a"/>
    <w:next w:val="a"/>
    <w:link w:val="20"/>
    <w:unhideWhenUsed/>
    <w:qFormat/>
    <w:rsid w:val="0056279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0">
    <w:name w:val="Заголовок 2 Знак"/>
    <w:basedOn w:val="a0"/>
    <w:link w:val="2"/>
    <w:rsid w:val="00562793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21">
    <w:name w:val="Body Text 2"/>
    <w:basedOn w:val="a"/>
    <w:link w:val="22"/>
    <w:semiHidden/>
    <w:unhideWhenUsed/>
    <w:rsid w:val="0056279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semiHidden/>
    <w:rsid w:val="00562793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E033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FA1083"/>
    <w:rsid w:val="00FE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110</Words>
  <Characters>629</Characters>
  <Application>Microsoft Office Word</Application>
  <DocSecurity>8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2024-02-27T09:14:00Z</dcterms:modified>
</cp:coreProperties>
</file>