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FD" w:rsidRPr="006F1EC5" w:rsidRDefault="00B86296" w:rsidP="00B8629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t xml:space="preserve">                                                                                                                                                 </w:t>
      </w:r>
      <w:r w:rsidR="005334FD" w:rsidRPr="006F1EC5">
        <w:rPr>
          <w:rFonts w:ascii="Times New Roman" w:eastAsia="Times New Roman" w:hAnsi="Times New Roman"/>
          <w:sz w:val="28"/>
          <w:szCs w:val="28"/>
          <w:lang w:eastAsia="ru-RU"/>
        </w:rPr>
        <w:t>Додаток</w:t>
      </w:r>
    </w:p>
    <w:p w:rsidR="005334FD" w:rsidRPr="006F1EC5" w:rsidRDefault="005334FD" w:rsidP="005334F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EC5">
        <w:rPr>
          <w:rFonts w:ascii="Times New Roman" w:eastAsia="Times New Roman" w:hAnsi="Times New Roman"/>
          <w:sz w:val="28"/>
          <w:szCs w:val="28"/>
          <w:lang w:eastAsia="ru-RU"/>
        </w:rPr>
        <w:t>до рішення Броварської міської ради</w:t>
      </w:r>
    </w:p>
    <w:p w:rsidR="005334FD" w:rsidRPr="006F1EC5" w:rsidRDefault="00603CAF" w:rsidP="005334F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43366B">
        <w:rPr>
          <w:rFonts w:ascii="Times New Roman" w:eastAsia="Times New Roman" w:hAnsi="Times New Roman"/>
          <w:sz w:val="28"/>
          <w:szCs w:val="28"/>
          <w:lang w:eastAsia="ru-RU"/>
        </w:rPr>
        <w:t>27.09.2018р.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43366B">
        <w:rPr>
          <w:rFonts w:ascii="Times New Roman" w:eastAsia="Times New Roman" w:hAnsi="Times New Roman"/>
          <w:sz w:val="28"/>
          <w:szCs w:val="28"/>
          <w:lang w:eastAsia="ru-RU"/>
        </w:rPr>
        <w:t>1073-45-07</w:t>
      </w:r>
    </w:p>
    <w:tbl>
      <w:tblPr>
        <w:tblW w:w="18920" w:type="dxa"/>
        <w:tblInd w:w="93" w:type="dxa"/>
        <w:tblLook w:val="04A0"/>
      </w:tblPr>
      <w:tblGrid>
        <w:gridCol w:w="10290"/>
        <w:gridCol w:w="2681"/>
        <w:gridCol w:w="1606"/>
        <w:gridCol w:w="1471"/>
        <w:gridCol w:w="1451"/>
        <w:gridCol w:w="1421"/>
      </w:tblGrid>
      <w:tr w:rsidR="005334FD" w:rsidRPr="006F1EC5" w:rsidTr="00FA646E">
        <w:trPr>
          <w:trHeight w:val="405"/>
        </w:trPr>
        <w:tc>
          <w:tcPr>
            <w:tcW w:w="1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4FD" w:rsidRPr="006F1EC5" w:rsidRDefault="005334FD" w:rsidP="00FA646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F1EC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6F1EC5">
              <w:rPr>
                <w:rFonts w:ascii="Times New Roman" w:hAnsi="Times New Roman"/>
                <w:sz w:val="28"/>
                <w:szCs w:val="28"/>
              </w:rPr>
              <w:t>ІІ.</w:t>
            </w:r>
            <w:r w:rsidRPr="006F1EC5">
              <w:rPr>
                <w:rFonts w:ascii="Times New Roman" w:eastAsia="Times New Roman" w:hAnsi="Times New Roman"/>
                <w:sz w:val="32"/>
                <w:szCs w:val="32"/>
              </w:rPr>
              <w:t xml:space="preserve"> Фінансування  програми.   Показники.</w:t>
            </w:r>
          </w:p>
        </w:tc>
      </w:tr>
      <w:tr w:rsidR="005334FD" w:rsidRPr="006F1EC5" w:rsidTr="00FA646E">
        <w:trPr>
          <w:trHeight w:val="300"/>
        </w:trPr>
        <w:tc>
          <w:tcPr>
            <w:tcW w:w="1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011" w:type="dxa"/>
              <w:tblLook w:val="04A0"/>
            </w:tblPr>
            <w:tblGrid>
              <w:gridCol w:w="6011"/>
              <w:gridCol w:w="1476"/>
              <w:gridCol w:w="1075"/>
              <w:gridCol w:w="1449"/>
            </w:tblGrid>
            <w:tr w:rsidR="005334FD" w:rsidRPr="006F1EC5" w:rsidTr="00E136C0">
              <w:trPr>
                <w:trHeight w:val="315"/>
              </w:trPr>
              <w:tc>
                <w:tcPr>
                  <w:tcW w:w="6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5334FD" w:rsidRPr="006F1EC5" w:rsidTr="00E136C0">
              <w:trPr>
                <w:trHeight w:val="282"/>
              </w:trPr>
              <w:tc>
                <w:tcPr>
                  <w:tcW w:w="601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Видатки</w:t>
                  </w:r>
                </w:p>
              </w:tc>
              <w:tc>
                <w:tcPr>
                  <w:tcW w:w="400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2018</w:t>
                  </w:r>
                </w:p>
              </w:tc>
            </w:tr>
            <w:tr w:rsidR="005334FD" w:rsidRPr="006F1EC5" w:rsidTr="00E136C0">
              <w:trPr>
                <w:trHeight w:val="272"/>
              </w:trPr>
              <w:tc>
                <w:tcPr>
                  <w:tcW w:w="601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Разом</w:t>
                  </w:r>
                </w:p>
              </w:tc>
              <w:tc>
                <w:tcPr>
                  <w:tcW w:w="252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 тому числі:</w:t>
                  </w:r>
                </w:p>
              </w:tc>
            </w:tr>
            <w:tr w:rsidR="005334FD" w:rsidRPr="006F1EC5" w:rsidTr="00E136C0">
              <w:trPr>
                <w:trHeight w:val="532"/>
              </w:trPr>
              <w:tc>
                <w:tcPr>
                  <w:tcW w:w="601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Заг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. </w:t>
                  </w:r>
                </w:p>
                <w:p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фонд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Спец. фонд</w:t>
                  </w:r>
                </w:p>
              </w:tc>
            </w:tr>
            <w:tr w:rsidR="005334FD" w:rsidRPr="006F1EC5" w:rsidTr="00E136C0">
              <w:trPr>
                <w:trHeight w:val="242"/>
              </w:trPr>
              <w:tc>
                <w:tcPr>
                  <w:tcW w:w="6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5334FD" w:rsidRPr="006F1EC5" w:rsidTr="00E136C0">
              <w:trPr>
                <w:trHeight w:val="1275"/>
              </w:trPr>
              <w:tc>
                <w:tcPr>
                  <w:tcW w:w="6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Міська програма «Дошкільна освіта» на 2015-2018 </w:t>
                  </w:r>
                  <w:proofErr w:type="spellStart"/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., затверджена рішенням Броварської міської ради від  25.12.2014 </w:t>
                  </w:r>
                </w:p>
                <w:p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№ 1365-50-06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34FD" w:rsidRPr="006F1EC5" w:rsidRDefault="000C486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30</w:t>
                  </w:r>
                  <w:r w:rsidR="0098249D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34FD" w:rsidRPr="002407DF" w:rsidRDefault="000C486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30</w:t>
                  </w:r>
                  <w:r w:rsidR="0098249D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5334FD" w:rsidRPr="006F1EC5" w:rsidTr="00E136C0">
              <w:trPr>
                <w:trHeight w:val="360"/>
              </w:trPr>
              <w:tc>
                <w:tcPr>
                  <w:tcW w:w="10011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  <w:t xml:space="preserve">Завдання 4. Виконання санітарно-гігієнічних вимог утримання </w:t>
                  </w:r>
                </w:p>
              </w:tc>
            </w:tr>
          </w:tbl>
          <w:p w:rsidR="005334FD" w:rsidRPr="006F1EC5" w:rsidRDefault="005334FD" w:rsidP="00FA64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34FD" w:rsidRPr="006F1EC5" w:rsidRDefault="005334FD" w:rsidP="00FA64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34FD" w:rsidRPr="006F1EC5" w:rsidRDefault="005334FD" w:rsidP="00FA64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34FD" w:rsidRPr="006F1EC5" w:rsidRDefault="005334FD" w:rsidP="00FA64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34FD" w:rsidRPr="006F1EC5" w:rsidRDefault="005334FD" w:rsidP="00FA64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334FD" w:rsidRPr="006F1EC5" w:rsidTr="00FA646E">
        <w:trPr>
          <w:gridAfter w:val="5"/>
          <w:wAfter w:w="9549" w:type="dxa"/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54" w:type="dxa"/>
              <w:tblLook w:val="04A0"/>
            </w:tblPr>
            <w:tblGrid>
              <w:gridCol w:w="6004"/>
              <w:gridCol w:w="1474"/>
              <w:gridCol w:w="1204"/>
              <w:gridCol w:w="1372"/>
            </w:tblGrid>
            <w:tr w:rsidR="005334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34FD" w:rsidRPr="006F1EC5" w:rsidRDefault="00E136C0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334FD" w:rsidRPr="006F1EC5" w:rsidRDefault="00E136C0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5334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4FD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2.</w:t>
                  </w: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 xml:space="preserve"> Проведення капітального ремонту харчоблоків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34FD" w:rsidRDefault="00C91F34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-200,0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334FD" w:rsidRDefault="00C91F34" w:rsidP="001D55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-200,0</w:t>
                  </w:r>
                </w:p>
              </w:tc>
            </w:tr>
            <w:tr w:rsidR="005334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334FD" w:rsidRPr="0048244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334FD" w:rsidRPr="00D97BE3" w:rsidRDefault="002A7A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34FD" w:rsidRPr="002A7AFD" w:rsidRDefault="002A7A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7AFD" w:rsidRPr="00D97BE3" w:rsidRDefault="002A7AFD" w:rsidP="002A7AF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7AFD" w:rsidRPr="00D97BE3" w:rsidRDefault="002A7AFD" w:rsidP="002A7AF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C91F34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3.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Устаткування харчоблоків необхідним обладнанням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207,49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207,49</w:t>
                  </w: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7AFD" w:rsidRPr="00482445" w:rsidRDefault="002A7AFD" w:rsidP="002A7A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7AFD" w:rsidRPr="00D97BE3" w:rsidRDefault="002A7AFD" w:rsidP="002A7AF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D97BE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відсоток оснащеності харчоблоків,%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2A7AFD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85,0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7AFD" w:rsidRDefault="002A7AFD" w:rsidP="002A7A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C91F34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4</w:t>
                  </w:r>
                  <w:r w:rsidRPr="00C91F34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Проведення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капітального ремонту пралень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-40,0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C91F34" w:rsidRDefault="002A7AFD" w:rsidP="002A7AFD">
                  <w:pPr>
                    <w:pStyle w:val="a5"/>
                    <w:spacing w:after="0" w:line="240" w:lineRule="auto"/>
                    <w:ind w:left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</w:t>
                  </w:r>
                  <w:r w:rsidRPr="00C91F3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40,0</w:t>
                  </w: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7AFD" w:rsidRPr="00482445" w:rsidRDefault="002A7AFD" w:rsidP="002A7A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7AFD" w:rsidRPr="00482445" w:rsidRDefault="002A7AFD" w:rsidP="002A7AF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FB284A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7AFD" w:rsidRPr="00482445" w:rsidRDefault="002A7AFD" w:rsidP="002A7AF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відсоток пралень, у яких зроблено капітальних ремонтів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,%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FB284A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78,8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7AFD" w:rsidRPr="00482445" w:rsidRDefault="002A7AFD" w:rsidP="002A7AF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C91F34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Устаткування пралень необхідним обладнанням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C91F34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91F34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201,0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201,0</w:t>
                  </w: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7AFD" w:rsidRPr="00482445" w:rsidRDefault="002A7AFD" w:rsidP="002A7A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FB284A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7AFD" w:rsidRPr="00D97BE3" w:rsidRDefault="002A7AFD" w:rsidP="002A7AF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D97BE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відсоток оснащеності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пралень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FB284A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80,0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A7AFD" w:rsidRPr="00482445" w:rsidRDefault="002A7AFD" w:rsidP="002A7A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9.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дахів ДНЗ 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-330,0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-330,0</w:t>
                  </w: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7AFD" w:rsidRPr="00482445" w:rsidRDefault="002A7AFD" w:rsidP="002A7A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2A7AFD" w:rsidRPr="00482445" w:rsidRDefault="002A7AFD" w:rsidP="002A7AF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FB284A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A7AFD" w:rsidRPr="00482445" w:rsidRDefault="002A7AFD" w:rsidP="002A7AF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грн.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FB284A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125,0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</w:tcPr>
                <w:p w:rsidR="002A7AFD" w:rsidRPr="00482445" w:rsidRDefault="002A7AFD" w:rsidP="002A7A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19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Придбання ігрових споруд на дитячі майданчики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325,0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325,0</w:t>
                  </w: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7AFD" w:rsidRPr="00482445" w:rsidRDefault="002A7AFD" w:rsidP="002A7A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A7AFD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7AFD" w:rsidRPr="00482445" w:rsidRDefault="002A7AFD" w:rsidP="002A7AF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FB284A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A7AFD" w:rsidRPr="006F1EC5" w:rsidTr="00C2148F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A7AFD" w:rsidRPr="00482445" w:rsidRDefault="002A7AFD" w:rsidP="002A7AF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споруд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FB284A" w:rsidRDefault="00461B92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Pr="006F1EC5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7AFD" w:rsidRDefault="002A7AFD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C2148F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48F" w:rsidRPr="00C2148F" w:rsidRDefault="00C2148F" w:rsidP="002A7AF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F96837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val="ru-RU"/>
                    </w:rPr>
                    <w:t>49</w:t>
                  </w:r>
                  <w:r w:rsidRPr="00F96837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комірної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F96837" w:rsidRDefault="00C2148F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F96837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-100,0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6F1EC5" w:rsidRDefault="00C2148F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2A7A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-100,0</w:t>
                  </w:r>
                </w:p>
              </w:tc>
            </w:tr>
            <w:tr w:rsidR="00C2148F" w:rsidRPr="006F1EC5" w:rsidTr="00185B0C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2148F" w:rsidRPr="00482445" w:rsidRDefault="00C2148F" w:rsidP="00C21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6F1EC5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185B0C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2148F" w:rsidRPr="0048244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6F1EC5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C2148F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48F" w:rsidRPr="0048244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lastRenderedPageBreak/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грн.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6F1EC5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C2148F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2148F" w:rsidRPr="0048244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5</w:t>
                  </w: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Капітальний ремонт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освітлення території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-120,0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6F1EC5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-120,0</w:t>
                  </w:r>
                </w:p>
              </w:tc>
            </w:tr>
            <w:tr w:rsidR="00C2148F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2148F" w:rsidRPr="00482445" w:rsidRDefault="00C2148F" w:rsidP="00C21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6F1EC5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2148F" w:rsidRPr="0048244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FB284A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6F1EC5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148F" w:rsidRPr="0048244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ктно-кошторисної документації,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FB284A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6F1EC5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7E1C5D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52</w:t>
                  </w:r>
                  <w:r w:rsidRPr="00AE7D6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витяжної системи у пральні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F82177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-90,0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6F1EC5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-90,0</w:t>
                  </w:r>
                </w:p>
              </w:tc>
            </w:tr>
            <w:tr w:rsidR="00C2148F" w:rsidRPr="006F1EC5" w:rsidTr="007E1C5D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FB284A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6F1EC5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7E1C5D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FB284A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6F1EC5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7E1C5D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FB284A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Pr="006F1EC5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FA646E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48F" w:rsidRPr="004E7C2E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E7C2E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56</w:t>
                  </w:r>
                  <w:r w:rsidRPr="004E7C2E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.Капітальний ремонт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сходових клітин та вхідних груп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-30,0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-30,0</w:t>
                  </w:r>
                </w:p>
              </w:tc>
            </w:tr>
            <w:tr w:rsidR="00C2148F" w:rsidRPr="006F1EC5" w:rsidTr="00FA646E">
              <w:trPr>
                <w:trHeight w:val="252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FA646E">
              <w:trPr>
                <w:trHeight w:val="30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148F" w:rsidRPr="006F1EC5" w:rsidRDefault="00C2148F" w:rsidP="00C2148F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FA646E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FA646E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2148F" w:rsidRPr="00435AA2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58</w:t>
                  </w:r>
                  <w:r w:rsidRPr="007F1F72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ганків</w:t>
                  </w:r>
                  <w:proofErr w:type="spellEnd"/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-20,0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-20,0</w:t>
                  </w:r>
                </w:p>
              </w:tc>
            </w:tr>
            <w:tr w:rsidR="00C2148F" w:rsidRPr="006F1EC5" w:rsidTr="00005A30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FA646E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48F" w:rsidRPr="006F1EC5" w:rsidRDefault="00C2148F" w:rsidP="00C2148F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7938A9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005A30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7938A9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005A30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59</w:t>
                  </w:r>
                  <w:r w:rsidRPr="005B0786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Придбання побутової техніки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5B0786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8,51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8,51</w:t>
                  </w:r>
                </w:p>
              </w:tc>
            </w:tr>
            <w:tr w:rsidR="00C2148F" w:rsidRPr="006F1EC5" w:rsidTr="00AA4A61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7938A9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005A30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48F" w:rsidRPr="006F1EC5" w:rsidRDefault="00C2148F" w:rsidP="00C2148F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7938A9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005A30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одиниць техніки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7938A9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A47029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2148F" w:rsidRPr="00755EC8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60</w:t>
                  </w:r>
                  <w:r w:rsidRPr="00420912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Придбання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комп</w:t>
                  </w:r>
                  <w:proofErr w:type="spellEnd"/>
                  <w:r w:rsidRPr="00755EC8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ru-RU"/>
                    </w:rPr>
                    <w:t>’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ютерного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обладнання для ДНЗ «Перлинка»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F82177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188,0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188,0</w:t>
                  </w:r>
                </w:p>
              </w:tc>
            </w:tr>
            <w:tr w:rsidR="00C2148F" w:rsidRPr="006F1EC5" w:rsidTr="00A47029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005A30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48F" w:rsidRPr="006F1EC5" w:rsidRDefault="00C2148F" w:rsidP="00C2148F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2148F" w:rsidRPr="006F1EC5" w:rsidTr="00005A30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одиниць техніки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Pr="006F1EC5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2148F" w:rsidRDefault="00C2148F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C486D" w:rsidRPr="006F1EC5" w:rsidTr="00005A30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C486D" w:rsidRDefault="000C486D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0C486D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61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 Капітальний ремонт приміщень ДНЗ «Віночок»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486D" w:rsidRPr="000C486D" w:rsidRDefault="000C486D" w:rsidP="00C214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0C486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300,0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486D" w:rsidRPr="006F1EC5" w:rsidRDefault="000C486D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486D" w:rsidRDefault="000C486D" w:rsidP="00C214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300,0</w:t>
                  </w:r>
                </w:p>
              </w:tc>
            </w:tr>
            <w:tr w:rsidR="000C486D" w:rsidRPr="006F1EC5" w:rsidTr="00587F2C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C486D" w:rsidRPr="006F1EC5" w:rsidRDefault="000C486D" w:rsidP="000C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486D" w:rsidRDefault="000C486D" w:rsidP="000C48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486D" w:rsidRPr="006F1EC5" w:rsidRDefault="000C486D" w:rsidP="000C48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486D" w:rsidRDefault="000C486D" w:rsidP="000C48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C486D" w:rsidRPr="006F1EC5" w:rsidTr="00005A30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C486D" w:rsidRPr="006F1EC5" w:rsidRDefault="000C486D" w:rsidP="000C486D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486D" w:rsidRDefault="000C486D" w:rsidP="000C48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486D" w:rsidRPr="006F1EC5" w:rsidRDefault="000C486D" w:rsidP="000C48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486D" w:rsidRDefault="000C486D" w:rsidP="000C48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C486D" w:rsidRPr="006F1EC5" w:rsidTr="00005A30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C486D" w:rsidRPr="006F1EC5" w:rsidRDefault="000C486D" w:rsidP="000C486D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486D" w:rsidRDefault="000C486D" w:rsidP="000C48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486D" w:rsidRPr="006F1EC5" w:rsidRDefault="000C486D" w:rsidP="000C48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486D" w:rsidRDefault="000C486D" w:rsidP="000C48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334FD" w:rsidRPr="006F1EC5" w:rsidRDefault="005334FD" w:rsidP="00F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334FD" w:rsidRPr="007D40BE" w:rsidRDefault="005334FD" w:rsidP="00FA6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40B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Міський голова                                                          І.В. </w:t>
            </w:r>
            <w:proofErr w:type="spellStart"/>
            <w:r w:rsidRPr="007D40BE">
              <w:rPr>
                <w:rFonts w:ascii="Times New Roman" w:eastAsia="Times New Roman" w:hAnsi="Times New Roman"/>
                <w:b/>
                <w:sz w:val="28"/>
                <w:szCs w:val="28"/>
              </w:rPr>
              <w:t>Сапожко</w:t>
            </w:r>
            <w:proofErr w:type="spellEnd"/>
          </w:p>
        </w:tc>
      </w:tr>
      <w:tr w:rsidR="00C2148F" w:rsidRPr="006F1EC5" w:rsidTr="00FA646E">
        <w:trPr>
          <w:gridAfter w:val="5"/>
          <w:wAfter w:w="9549" w:type="dxa"/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48F" w:rsidRDefault="00C2148F" w:rsidP="00FA646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:rsidR="005A22F4" w:rsidRDefault="005A22F4">
      <w:bookmarkStart w:id="1" w:name="RANGE!A1:G100"/>
      <w:bookmarkEnd w:id="1"/>
    </w:p>
    <w:sectPr w:rsidR="005A22F4" w:rsidSect="00FD05CC">
      <w:pgSz w:w="11906" w:h="16838"/>
      <w:pgMar w:top="567" w:right="425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14B24"/>
    <w:multiLevelType w:val="hybridMultilevel"/>
    <w:tmpl w:val="74D8FF5C"/>
    <w:lvl w:ilvl="0" w:tplc="69A078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5334FD"/>
    <w:rsid w:val="00004119"/>
    <w:rsid w:val="00010C9E"/>
    <w:rsid w:val="000C486D"/>
    <w:rsid w:val="000C4BB4"/>
    <w:rsid w:val="00145B2C"/>
    <w:rsid w:val="00160480"/>
    <w:rsid w:val="001D551B"/>
    <w:rsid w:val="00202942"/>
    <w:rsid w:val="0021313F"/>
    <w:rsid w:val="00217CA6"/>
    <w:rsid w:val="002A7AFD"/>
    <w:rsid w:val="0043366B"/>
    <w:rsid w:val="00461B92"/>
    <w:rsid w:val="005334FD"/>
    <w:rsid w:val="005A22F4"/>
    <w:rsid w:val="005B0786"/>
    <w:rsid w:val="00603CAF"/>
    <w:rsid w:val="00637711"/>
    <w:rsid w:val="007105DD"/>
    <w:rsid w:val="00755EC8"/>
    <w:rsid w:val="007F1F72"/>
    <w:rsid w:val="00970405"/>
    <w:rsid w:val="0098249D"/>
    <w:rsid w:val="00A64564"/>
    <w:rsid w:val="00B86296"/>
    <w:rsid w:val="00C2148F"/>
    <w:rsid w:val="00C703BF"/>
    <w:rsid w:val="00C91F34"/>
    <w:rsid w:val="00CA7303"/>
    <w:rsid w:val="00CB63DF"/>
    <w:rsid w:val="00E136C0"/>
    <w:rsid w:val="00E2482C"/>
    <w:rsid w:val="00E6152D"/>
    <w:rsid w:val="00ED265F"/>
    <w:rsid w:val="00F537D6"/>
    <w:rsid w:val="00F668AE"/>
    <w:rsid w:val="00F82177"/>
    <w:rsid w:val="00F96837"/>
    <w:rsid w:val="00FB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C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91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11</cp:revision>
  <cp:lastPrinted>2018-09-03T08:33:00Z</cp:lastPrinted>
  <dcterms:created xsi:type="dcterms:W3CDTF">2018-08-28T05:23:00Z</dcterms:created>
  <dcterms:modified xsi:type="dcterms:W3CDTF">2018-10-01T07:05:00Z</dcterms:modified>
</cp:coreProperties>
</file>