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34553" w:rsidRPr="00AF6FB8" w:rsidP="00D34553" w14:paraId="59824D7C" w14:textId="777777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F6FB8">
        <w:rPr>
          <w:rFonts w:ascii="Times New Roman" w:hAnsi="Times New Roman" w:cs="Times New Roman"/>
          <w:sz w:val="28"/>
          <w:szCs w:val="28"/>
        </w:rPr>
        <w:t>Додаток</w:t>
      </w:r>
    </w:p>
    <w:p w:rsidR="00D34553" w:rsidRPr="00AF6FB8" w:rsidP="00D34553" w14:paraId="76E384CE" w14:textId="0EA800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F6FB8">
        <w:rPr>
          <w:rFonts w:ascii="Times New Roman" w:hAnsi="Times New Roman" w:cs="Times New Roman"/>
          <w:sz w:val="28"/>
          <w:szCs w:val="28"/>
        </w:rPr>
        <w:t>Програми фінансової підтримки Комунального підприємства Броварської міської ради Броварського району Київської області «Центр інформаційних</w:t>
      </w:r>
    </w:p>
    <w:p w:rsidR="00D34553" w:rsidRPr="00AF6FB8" w:rsidP="00D34553" w14:paraId="499C5EE6" w14:textId="6034AC5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F6FB8">
        <w:rPr>
          <w:rFonts w:ascii="Times New Roman" w:hAnsi="Times New Roman" w:cs="Times New Roman"/>
          <w:sz w:val="28"/>
          <w:szCs w:val="28"/>
        </w:rPr>
        <w:t>технологій міста» на 2023-2027 роки, затвердженої рішенням Броварської міської ради Броварського району Київської області</w:t>
      </w:r>
    </w:p>
    <w:p w:rsidR="00D34553" w:rsidRPr="00AF6FB8" w:rsidP="00D34553" w14:paraId="0EF1894E" w14:textId="777777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F6FB8">
        <w:rPr>
          <w:rFonts w:ascii="Times New Roman" w:hAnsi="Times New Roman" w:cs="Times New Roman"/>
          <w:sz w:val="28"/>
          <w:szCs w:val="28"/>
        </w:rPr>
        <w:t>від 23.12.2022  № 979-39-08</w:t>
      </w:r>
    </w:p>
    <w:p w:rsidR="00D34553" w:rsidRPr="00AF6FB8" w:rsidP="00D34553" w14:paraId="632D3074" w14:textId="777777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F6FB8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D34553" w:rsidRPr="00AF6FB8" w:rsidP="00D34553" w14:paraId="57A8B80B" w14:textId="777777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F6FB8">
        <w:rPr>
          <w:rFonts w:ascii="Times New Roman" w:hAnsi="Times New Roman" w:cs="Times New Roman"/>
          <w:sz w:val="28"/>
          <w:szCs w:val="28"/>
        </w:rPr>
        <w:t>від ___________ №_____________</w:t>
      </w:r>
    </w:p>
    <w:p w:rsidR="00D34553" w:rsidRPr="00AF6FB8" w:rsidP="00D34553" w14:paraId="7EA95908" w14:textId="7777777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34553" w:rsidRPr="00AF6FB8" w:rsidP="00D34553" w14:paraId="41C97C58" w14:textId="7777777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34553" w:rsidRPr="00AF6FB8" w:rsidP="00D34553" w14:paraId="69B4204C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B8">
        <w:rPr>
          <w:rFonts w:ascii="Times New Roman" w:hAnsi="Times New Roman" w:cs="Times New Roman"/>
          <w:b/>
          <w:sz w:val="28"/>
          <w:szCs w:val="28"/>
        </w:rPr>
        <w:t>Фінансування програми</w:t>
      </w:r>
    </w:p>
    <w:p w:rsidR="00D34553" w:rsidP="00D34553" w14:paraId="3E47E5C4" w14:textId="42B8BC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B8">
        <w:rPr>
          <w:rFonts w:ascii="Times New Roman" w:hAnsi="Times New Roman" w:cs="Times New Roman"/>
          <w:b/>
          <w:sz w:val="28"/>
          <w:szCs w:val="28"/>
        </w:rPr>
        <w:t>на 202</w:t>
      </w:r>
      <w:r w:rsidRPr="00AF6FB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F6FB8">
        <w:rPr>
          <w:rFonts w:ascii="Times New Roman" w:hAnsi="Times New Roman" w:cs="Times New Roman"/>
          <w:b/>
          <w:sz w:val="28"/>
          <w:szCs w:val="28"/>
        </w:rPr>
        <w:t>-202</w:t>
      </w:r>
      <w:r w:rsidRPr="00AF6FB8" w:rsidR="00DE1F92">
        <w:rPr>
          <w:rFonts w:ascii="Times New Roman" w:hAnsi="Times New Roman" w:cs="Times New Roman"/>
          <w:b/>
          <w:sz w:val="28"/>
          <w:szCs w:val="28"/>
        </w:rPr>
        <w:t>4</w:t>
      </w:r>
      <w:r w:rsidRPr="00AF6FB8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881A42" w:rsidP="00D34553" w14:paraId="6EB8FE05" w14:textId="61727C0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37" w:type="dxa"/>
        <w:tblLayout w:type="fixed"/>
        <w:tblLook w:val="04A0"/>
      </w:tblPr>
      <w:tblGrid>
        <w:gridCol w:w="964"/>
        <w:gridCol w:w="2863"/>
        <w:gridCol w:w="2552"/>
        <w:gridCol w:w="2977"/>
      </w:tblGrid>
      <w:tr w14:paraId="2D7B4D7B" w14:textId="77777777" w:rsidTr="00EC302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F6FB8" w14:paraId="1E2ACBFC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F6FB8" w14:paraId="72EA9C4E" w14:textId="6B7EC3B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Потреба у фінансуванні (тис. грн)</w:t>
            </w:r>
          </w:p>
        </w:tc>
      </w:tr>
      <w:tr w14:paraId="6A2045D8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81A42" w14:paraId="68056F15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1A42" w14:paraId="338369B2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1A42" w14:paraId="537AAF2C" w14:textId="5DCCBE0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2023 рік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1A42" w14:paraId="249F1F33" w14:textId="0C6AB95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2024 рік</w:t>
            </w:r>
          </w:p>
        </w:tc>
      </w:tr>
      <w:tr w14:paraId="4B83A5E5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73245F69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Заходи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1A42" w:rsidRPr="00AF6FB8" w14:paraId="556D273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1700,0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1A42" w:rsidRPr="00AF6FB8" w14:paraId="578674B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109,31753</w:t>
            </w:r>
          </w:p>
        </w:tc>
      </w:tr>
      <w:tr w14:paraId="6E2FBF28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14801930" w14:textId="7777777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Заробітна плата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1152F57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700,0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36A0BF5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96,02825</w:t>
            </w:r>
          </w:p>
        </w:tc>
      </w:tr>
      <w:tr w14:paraId="587BDEB6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38C546FC" w14:textId="7777777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Нарахування на  заробітну плату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0341094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  <w:t>152,0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710E2A4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  <w:t>13,28928</w:t>
            </w:r>
          </w:p>
        </w:tc>
      </w:tr>
      <w:tr w14:paraId="06D528CC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231BBED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Предмети, матеріали, обладнання, інвентар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7A7505F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27,0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76728F9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14:paraId="2B057351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3A8AD8C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Оплата послуг (розробка сайту, послуги банку)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7BAA11E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801,0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467D575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14:paraId="17CD3AAB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0B25A8F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Видатки на відрядження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3ED0E573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6EFF4A0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14:paraId="3D3E15A6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1A42" w:rsidRPr="00AF6FB8" w14:paraId="375062F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Оплата комунальних послуг та енергоносіїв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A42" w:rsidRPr="00AF6FB8" w14:paraId="21F1D4C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</w:t>
            </w:r>
          </w:p>
          <w:p w:rsidR="00881A42" w:rsidRPr="00AF6FB8" w14:paraId="557CCCD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A42" w:rsidRPr="00AF6FB8" w14:paraId="2FCAC87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14:paraId="7BC3B5BE" w14:textId="77777777" w:rsidTr="00881A42">
        <w:tblPrEx>
          <w:tblW w:w="9356" w:type="dxa"/>
          <w:tblInd w:w="137" w:type="dxa"/>
          <w:tblLayout w:type="fixed"/>
          <w:tblLook w:val="04A0"/>
        </w:tblPrEx>
        <w:trPr>
          <w:cantSplit/>
          <w:trHeight w:val="56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42" w:rsidRPr="00AF6FB8" w14:paraId="11D156BA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Всього, 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26F8D3B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1700,0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42" w:rsidRPr="00AF6FB8" w14:paraId="32E0066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AF6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109,31753</w:t>
            </w:r>
          </w:p>
        </w:tc>
      </w:tr>
    </w:tbl>
    <w:p w:rsidR="00D34553" w:rsidRPr="00AF6FB8" w:rsidP="00D34553" w14:paraId="244AD4F6" w14:textId="77777777">
      <w:pPr>
        <w:pStyle w:val="NoSpacing"/>
        <w:ind w:hanging="567"/>
        <w:rPr>
          <w:rFonts w:eastAsia="Times New Roman" w:cs="Times New Roman"/>
          <w:szCs w:val="28"/>
        </w:rPr>
      </w:pPr>
      <w:bookmarkStart w:id="1" w:name="_GoBack1"/>
      <w:bookmarkEnd w:id="1"/>
    </w:p>
    <w:p w:rsidR="00D34553" w:rsidRPr="00AF6FB8" w:rsidP="00D34553" w14:paraId="425142F1" w14:textId="77777777">
      <w:pPr>
        <w:pStyle w:val="NoSpacing"/>
        <w:ind w:hanging="567"/>
        <w:rPr>
          <w:rFonts w:eastAsia="Times New Roman" w:cs="Times New Roman"/>
          <w:szCs w:val="28"/>
        </w:rPr>
      </w:pPr>
    </w:p>
    <w:p w:rsidR="00D34553" w:rsidP="00D34553" w14:paraId="6F278D90" w14:textId="65D89ECE">
      <w:pPr>
        <w:pStyle w:val="NoSpacing"/>
        <w:ind w:hanging="567"/>
        <w:rPr>
          <w:rFonts w:eastAsia="Times New Roman" w:cs="Times New Roman"/>
          <w:szCs w:val="28"/>
        </w:rPr>
      </w:pPr>
      <w:r w:rsidRPr="00AF6FB8">
        <w:rPr>
          <w:rFonts w:eastAsia="Times New Roman" w:cs="Times New Roman"/>
          <w:szCs w:val="28"/>
        </w:rPr>
        <w:t>Міський голова                                                                                     Ігор САПОЖКО</w:t>
      </w:r>
    </w:p>
    <w:permEnd w:id="0"/>
    <w:p w:rsidR="004F7CAD" w:rsidRPr="004F7CAD" w:rsidP="00D34553" w14:paraId="5FF0D8BD" w14:textId="4C5AFBFF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9A1C28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3E5CA4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B48FE"/>
    <w:rsid w:val="006F65B7"/>
    <w:rsid w:val="007C2CAF"/>
    <w:rsid w:val="007C582E"/>
    <w:rsid w:val="00853C00"/>
    <w:rsid w:val="00881A42"/>
    <w:rsid w:val="008B5032"/>
    <w:rsid w:val="00925597"/>
    <w:rsid w:val="009A1C28"/>
    <w:rsid w:val="009A40AA"/>
    <w:rsid w:val="00A84A56"/>
    <w:rsid w:val="00AF6FB8"/>
    <w:rsid w:val="00B20C04"/>
    <w:rsid w:val="00CB633A"/>
    <w:rsid w:val="00D34553"/>
    <w:rsid w:val="00D82467"/>
    <w:rsid w:val="00DE1F92"/>
    <w:rsid w:val="00E2245A"/>
    <w:rsid w:val="00E70DC7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4553"/>
    <w:pPr>
      <w:suppressAutoHyphens/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B049F"/>
    <w:rsid w:val="00614D88"/>
    <w:rsid w:val="006E5641"/>
    <w:rsid w:val="00A00AAA"/>
    <w:rsid w:val="00AC784E"/>
    <w:rsid w:val="00C60171"/>
    <w:rsid w:val="00CC1AD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1A85-3147-450D-86FB-5D64ABC1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361</Characters>
  <Application>Microsoft Office Word</Application>
  <DocSecurity>8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2024-03-13T09:53:00Z</dcterms:modified>
</cp:coreProperties>
</file>