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B632B" w14:textId="77777777" w:rsidR="0097318A" w:rsidRDefault="0097318A" w:rsidP="0097318A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922185563" w:edGrp="everyone"/>
    </w:p>
    <w:p w14:paraId="7EF842AE" w14:textId="77777777" w:rsidR="0097318A" w:rsidRDefault="0097318A" w:rsidP="0097318A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</w:t>
      </w:r>
    </w:p>
    <w:p w14:paraId="15231A27" w14:textId="77777777" w:rsidR="0097318A" w:rsidRDefault="0097318A" w:rsidP="0097318A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 фінансової підтримки Комунального підприємства Броварської міської ради Броварського району Київської області «Центр інформаційних</w:t>
      </w:r>
    </w:p>
    <w:p w14:paraId="7EAF1744" w14:textId="77777777" w:rsidR="0097318A" w:rsidRDefault="0097318A" w:rsidP="0097318A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технологій міста» на 2023-2027 роки, затвердженої рішенням Броварської міської ради Броварського району Київської області</w:t>
      </w:r>
    </w:p>
    <w:p w14:paraId="1E1C8863" w14:textId="77777777" w:rsidR="0097318A" w:rsidRDefault="0097318A" w:rsidP="0097318A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23.12.2022  № 979-39-08</w:t>
      </w:r>
    </w:p>
    <w:p w14:paraId="47A8FB08" w14:textId="77777777" w:rsidR="0097318A" w:rsidRDefault="0097318A" w:rsidP="0097318A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редакції рішення Броварської міської ради Броварського району Київської області)</w:t>
      </w:r>
    </w:p>
    <w:p w14:paraId="38B33D2B" w14:textId="52B3E716" w:rsidR="0097318A" w:rsidRDefault="0097318A" w:rsidP="0097318A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28.03.2024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1557-67-08</w:t>
      </w:r>
    </w:p>
    <w:p w14:paraId="4F3E7D9A" w14:textId="77777777" w:rsidR="0097318A" w:rsidRDefault="0097318A" w:rsidP="0097318A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2B6554C3" w14:textId="77777777" w:rsidR="0097318A" w:rsidRDefault="0097318A" w:rsidP="0097318A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6971922E" w14:textId="77777777" w:rsidR="0097318A" w:rsidRDefault="0097318A" w:rsidP="0097318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Фінансування програми</w:t>
      </w:r>
    </w:p>
    <w:p w14:paraId="4501EAA4" w14:textId="77777777" w:rsidR="0097318A" w:rsidRDefault="0097318A" w:rsidP="0097318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-2024 роки</w:t>
      </w:r>
    </w:p>
    <w:p w14:paraId="7593800C" w14:textId="77777777" w:rsidR="0097318A" w:rsidRDefault="0097318A" w:rsidP="0097318A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674"/>
        <w:gridCol w:w="2864"/>
        <w:gridCol w:w="2975"/>
        <w:gridCol w:w="2556"/>
      </w:tblGrid>
      <w:tr w:rsidR="0097318A" w14:paraId="06788DB5" w14:textId="77777777" w:rsidTr="0097318A">
        <w:trPr>
          <w:cantSplit/>
          <w:trHeight w:val="365"/>
        </w:trPr>
        <w:tc>
          <w:tcPr>
            <w:tcW w:w="1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6A450D5" w14:textId="77777777" w:rsidR="0097318A" w:rsidRDefault="0097318A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8395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8BDDA9D" w14:textId="77777777" w:rsidR="0097318A" w:rsidRDefault="0097318A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hi-IN"/>
              </w:rPr>
              <w:t>Потреба у фінансуванні (тис. грн)</w:t>
            </w:r>
          </w:p>
        </w:tc>
      </w:tr>
      <w:tr w:rsidR="0097318A" w14:paraId="178865D7" w14:textId="77777777" w:rsidTr="0097318A">
        <w:trPr>
          <w:cantSplit/>
          <w:trHeight w:val="365"/>
        </w:trPr>
        <w:tc>
          <w:tcPr>
            <w:tcW w:w="1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9E115F8" w14:textId="77777777" w:rsidR="0097318A" w:rsidRDefault="0097318A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14B44B" w14:textId="77777777" w:rsidR="0097318A" w:rsidRDefault="0097318A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4557BFC" w14:textId="77777777" w:rsidR="0097318A" w:rsidRDefault="0097318A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  <w:t>2023 рік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E824B1C" w14:textId="77777777" w:rsidR="0097318A" w:rsidRDefault="0097318A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  <w:t>2024 рік</w:t>
            </w:r>
          </w:p>
        </w:tc>
      </w:tr>
      <w:tr w:rsidR="0097318A" w14:paraId="1EE13F74" w14:textId="77777777" w:rsidTr="0097318A">
        <w:trPr>
          <w:cantSplit/>
          <w:trHeight w:val="567"/>
        </w:trPr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79589" w14:textId="77777777" w:rsidR="0097318A" w:rsidRDefault="0097318A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  <w:t>Заходи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BF09DF5" w14:textId="77777777" w:rsidR="0097318A" w:rsidRDefault="009731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hi-IN"/>
              </w:rPr>
              <w:t>1700,0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8E89D24" w14:textId="77777777" w:rsidR="0097318A" w:rsidRDefault="009731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hi-IN"/>
              </w:rPr>
              <w:t>109,31753</w:t>
            </w:r>
          </w:p>
        </w:tc>
      </w:tr>
      <w:tr w:rsidR="0097318A" w14:paraId="081081EF" w14:textId="77777777" w:rsidTr="0097318A">
        <w:trPr>
          <w:cantSplit/>
          <w:trHeight w:val="567"/>
        </w:trPr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C02A8" w14:textId="77777777" w:rsidR="0097318A" w:rsidRDefault="0097318A">
            <w:pPr>
              <w:keepNext/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  <w:t>Заробітна плата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EC5BD" w14:textId="77777777" w:rsidR="0097318A" w:rsidRDefault="009731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  <w:t>700,0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4D447" w14:textId="77777777" w:rsidR="0097318A" w:rsidRDefault="009731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  <w:t>96,02825</w:t>
            </w:r>
          </w:p>
        </w:tc>
      </w:tr>
      <w:tr w:rsidR="0097318A" w14:paraId="29BC8F61" w14:textId="77777777" w:rsidTr="0097318A">
        <w:trPr>
          <w:cantSplit/>
          <w:trHeight w:val="567"/>
        </w:trPr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57501" w14:textId="77777777" w:rsidR="0097318A" w:rsidRDefault="0097318A">
            <w:pPr>
              <w:keepNext/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  <w:t>Нарахування на  заробітну плату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696A1" w14:textId="77777777" w:rsidR="0097318A" w:rsidRDefault="009731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hi-IN"/>
              </w:rPr>
              <w:t>152,0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D94A6" w14:textId="77777777" w:rsidR="0097318A" w:rsidRDefault="009731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hi-IN"/>
              </w:rPr>
              <w:t>13,28928</w:t>
            </w:r>
          </w:p>
        </w:tc>
      </w:tr>
      <w:tr w:rsidR="0097318A" w14:paraId="4D99ACC6" w14:textId="77777777" w:rsidTr="0097318A">
        <w:trPr>
          <w:cantSplit/>
          <w:trHeight w:val="567"/>
        </w:trPr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5455E" w14:textId="77777777" w:rsidR="0097318A" w:rsidRDefault="009731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  <w:t>Предмети, матеріали, обладнання, інвентар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30BC7" w14:textId="77777777" w:rsidR="0097318A" w:rsidRDefault="009731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  <w:t>27,0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7A8F6" w14:textId="77777777" w:rsidR="0097318A" w:rsidRDefault="009731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  <w:t>0,00</w:t>
            </w:r>
          </w:p>
        </w:tc>
      </w:tr>
      <w:tr w:rsidR="0097318A" w14:paraId="7158C757" w14:textId="77777777" w:rsidTr="0097318A">
        <w:trPr>
          <w:cantSplit/>
          <w:trHeight w:val="567"/>
        </w:trPr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605BE" w14:textId="77777777" w:rsidR="0097318A" w:rsidRDefault="009731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  <w:t>Оплата послуг (розробка сайту, послуги банку)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70D61" w14:textId="77777777" w:rsidR="0097318A" w:rsidRDefault="009731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  <w:t>801,0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94DC1" w14:textId="77777777" w:rsidR="0097318A" w:rsidRDefault="009731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  <w:t>0,00</w:t>
            </w:r>
          </w:p>
        </w:tc>
      </w:tr>
      <w:tr w:rsidR="0097318A" w14:paraId="5A0A4CE1" w14:textId="77777777" w:rsidTr="0097318A">
        <w:trPr>
          <w:cantSplit/>
          <w:trHeight w:val="567"/>
        </w:trPr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459D3" w14:textId="77777777" w:rsidR="0097318A" w:rsidRDefault="009731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  <w:t>Видатки на відрядження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6F25B" w14:textId="77777777" w:rsidR="0097318A" w:rsidRDefault="009731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  <w:t>0,00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C6CE5" w14:textId="77777777" w:rsidR="0097318A" w:rsidRDefault="009731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  <w:t>0,00</w:t>
            </w:r>
          </w:p>
        </w:tc>
      </w:tr>
      <w:tr w:rsidR="0097318A" w14:paraId="38AE0110" w14:textId="77777777" w:rsidTr="0097318A">
        <w:trPr>
          <w:cantSplit/>
          <w:trHeight w:val="567"/>
        </w:trPr>
        <w:tc>
          <w:tcPr>
            <w:tcW w:w="453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343CB6" w14:textId="77777777" w:rsidR="0097318A" w:rsidRDefault="009731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  <w:t>Оплата комунальних послуг та енергоносіїв</w:t>
            </w: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09FE50" w14:textId="77777777" w:rsidR="0097318A" w:rsidRDefault="009731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  <w:t>20</w:t>
            </w:r>
          </w:p>
          <w:p w14:paraId="056E27FF" w14:textId="77777777" w:rsidR="0097318A" w:rsidRDefault="009731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55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010872" w14:textId="77777777" w:rsidR="0097318A" w:rsidRDefault="009731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  <w:t>0,00</w:t>
            </w:r>
          </w:p>
        </w:tc>
      </w:tr>
      <w:tr w:rsidR="0097318A" w14:paraId="6E5DF1DD" w14:textId="77777777" w:rsidTr="0097318A">
        <w:trPr>
          <w:cantSplit/>
          <w:trHeight w:val="567"/>
        </w:trPr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BA233" w14:textId="77777777" w:rsidR="0097318A" w:rsidRDefault="0097318A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  <w:t>Всього, загальний фонд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A3AC4" w14:textId="77777777" w:rsidR="0097318A" w:rsidRDefault="009731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hi-IN"/>
              </w:rPr>
              <w:t>1700,0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D72E7" w14:textId="77777777" w:rsidR="0097318A" w:rsidRDefault="009731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hi-IN"/>
              </w:rPr>
              <w:t>109,31753</w:t>
            </w:r>
          </w:p>
        </w:tc>
      </w:tr>
    </w:tbl>
    <w:p w14:paraId="2514A558" w14:textId="77777777" w:rsidR="0097318A" w:rsidRDefault="0097318A" w:rsidP="0097318A">
      <w:pPr>
        <w:pStyle w:val="a7"/>
        <w:ind w:hanging="567"/>
        <w:rPr>
          <w:rFonts w:eastAsia="Times New Roman" w:cs="Times New Roman"/>
          <w:szCs w:val="28"/>
        </w:rPr>
      </w:pPr>
      <w:bookmarkStart w:id="0" w:name="_GoBack1"/>
      <w:bookmarkEnd w:id="0"/>
    </w:p>
    <w:p w14:paraId="2417F6C4" w14:textId="77777777" w:rsidR="0097318A" w:rsidRDefault="0097318A" w:rsidP="0097318A">
      <w:pPr>
        <w:pStyle w:val="a7"/>
        <w:ind w:hanging="567"/>
        <w:rPr>
          <w:rFonts w:eastAsia="Times New Roman" w:cs="Times New Roman"/>
          <w:szCs w:val="28"/>
        </w:rPr>
      </w:pPr>
    </w:p>
    <w:p w14:paraId="46626FDB" w14:textId="77777777" w:rsidR="0097318A" w:rsidRDefault="0097318A" w:rsidP="0097318A">
      <w:pPr>
        <w:pStyle w:val="a7"/>
        <w:ind w:hanging="567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Міський голова                                                                                     Ігор САПОЖКО</w:t>
      </w:r>
    </w:p>
    <w:p w14:paraId="4969F64E" w14:textId="77777777" w:rsidR="0097318A" w:rsidRDefault="0097318A" w:rsidP="0097318A">
      <w:pPr>
        <w:pStyle w:val="docdata"/>
        <w:spacing w:before="0" w:beforeAutospacing="0" w:after="0" w:afterAutospacing="0" w:line="276" w:lineRule="auto"/>
        <w:ind w:left="5670"/>
        <w:jc w:val="center"/>
        <w:rPr>
          <w:sz w:val="28"/>
          <w:szCs w:val="28"/>
        </w:rPr>
      </w:pPr>
    </w:p>
    <w:p w14:paraId="1AD202C6" w14:textId="77777777" w:rsidR="00F51CE6" w:rsidRDefault="00F51CE6" w:rsidP="00F51CE6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ermEnd w:id="922185563"/>
    <w:p w14:paraId="05C1276C" w14:textId="77777777" w:rsidR="00F51CE6" w:rsidRDefault="00F51CE6" w:rsidP="00F51CE6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sectPr w:rsidR="00F51CE6" w:rsidSect="00375000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37048" w14:textId="77777777" w:rsidR="00375000" w:rsidRDefault="00375000">
      <w:pPr>
        <w:spacing w:after="0" w:line="240" w:lineRule="auto"/>
      </w:pPr>
      <w:r>
        <w:separator/>
      </w:r>
    </w:p>
  </w:endnote>
  <w:endnote w:type="continuationSeparator" w:id="0">
    <w:p w14:paraId="518E338F" w14:textId="77777777" w:rsidR="00375000" w:rsidRDefault="00375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00000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C439E" w14:textId="77777777" w:rsidR="00375000" w:rsidRDefault="00375000">
      <w:pPr>
        <w:spacing w:after="0" w:line="240" w:lineRule="auto"/>
      </w:pPr>
      <w:r>
        <w:separator/>
      </w:r>
    </w:p>
  </w:footnote>
  <w:footnote w:type="continuationSeparator" w:id="0">
    <w:p w14:paraId="2D4D4E20" w14:textId="77777777" w:rsidR="00375000" w:rsidRDefault="00375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00000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PY1X7B303nZhLNuHr3lKBbixW9QI66RoQzWmVpo2PWHuFV2TJpe0aTi2J+PsQMlMqWbIKS2IBaUWdxXT+wLmQQ==" w:salt="ryEnrOBAjNjKwT1cXg9D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75000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7318A"/>
    <w:rsid w:val="009A40AA"/>
    <w:rsid w:val="00A84A56"/>
    <w:rsid w:val="00B20C04"/>
    <w:rsid w:val="00CB633A"/>
    <w:rsid w:val="00D82467"/>
    <w:rsid w:val="00E2245A"/>
    <w:rsid w:val="00EE6215"/>
    <w:rsid w:val="00F022A9"/>
    <w:rsid w:val="00F51CE6"/>
    <w:rsid w:val="00F5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97318A"/>
    <w:pPr>
      <w:suppressAutoHyphens/>
      <w:spacing w:after="0" w:line="240" w:lineRule="auto"/>
      <w:jc w:val="both"/>
    </w:pPr>
    <w:rPr>
      <w:rFonts w:ascii="Times New Roman" w:eastAsiaTheme="minorHAnsi" w:hAnsi="Times New Roman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1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000000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9083E"/>
    <w:rsid w:val="0020344F"/>
    <w:rsid w:val="00384212"/>
    <w:rsid w:val="004B06BA"/>
    <w:rsid w:val="00614D88"/>
    <w:rsid w:val="006734BA"/>
    <w:rsid w:val="006E5641"/>
    <w:rsid w:val="00866FAF"/>
    <w:rsid w:val="00D42FF9"/>
    <w:rsid w:val="00E2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618</Words>
  <Characters>353</Characters>
  <Application>Microsoft Office Word</Application>
  <DocSecurity>8</DocSecurity>
  <Lines>2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17</cp:revision>
  <dcterms:created xsi:type="dcterms:W3CDTF">2023-03-27T06:24:00Z</dcterms:created>
  <dcterms:modified xsi:type="dcterms:W3CDTF">2024-03-28T14:04:00Z</dcterms:modified>
</cp:coreProperties>
</file>